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A6" w:rsidRDefault="00EB33C6">
      <w:r>
        <w:rPr>
          <w:noProof/>
          <w:lang w:eastAsia="en-GB"/>
        </w:rPr>
        <w:drawing>
          <wp:anchor distT="0" distB="0" distL="114300" distR="114300" simplePos="0" relativeHeight="251659264" behindDoc="0" locked="0" layoutInCell="1" allowOverlap="1" wp14:anchorId="38D7CB0E" wp14:editId="4995BCF0">
            <wp:simplePos x="0" y="0"/>
            <wp:positionH relativeFrom="column">
              <wp:posOffset>2570480</wp:posOffset>
            </wp:positionH>
            <wp:positionV relativeFrom="paragraph">
              <wp:posOffset>-8890</wp:posOffset>
            </wp:positionV>
            <wp:extent cx="1630045" cy="944245"/>
            <wp:effectExtent l="0" t="0" r="8255" b="825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045"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265" w:rsidRDefault="00115265" w:rsidP="00115265">
      <w:pPr>
        <w:pStyle w:val="NormalWeb"/>
        <w:shd w:val="clear" w:color="auto" w:fill="FFFFFF"/>
        <w:spacing w:before="0" w:beforeAutospacing="0" w:after="420" w:afterAutospacing="0" w:line="408" w:lineRule="atLeast"/>
        <w:rPr>
          <w:rStyle w:val="Strong"/>
          <w:rFonts w:ascii="Arial" w:hAnsi="Arial" w:cs="Arial"/>
          <w:color w:val="2F2F65"/>
          <w:spacing w:val="8"/>
          <w:sz w:val="21"/>
          <w:szCs w:val="21"/>
          <w:u w:val="single"/>
        </w:rPr>
      </w:pPr>
    </w:p>
    <w:p w:rsidR="00EB33C6" w:rsidRDefault="00EB33C6" w:rsidP="00115265">
      <w:pPr>
        <w:pStyle w:val="NormalWeb"/>
        <w:shd w:val="clear" w:color="auto" w:fill="FFFFFF"/>
        <w:spacing w:before="0" w:beforeAutospacing="0" w:after="420" w:afterAutospacing="0" w:line="408" w:lineRule="atLeast"/>
        <w:rPr>
          <w:rStyle w:val="Strong"/>
          <w:rFonts w:ascii="Arial" w:hAnsi="Arial" w:cs="Arial"/>
          <w:color w:val="2F2F65"/>
          <w:spacing w:val="8"/>
          <w:sz w:val="21"/>
          <w:szCs w:val="21"/>
          <w:u w:val="single"/>
        </w:rPr>
      </w:pPr>
    </w:p>
    <w:p w:rsidR="00115265" w:rsidRPr="00EB33C6" w:rsidRDefault="00115265" w:rsidP="00EB33C6">
      <w:pPr>
        <w:pStyle w:val="NoSpacing"/>
        <w:rPr>
          <w:rFonts w:ascii="Comic Sans MS" w:hAnsi="Comic Sans MS"/>
          <w:sz w:val="24"/>
        </w:rPr>
      </w:pPr>
      <w:r w:rsidRPr="00EB33C6">
        <w:rPr>
          <w:rStyle w:val="Strong"/>
          <w:rFonts w:ascii="Comic Sans MS" w:hAnsi="Comic Sans MS" w:cs="Arial"/>
          <w:color w:val="2F2F65"/>
          <w:spacing w:val="8"/>
          <w:szCs w:val="21"/>
          <w:u w:val="single"/>
        </w:rPr>
        <w:t>Design &amp; Technology Curriculum Intent Statement</w:t>
      </w:r>
    </w:p>
    <w:p w:rsidR="00115265" w:rsidRPr="00EB33C6" w:rsidRDefault="00115265" w:rsidP="00EB33C6">
      <w:pPr>
        <w:pStyle w:val="NoSpacing"/>
        <w:rPr>
          <w:rFonts w:ascii="Comic Sans MS" w:hAnsi="Comic Sans MS"/>
          <w:sz w:val="24"/>
        </w:rPr>
      </w:pPr>
      <w:r w:rsidRPr="00EB33C6">
        <w:rPr>
          <w:rFonts w:ascii="Comic Sans MS" w:hAnsi="Comic Sans MS"/>
          <w:sz w:val="24"/>
        </w:rPr>
        <w:t xml:space="preserve">By delivering a curriculum in </w:t>
      </w:r>
      <w:r w:rsidR="00DC696F">
        <w:rPr>
          <w:rFonts w:ascii="Comic Sans MS" w:hAnsi="Comic Sans MS"/>
          <w:sz w:val="24"/>
        </w:rPr>
        <w:t>D</w:t>
      </w:r>
      <w:r w:rsidRPr="00EB33C6">
        <w:rPr>
          <w:rFonts w:ascii="Comic Sans MS" w:hAnsi="Comic Sans MS"/>
          <w:sz w:val="24"/>
        </w:rPr>
        <w:t xml:space="preserve">esign &amp; </w:t>
      </w:r>
      <w:r w:rsidR="00DC696F">
        <w:rPr>
          <w:rFonts w:ascii="Comic Sans MS" w:hAnsi="Comic Sans MS"/>
          <w:sz w:val="24"/>
        </w:rPr>
        <w:t>T</w:t>
      </w:r>
      <w:r w:rsidRPr="00EB33C6">
        <w:rPr>
          <w:rFonts w:ascii="Comic Sans MS" w:hAnsi="Comic Sans MS"/>
          <w:sz w:val="24"/>
        </w:rPr>
        <w:t xml:space="preserve">echnology, the intent is to develop </w:t>
      </w:r>
      <w:r w:rsidR="00DC696F">
        <w:rPr>
          <w:rFonts w:ascii="Comic Sans MS" w:hAnsi="Comic Sans MS"/>
          <w:sz w:val="24"/>
        </w:rPr>
        <w:t xml:space="preserve">our know, explore communicate curriculum by exploring an enquiry based approach where </w:t>
      </w:r>
      <w:r w:rsidRPr="00EB33C6">
        <w:rPr>
          <w:rFonts w:ascii="Comic Sans MS" w:hAnsi="Comic Sans MS"/>
          <w:sz w:val="24"/>
        </w:rPr>
        <w:t xml:space="preserve">the </w:t>
      </w:r>
      <w:r w:rsidR="00DC696F">
        <w:rPr>
          <w:rFonts w:ascii="Comic Sans MS" w:hAnsi="Comic Sans MS"/>
          <w:sz w:val="24"/>
        </w:rPr>
        <w:t xml:space="preserve">children have the opportunity to explore the </w:t>
      </w:r>
      <w:r w:rsidRPr="00EB33C6">
        <w:rPr>
          <w:rFonts w:ascii="Comic Sans MS" w:hAnsi="Comic Sans MS"/>
          <w:sz w:val="24"/>
        </w:rPr>
        <w:t xml:space="preserve">creative, technical and practical expertise needed to perform everyday tasks confidently and successfully. For </w:t>
      </w:r>
      <w:r w:rsidR="00DC696F">
        <w:rPr>
          <w:rFonts w:ascii="Comic Sans MS" w:hAnsi="Comic Sans MS"/>
          <w:sz w:val="24"/>
        </w:rPr>
        <w:t>the children</w:t>
      </w:r>
      <w:r w:rsidRPr="00EB33C6">
        <w:rPr>
          <w:rFonts w:ascii="Comic Sans MS" w:hAnsi="Comic Sans MS"/>
          <w:sz w:val="24"/>
        </w:rPr>
        <w:t xml:space="preserve"> to be able to build </w:t>
      </w:r>
      <w:r w:rsidR="00DC696F">
        <w:rPr>
          <w:rFonts w:ascii="Comic Sans MS" w:hAnsi="Comic Sans MS"/>
          <w:sz w:val="24"/>
        </w:rPr>
        <w:t xml:space="preserve">on the </w:t>
      </w:r>
      <w:r w:rsidRPr="00EB33C6">
        <w:rPr>
          <w:rFonts w:ascii="Comic Sans MS" w:hAnsi="Comic Sans MS"/>
          <w:sz w:val="24"/>
        </w:rPr>
        <w:t xml:space="preserve">knowledge, understanding and skills </w:t>
      </w:r>
      <w:r w:rsidR="00DC696F">
        <w:rPr>
          <w:rFonts w:ascii="Comic Sans MS" w:hAnsi="Comic Sans MS"/>
          <w:sz w:val="24"/>
        </w:rPr>
        <w:t xml:space="preserve">taught in previous years </w:t>
      </w:r>
      <w:r w:rsidRPr="00EB33C6">
        <w:rPr>
          <w:rFonts w:ascii="Comic Sans MS" w:hAnsi="Comic Sans MS"/>
          <w:sz w:val="24"/>
        </w:rPr>
        <w:t xml:space="preserve">in order to design and make high-quality prototypes and products for a wide range of users. </w:t>
      </w:r>
      <w:r w:rsidR="00DC696F" w:rsidRPr="00EB33C6">
        <w:rPr>
          <w:rFonts w:ascii="Comic Sans MS" w:hAnsi="Comic Sans MS"/>
          <w:sz w:val="24"/>
        </w:rPr>
        <w:t xml:space="preserve">For all </w:t>
      </w:r>
      <w:r w:rsidR="00DC696F">
        <w:rPr>
          <w:rFonts w:ascii="Comic Sans MS" w:hAnsi="Comic Sans MS"/>
          <w:sz w:val="24"/>
        </w:rPr>
        <w:t>children</w:t>
      </w:r>
      <w:r w:rsidR="00DC696F" w:rsidRPr="00EB33C6">
        <w:rPr>
          <w:rFonts w:ascii="Comic Sans MS" w:hAnsi="Comic Sans MS"/>
          <w:sz w:val="24"/>
        </w:rPr>
        <w:t xml:space="preserve"> to be able to critique, test and evaluate test their ideas and products and the work of </w:t>
      </w:r>
      <w:r w:rsidR="00DC696F" w:rsidRPr="00EB33C6">
        <w:rPr>
          <w:rFonts w:ascii="Comic Sans MS" w:hAnsi="Comic Sans MS"/>
          <w:sz w:val="24"/>
        </w:rPr>
        <w:t xml:space="preserve">others. </w:t>
      </w:r>
      <w:proofErr w:type="gramStart"/>
      <w:r w:rsidR="00DC696F" w:rsidRPr="00EB33C6">
        <w:rPr>
          <w:rFonts w:ascii="Comic Sans MS" w:hAnsi="Comic Sans MS"/>
          <w:sz w:val="24"/>
        </w:rPr>
        <w:t>To</w:t>
      </w:r>
      <w:r w:rsidRPr="00EB33C6">
        <w:rPr>
          <w:rFonts w:ascii="Comic Sans MS" w:hAnsi="Comic Sans MS"/>
          <w:sz w:val="24"/>
        </w:rPr>
        <w:t xml:space="preserve"> allow </w:t>
      </w:r>
      <w:r w:rsidR="00DC696F">
        <w:rPr>
          <w:rFonts w:ascii="Comic Sans MS" w:hAnsi="Comic Sans MS"/>
          <w:sz w:val="24"/>
        </w:rPr>
        <w:t>the children</w:t>
      </w:r>
      <w:r w:rsidRPr="00EB33C6">
        <w:rPr>
          <w:rFonts w:ascii="Comic Sans MS" w:hAnsi="Comic Sans MS"/>
          <w:sz w:val="24"/>
        </w:rPr>
        <w:t xml:space="preserve"> to understand and apply the principles of nutrition and learn </w:t>
      </w:r>
      <w:r w:rsidR="00DC696F">
        <w:rPr>
          <w:rFonts w:ascii="Comic Sans MS" w:hAnsi="Comic Sans MS"/>
          <w:sz w:val="24"/>
        </w:rPr>
        <w:t xml:space="preserve">and progress </w:t>
      </w:r>
      <w:r w:rsidRPr="00EB33C6">
        <w:rPr>
          <w:rFonts w:ascii="Comic Sans MS" w:hAnsi="Comic Sans MS"/>
          <w:sz w:val="24"/>
        </w:rPr>
        <w:t xml:space="preserve">how to cook using </w:t>
      </w:r>
      <w:r w:rsidR="00DC696F">
        <w:rPr>
          <w:rFonts w:ascii="Comic Sans MS" w:hAnsi="Comic Sans MS"/>
          <w:sz w:val="24"/>
        </w:rPr>
        <w:t xml:space="preserve">more </w:t>
      </w:r>
      <w:r w:rsidRPr="00EB33C6">
        <w:rPr>
          <w:rFonts w:ascii="Comic Sans MS" w:hAnsi="Comic Sans MS"/>
          <w:sz w:val="24"/>
        </w:rPr>
        <w:t>complex skills and techniques.</w:t>
      </w:r>
      <w:proofErr w:type="gramEnd"/>
      <w:r w:rsidRPr="00EB33C6">
        <w:rPr>
          <w:rFonts w:ascii="Comic Sans MS" w:hAnsi="Comic Sans MS"/>
          <w:sz w:val="24"/>
        </w:rPr>
        <w:t xml:space="preserve"> </w:t>
      </w:r>
    </w:p>
    <w:p w:rsidR="00EB33C6" w:rsidRPr="00EB33C6" w:rsidRDefault="00EB33C6" w:rsidP="00EB33C6">
      <w:pPr>
        <w:pStyle w:val="NoSpacing"/>
        <w:rPr>
          <w:rFonts w:ascii="Comic Sans MS" w:hAnsi="Comic Sans MS"/>
          <w:sz w:val="24"/>
        </w:rPr>
      </w:pPr>
    </w:p>
    <w:p w:rsidR="00EB33C6" w:rsidRPr="00EB33C6" w:rsidRDefault="00115265" w:rsidP="00EB33C6">
      <w:pPr>
        <w:pStyle w:val="NoSpacing"/>
        <w:rPr>
          <w:rFonts w:ascii="Comic Sans MS" w:hAnsi="Comic Sans MS"/>
          <w:sz w:val="24"/>
        </w:rPr>
      </w:pPr>
      <w:r w:rsidRPr="00EB33C6">
        <w:rPr>
          <w:rStyle w:val="Strong"/>
          <w:rFonts w:ascii="Comic Sans MS" w:hAnsi="Comic Sans MS" w:cs="Arial"/>
          <w:color w:val="2F2F65"/>
          <w:spacing w:val="8"/>
          <w:szCs w:val="21"/>
          <w:u w:val="single"/>
        </w:rPr>
        <w:t>Design &amp; Technology Vison</w:t>
      </w:r>
    </w:p>
    <w:p w:rsidR="00115265" w:rsidRPr="00EB33C6" w:rsidRDefault="00115265" w:rsidP="00EB33C6">
      <w:pPr>
        <w:pStyle w:val="NoSpacing"/>
        <w:rPr>
          <w:rFonts w:ascii="Comic Sans MS" w:hAnsi="Comic Sans MS"/>
          <w:sz w:val="24"/>
        </w:rPr>
      </w:pPr>
      <w:r w:rsidRPr="00EB33C6">
        <w:rPr>
          <w:rFonts w:ascii="Comic Sans MS" w:hAnsi="Comic Sans MS"/>
          <w:sz w:val="24"/>
        </w:rPr>
        <w:t xml:space="preserve">When teaching Design &amp; Technology </w:t>
      </w:r>
      <w:r w:rsidR="00F004A1">
        <w:rPr>
          <w:rFonts w:ascii="Comic Sans MS" w:hAnsi="Comic Sans MS"/>
          <w:sz w:val="24"/>
        </w:rPr>
        <w:t>we are dedicated in</w:t>
      </w:r>
      <w:r w:rsidRPr="00EB33C6">
        <w:rPr>
          <w:rFonts w:ascii="Comic Sans MS" w:hAnsi="Comic Sans MS"/>
          <w:sz w:val="24"/>
        </w:rPr>
        <w:t xml:space="preserve"> creating and delivering a curriculum, which is essentially providing </w:t>
      </w:r>
      <w:r w:rsidR="00DC696F">
        <w:rPr>
          <w:rFonts w:ascii="Comic Sans MS" w:hAnsi="Comic Sans MS"/>
          <w:sz w:val="24"/>
        </w:rPr>
        <w:t xml:space="preserve">the children </w:t>
      </w:r>
      <w:r w:rsidR="00DC696F" w:rsidRPr="00EB33C6">
        <w:rPr>
          <w:rFonts w:ascii="Comic Sans MS" w:hAnsi="Comic Sans MS"/>
          <w:sz w:val="24"/>
        </w:rPr>
        <w:t>with</w:t>
      </w:r>
      <w:r w:rsidRPr="00EB33C6">
        <w:rPr>
          <w:rFonts w:ascii="Comic Sans MS" w:hAnsi="Comic Sans MS"/>
          <w:sz w:val="24"/>
        </w:rPr>
        <w:t xml:space="preserve"> the widest range of opportunities possible.  Design &amp; Technology is a fundamental subject, which educates </w:t>
      </w:r>
      <w:r w:rsidR="00DC696F">
        <w:rPr>
          <w:rFonts w:ascii="Comic Sans MS" w:hAnsi="Comic Sans MS"/>
          <w:sz w:val="24"/>
        </w:rPr>
        <w:t xml:space="preserve">the children </w:t>
      </w:r>
      <w:r w:rsidR="00DC696F" w:rsidRPr="00EB33C6">
        <w:rPr>
          <w:rFonts w:ascii="Comic Sans MS" w:hAnsi="Comic Sans MS"/>
          <w:sz w:val="24"/>
        </w:rPr>
        <w:t>in</w:t>
      </w:r>
      <w:r w:rsidRPr="00EB33C6">
        <w:rPr>
          <w:rFonts w:ascii="Comic Sans MS" w:hAnsi="Comic Sans MS"/>
          <w:sz w:val="24"/>
        </w:rPr>
        <w:t xml:space="preserve"> how to analyse and solve problems, produce high quality solutions and learn how to convert their ideas into working products.  At the heart of the curriculum in the desire to deliver a broad variety of lessons which prepare </w:t>
      </w:r>
      <w:proofErr w:type="gramStart"/>
      <w:r w:rsidRPr="00EB33C6">
        <w:rPr>
          <w:rFonts w:ascii="Comic Sans MS" w:hAnsi="Comic Sans MS"/>
          <w:sz w:val="24"/>
        </w:rPr>
        <w:t xml:space="preserve">our </w:t>
      </w:r>
      <w:r w:rsidR="00DC696F">
        <w:rPr>
          <w:rFonts w:ascii="Comic Sans MS" w:hAnsi="Comic Sans MS"/>
          <w:sz w:val="24"/>
        </w:rPr>
        <w:t>the</w:t>
      </w:r>
      <w:proofErr w:type="gramEnd"/>
      <w:r w:rsidR="00DC696F">
        <w:rPr>
          <w:rFonts w:ascii="Comic Sans MS" w:hAnsi="Comic Sans MS"/>
          <w:sz w:val="24"/>
        </w:rPr>
        <w:t xml:space="preserve"> children </w:t>
      </w:r>
      <w:r w:rsidR="00DC696F" w:rsidRPr="00EB33C6">
        <w:rPr>
          <w:rFonts w:ascii="Comic Sans MS" w:hAnsi="Comic Sans MS"/>
          <w:sz w:val="24"/>
        </w:rPr>
        <w:t>to</w:t>
      </w:r>
      <w:r w:rsidRPr="00EB33C6">
        <w:rPr>
          <w:rFonts w:ascii="Comic Sans MS" w:hAnsi="Comic Sans MS"/>
          <w:sz w:val="24"/>
        </w:rPr>
        <w:t xml:space="preserve"> be successful in the subject and their wider lives.  We aim to achieve this through</w:t>
      </w:r>
      <w:r w:rsidR="00DC696F">
        <w:rPr>
          <w:rFonts w:ascii="Comic Sans MS" w:hAnsi="Comic Sans MS"/>
          <w:sz w:val="24"/>
        </w:rPr>
        <w:t xml:space="preserve"> our enquiry based curriculum</w:t>
      </w:r>
      <w:r w:rsidRPr="00EB33C6">
        <w:rPr>
          <w:rFonts w:ascii="Comic Sans MS" w:hAnsi="Comic Sans MS"/>
          <w:sz w:val="24"/>
        </w:rPr>
        <w:t xml:space="preserve"> inspired teaching, thinking and learning that embraces new technologies whilst also maintaining the traditional skill set.</w:t>
      </w:r>
    </w:p>
    <w:p w:rsidR="00EB33C6" w:rsidRPr="00EB33C6" w:rsidRDefault="00EB33C6" w:rsidP="00EB33C6">
      <w:pPr>
        <w:pStyle w:val="NoSpacing"/>
        <w:rPr>
          <w:rFonts w:ascii="Comic Sans MS" w:hAnsi="Comic Sans MS"/>
          <w:sz w:val="24"/>
        </w:rPr>
      </w:pPr>
    </w:p>
    <w:p w:rsidR="00115265" w:rsidRPr="00EB33C6" w:rsidRDefault="00115265" w:rsidP="00EB33C6">
      <w:pPr>
        <w:pStyle w:val="NoSpacing"/>
        <w:rPr>
          <w:rFonts w:ascii="Comic Sans MS" w:hAnsi="Comic Sans MS"/>
          <w:sz w:val="24"/>
        </w:rPr>
      </w:pPr>
      <w:r w:rsidRPr="00EB33C6">
        <w:rPr>
          <w:rStyle w:val="Strong"/>
          <w:rFonts w:ascii="Comic Sans MS" w:hAnsi="Comic Sans MS" w:cs="Arial"/>
          <w:color w:val="2F2F65"/>
          <w:spacing w:val="8"/>
          <w:szCs w:val="21"/>
          <w:u w:val="single"/>
        </w:rPr>
        <w:t>Design &amp; Technology Purpose</w:t>
      </w:r>
    </w:p>
    <w:p w:rsidR="00115265" w:rsidRPr="00EB33C6" w:rsidRDefault="00115265" w:rsidP="00EB33C6">
      <w:pPr>
        <w:pStyle w:val="NoSpacing"/>
        <w:rPr>
          <w:rFonts w:ascii="Comic Sans MS" w:hAnsi="Comic Sans MS"/>
          <w:sz w:val="24"/>
        </w:rPr>
      </w:pPr>
      <w:r w:rsidRPr="00EB33C6">
        <w:rPr>
          <w:rFonts w:ascii="Comic Sans MS" w:hAnsi="Comic Sans MS"/>
          <w:sz w:val="24"/>
        </w:rPr>
        <w:t>Design and technology is an inspiring, rigorous and practical subject. Using creativity and imagination, pupils design and make products that solve </w:t>
      </w:r>
      <w:r w:rsidRPr="00EB33C6">
        <w:rPr>
          <w:rStyle w:val="Strong"/>
          <w:rFonts w:ascii="Comic Sans MS" w:hAnsi="Comic Sans MS" w:cs="Arial"/>
          <w:color w:val="2F2F65"/>
          <w:spacing w:val="8"/>
          <w:szCs w:val="21"/>
        </w:rPr>
        <w:t>real and relevant problems </w:t>
      </w:r>
      <w:r w:rsidRPr="00EB33C6">
        <w:rPr>
          <w:rFonts w:ascii="Comic Sans MS" w:hAnsi="Comic Sans MS"/>
          <w:sz w:val="24"/>
        </w:rPr>
        <w:t>within a variety of contexts, considering their own and others’ </w:t>
      </w:r>
      <w:r w:rsidRPr="00EB33C6">
        <w:rPr>
          <w:rStyle w:val="Strong"/>
          <w:rFonts w:ascii="Comic Sans MS" w:hAnsi="Comic Sans MS" w:cs="Arial"/>
          <w:color w:val="2F2F65"/>
          <w:spacing w:val="8"/>
          <w:szCs w:val="21"/>
        </w:rPr>
        <w:t>needs, wants and values</w:t>
      </w:r>
      <w:r w:rsidRPr="00EB33C6">
        <w:rPr>
          <w:rFonts w:ascii="Comic Sans MS" w:hAnsi="Comic Sans MS"/>
          <w:sz w:val="24"/>
        </w:rPr>
        <w:t>. They acquire a broad range of subject knowledge and draw on disciplines such as </w:t>
      </w:r>
      <w:r w:rsidRPr="00EB33C6">
        <w:rPr>
          <w:rStyle w:val="Strong"/>
          <w:rFonts w:ascii="Comic Sans MS" w:hAnsi="Comic Sans MS" w:cs="Arial"/>
          <w:color w:val="2F2F65"/>
          <w:spacing w:val="8"/>
          <w:szCs w:val="21"/>
        </w:rPr>
        <w:t>mathematics, science, computing and art</w:t>
      </w:r>
      <w:r w:rsidRPr="00EB33C6">
        <w:rPr>
          <w:rFonts w:ascii="Comic Sans MS" w:hAnsi="Comic Sans MS"/>
          <w:sz w:val="24"/>
        </w:rPr>
        <w:t>. Through the evaluation of </w:t>
      </w:r>
      <w:r w:rsidRPr="00EB33C6">
        <w:rPr>
          <w:rStyle w:val="Strong"/>
          <w:rFonts w:ascii="Comic Sans MS" w:hAnsi="Comic Sans MS" w:cs="Arial"/>
          <w:color w:val="2F2F65"/>
          <w:spacing w:val="8"/>
          <w:szCs w:val="21"/>
        </w:rPr>
        <w:t>past and present design and technology</w:t>
      </w:r>
      <w:r w:rsidRPr="00EB33C6">
        <w:rPr>
          <w:rFonts w:ascii="Comic Sans MS" w:hAnsi="Comic Sans MS"/>
          <w:sz w:val="24"/>
        </w:rPr>
        <w:t>, they develop a critical understanding of its </w:t>
      </w:r>
      <w:r w:rsidRPr="00EB33C6">
        <w:rPr>
          <w:rStyle w:val="Strong"/>
          <w:rFonts w:ascii="Comic Sans MS" w:hAnsi="Comic Sans MS" w:cs="Arial"/>
          <w:color w:val="2F2F65"/>
          <w:spacing w:val="8"/>
          <w:szCs w:val="21"/>
        </w:rPr>
        <w:t>impact</w:t>
      </w:r>
      <w:r w:rsidRPr="00EB33C6">
        <w:rPr>
          <w:rFonts w:ascii="Comic Sans MS" w:hAnsi="Comic Sans MS"/>
          <w:sz w:val="24"/>
        </w:rPr>
        <w:t> on daily life and the wider world.  High-quality design and technology education makes an essential con</w:t>
      </w:r>
      <w:bookmarkStart w:id="0" w:name="_GoBack"/>
      <w:bookmarkEnd w:id="0"/>
      <w:r w:rsidRPr="00EB33C6">
        <w:rPr>
          <w:rFonts w:ascii="Comic Sans MS" w:hAnsi="Comic Sans MS"/>
          <w:sz w:val="24"/>
        </w:rPr>
        <w:t>tribution to the creativity, culture, wealth and wellbeing of the nation.</w:t>
      </w:r>
    </w:p>
    <w:p w:rsidR="00EB33C6" w:rsidRPr="00EB33C6" w:rsidRDefault="00EB33C6" w:rsidP="00EB33C6">
      <w:pPr>
        <w:pStyle w:val="NoSpacing"/>
        <w:rPr>
          <w:rFonts w:ascii="Comic Sans MS" w:hAnsi="Comic Sans MS"/>
          <w:sz w:val="24"/>
        </w:rPr>
      </w:pPr>
    </w:p>
    <w:p w:rsidR="00115265" w:rsidRPr="00EB33C6" w:rsidRDefault="00115265" w:rsidP="00EB33C6">
      <w:pPr>
        <w:pStyle w:val="NoSpacing"/>
        <w:rPr>
          <w:rFonts w:ascii="Comic Sans MS" w:hAnsi="Comic Sans MS"/>
          <w:sz w:val="24"/>
        </w:rPr>
      </w:pPr>
      <w:r w:rsidRPr="00EB33C6">
        <w:rPr>
          <w:rStyle w:val="Strong"/>
          <w:rFonts w:ascii="Comic Sans MS" w:hAnsi="Comic Sans MS" w:cs="Arial"/>
          <w:color w:val="2F2F65"/>
          <w:spacing w:val="8"/>
          <w:szCs w:val="21"/>
          <w:u w:val="single"/>
        </w:rPr>
        <w:t>Design &amp; Technology Key Strands</w:t>
      </w:r>
    </w:p>
    <w:p w:rsidR="00115265" w:rsidRPr="00EB33C6" w:rsidRDefault="00115265" w:rsidP="00EB33C6">
      <w:pPr>
        <w:pStyle w:val="NoSpacing"/>
        <w:rPr>
          <w:rFonts w:ascii="Comic Sans MS" w:hAnsi="Comic Sans MS"/>
          <w:sz w:val="24"/>
        </w:rPr>
      </w:pPr>
      <w:r w:rsidRPr="00EB33C6">
        <w:rPr>
          <w:rFonts w:ascii="Comic Sans MS" w:hAnsi="Comic Sans MS"/>
          <w:sz w:val="24"/>
        </w:rPr>
        <w:t xml:space="preserve">Under the umbrella of Design &amp; Technology, </w:t>
      </w:r>
      <w:r w:rsidR="00DC696F">
        <w:rPr>
          <w:rFonts w:ascii="Comic Sans MS" w:hAnsi="Comic Sans MS"/>
          <w:sz w:val="24"/>
        </w:rPr>
        <w:t xml:space="preserve">the </w:t>
      </w:r>
      <w:proofErr w:type="gramStart"/>
      <w:r w:rsidR="00DC696F">
        <w:rPr>
          <w:rFonts w:ascii="Comic Sans MS" w:hAnsi="Comic Sans MS"/>
          <w:sz w:val="24"/>
        </w:rPr>
        <w:t xml:space="preserve">children </w:t>
      </w:r>
      <w:r w:rsidRPr="00EB33C6">
        <w:rPr>
          <w:rFonts w:ascii="Comic Sans MS" w:hAnsi="Comic Sans MS"/>
          <w:sz w:val="24"/>
        </w:rPr>
        <w:t xml:space="preserve"> study</w:t>
      </w:r>
      <w:proofErr w:type="gramEnd"/>
      <w:r w:rsidRPr="00EB33C6">
        <w:rPr>
          <w:rFonts w:ascii="Comic Sans MS" w:hAnsi="Comic Sans MS"/>
          <w:sz w:val="24"/>
        </w:rPr>
        <w:t xml:space="preserve"> Food &amp; Nutrition.  There are key strands within these subject areas that we aim to teach our </w:t>
      </w:r>
      <w:r w:rsidR="00DC696F">
        <w:rPr>
          <w:rFonts w:ascii="Comic Sans MS" w:hAnsi="Comic Sans MS"/>
          <w:sz w:val="24"/>
        </w:rPr>
        <w:t xml:space="preserve">the </w:t>
      </w:r>
      <w:proofErr w:type="gramStart"/>
      <w:r w:rsidR="00DC696F">
        <w:rPr>
          <w:rFonts w:ascii="Comic Sans MS" w:hAnsi="Comic Sans MS"/>
          <w:sz w:val="24"/>
        </w:rPr>
        <w:t xml:space="preserve">children </w:t>
      </w:r>
      <w:r w:rsidRPr="00EB33C6">
        <w:rPr>
          <w:rFonts w:ascii="Comic Sans MS" w:hAnsi="Comic Sans MS"/>
          <w:sz w:val="24"/>
        </w:rPr>
        <w:t xml:space="preserve"> about</w:t>
      </w:r>
      <w:proofErr w:type="gramEnd"/>
      <w:r w:rsidRPr="00EB33C6">
        <w:rPr>
          <w:rFonts w:ascii="Comic Sans MS" w:hAnsi="Comic Sans MS"/>
          <w:sz w:val="24"/>
        </w:rPr>
        <w:t>; Design, Make, Evaluate, Technical Knowledge and Cooking &amp; Nutrition.</w:t>
      </w:r>
    </w:p>
    <w:p w:rsidR="00115265" w:rsidRPr="00EB33C6" w:rsidRDefault="00115265" w:rsidP="00EB33C6">
      <w:pPr>
        <w:pStyle w:val="NoSpacing"/>
        <w:rPr>
          <w:rFonts w:ascii="Comic Sans MS" w:hAnsi="Comic Sans MS"/>
        </w:rPr>
      </w:pPr>
    </w:p>
    <w:sectPr w:rsidR="00115265" w:rsidRPr="00EB33C6" w:rsidSect="001152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65"/>
    <w:rsid w:val="00115265"/>
    <w:rsid w:val="00A643A6"/>
    <w:rsid w:val="00DC696F"/>
    <w:rsid w:val="00EB33C6"/>
    <w:rsid w:val="00F00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2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5265"/>
    <w:rPr>
      <w:b/>
      <w:bCs/>
    </w:rPr>
  </w:style>
  <w:style w:type="paragraph" w:styleId="NoSpacing">
    <w:name w:val="No Spacing"/>
    <w:uiPriority w:val="1"/>
    <w:qFormat/>
    <w:rsid w:val="00EB33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2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5265"/>
    <w:rPr>
      <w:b/>
      <w:bCs/>
    </w:rPr>
  </w:style>
  <w:style w:type="paragraph" w:styleId="NoSpacing">
    <w:name w:val="No Spacing"/>
    <w:uiPriority w:val="1"/>
    <w:qFormat/>
    <w:rsid w:val="00EB3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2020-01-08T12:25:00Z</dcterms:created>
  <dcterms:modified xsi:type="dcterms:W3CDTF">2021-10-06T12:52:00Z</dcterms:modified>
</cp:coreProperties>
</file>