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11"/>
        <w:tblW w:w="16297" w:type="dxa"/>
        <w:tblLook w:val="04A0" w:firstRow="1" w:lastRow="0" w:firstColumn="1" w:lastColumn="0" w:noHBand="0" w:noVBand="1"/>
      </w:tblPr>
      <w:tblGrid>
        <w:gridCol w:w="10201"/>
        <w:gridCol w:w="6096"/>
      </w:tblGrid>
      <w:tr w:rsidR="003E692F" w:rsidTr="004F3C67">
        <w:trPr>
          <w:trHeight w:val="268"/>
        </w:trPr>
        <w:tc>
          <w:tcPr>
            <w:tcW w:w="16297" w:type="dxa"/>
            <w:gridSpan w:val="2"/>
            <w:shd w:val="clear" w:color="auto" w:fill="FF0000"/>
          </w:tcPr>
          <w:p w:rsidR="003E692F" w:rsidRDefault="003E692F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3E692F" w:rsidRPr="003E692F" w:rsidRDefault="003E692F" w:rsidP="000906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9E5C7A">
              <w:rPr>
                <w:rFonts w:ascii="Arial" w:hAnsi="Arial" w:cs="Arial"/>
                <w:i/>
                <w:sz w:val="20"/>
              </w:rPr>
              <w:t>nd of Year 2</w:t>
            </w:r>
          </w:p>
        </w:tc>
      </w:tr>
      <w:tr w:rsidR="003A40F4" w:rsidTr="000906DE">
        <w:trPr>
          <w:trHeight w:val="289"/>
        </w:trPr>
        <w:tc>
          <w:tcPr>
            <w:tcW w:w="16297" w:type="dxa"/>
            <w:gridSpan w:val="2"/>
            <w:shd w:val="clear" w:color="auto" w:fill="FF5050"/>
          </w:tcPr>
          <w:p w:rsidR="003A40F4" w:rsidRPr="003E692F" w:rsidRDefault="003A40F4" w:rsidP="000906DE">
            <w:pPr>
              <w:pStyle w:val="NormalWeb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</w:tr>
      <w:tr w:rsidR="005B69DE" w:rsidTr="009E5C7A">
        <w:trPr>
          <w:trHeight w:val="269"/>
        </w:trPr>
        <w:tc>
          <w:tcPr>
            <w:tcW w:w="10201" w:type="dxa"/>
            <w:shd w:val="clear" w:color="auto" w:fill="FF5050"/>
          </w:tcPr>
          <w:p w:rsidR="005B69DE" w:rsidRPr="003E692F" w:rsidRDefault="005B69DE" w:rsidP="000906DE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6096" w:type="dxa"/>
            <w:shd w:val="clear" w:color="auto" w:fill="FF5050"/>
          </w:tcPr>
          <w:p w:rsidR="005B69DE" w:rsidRPr="003A40F4" w:rsidRDefault="009E5C7A" w:rsidP="000906DE">
            <w:pPr>
              <w:jc w:val="center"/>
              <w:rPr>
                <w:i/>
              </w:rPr>
            </w:pPr>
            <w:r>
              <w:rPr>
                <w:i/>
              </w:rPr>
              <w:t>Outcomes by End of KS1</w:t>
            </w:r>
          </w:p>
        </w:tc>
      </w:tr>
      <w:tr w:rsidR="009E5C7A" w:rsidTr="009E5C7A">
        <w:trPr>
          <w:trHeight w:val="1261"/>
        </w:trPr>
        <w:tc>
          <w:tcPr>
            <w:tcW w:w="10201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Recount changes in own life over time 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Puts 3 people, events or objects in order using a given scale. 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Uses words and phrases such as recently, before, after, now, later. 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>Uses past and present when telling others about an event.</w:t>
            </w:r>
          </w:p>
          <w:p w:rsidR="009E5C7A" w:rsidRPr="000906DE" w:rsidRDefault="009E5C7A" w:rsidP="009E5C7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9E5C7A" w:rsidRDefault="009E5C7A" w:rsidP="009E5C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 xml:space="preserve">I know where the people and events I have studied fit on a basic timeline. </w:t>
            </w:r>
          </w:p>
          <w:p w:rsidR="009E5C7A" w:rsidRDefault="009E5C7A" w:rsidP="009E5C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tell you a few similarities and differences between ways of life at different times.  I can name a few people in the past who have contributed to national and international achievements.</w:t>
            </w:r>
          </w:p>
          <w:p w:rsidR="009E5C7A" w:rsidRPr="009E5C7A" w:rsidRDefault="009E5C7A" w:rsidP="009E5C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put a few objects or events in the correct order they happened.</w:t>
            </w:r>
          </w:p>
        </w:tc>
      </w:tr>
      <w:tr w:rsidR="009E5C7A" w:rsidTr="000906DE">
        <w:trPr>
          <w:trHeight w:val="244"/>
        </w:trPr>
        <w:tc>
          <w:tcPr>
            <w:tcW w:w="16297" w:type="dxa"/>
            <w:gridSpan w:val="2"/>
            <w:shd w:val="clear" w:color="auto" w:fill="FF5050"/>
          </w:tcPr>
          <w:p w:rsidR="009E5C7A" w:rsidRPr="000906DE" w:rsidRDefault="009E5C7A" w:rsidP="009E5C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Knowledge and Understanding</w:t>
            </w:r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 (past events, people and changes in the past)</w:t>
            </w:r>
          </w:p>
        </w:tc>
      </w:tr>
      <w:tr w:rsidR="009E5C7A" w:rsidTr="009E5C7A">
        <w:trPr>
          <w:trHeight w:val="244"/>
        </w:trPr>
        <w:tc>
          <w:tcPr>
            <w:tcW w:w="10201" w:type="dxa"/>
            <w:shd w:val="clear" w:color="auto" w:fill="FF5050"/>
          </w:tcPr>
          <w:p w:rsidR="009E5C7A" w:rsidRPr="006609C5" w:rsidRDefault="009E5C7A" w:rsidP="009E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096" w:type="dxa"/>
            <w:shd w:val="clear" w:color="auto" w:fill="FF5050"/>
          </w:tcPr>
          <w:p w:rsidR="009E5C7A" w:rsidRPr="000906DE" w:rsidRDefault="009E5C7A" w:rsidP="009E5C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i/>
              </w:rPr>
              <w:t>Outcomes by End of KS1</w:t>
            </w:r>
          </w:p>
        </w:tc>
      </w:tr>
      <w:tr w:rsidR="009E5C7A" w:rsidTr="009E5C7A">
        <w:trPr>
          <w:trHeight w:val="1321"/>
        </w:trPr>
        <w:tc>
          <w:tcPr>
            <w:tcW w:w="10201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Uses information to describe the past. 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Uses information to describe differences between then and now. 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Recounts main events from a significant </w:t>
            </w:r>
            <w:r w:rsidR="00AB22DA">
              <w:rPr>
                <w:rFonts w:ascii="Arial" w:hAnsi="Arial" w:cs="Arial"/>
                <w:b/>
                <w:sz w:val="20"/>
                <w:szCs w:val="20"/>
              </w:rPr>
              <w:t xml:space="preserve">event </w:t>
            </w: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in history. </w:t>
            </w:r>
          </w:p>
          <w:p w:rsidR="009E5C7A" w:rsidRPr="003A40F4" w:rsidRDefault="009E5C7A" w:rsidP="009E5C7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>Uses evidence to explain reasons why people in past acted as they did.</w:t>
            </w:r>
          </w:p>
        </w:tc>
        <w:tc>
          <w:tcPr>
            <w:tcW w:w="6096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 xml:space="preserve">I can tell you about some of the people or events from my work </w:t>
            </w:r>
          </w:p>
          <w:p w:rsidR="009E5C7A" w:rsidRPr="009E5C7A" w:rsidRDefault="009E5C7A" w:rsidP="009E5C7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give more than one cause of an event and give a reason why people in the past acted as they did.</w:t>
            </w:r>
          </w:p>
        </w:tc>
      </w:tr>
      <w:tr w:rsidR="009E5C7A" w:rsidTr="000906DE">
        <w:trPr>
          <w:trHeight w:val="269"/>
        </w:trPr>
        <w:tc>
          <w:tcPr>
            <w:tcW w:w="16297" w:type="dxa"/>
            <w:gridSpan w:val="2"/>
            <w:shd w:val="clear" w:color="auto" w:fill="FF5050"/>
          </w:tcPr>
          <w:p w:rsidR="009E5C7A" w:rsidRPr="000906DE" w:rsidRDefault="009E5C7A" w:rsidP="009E5C7A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Historical Interpretation</w:t>
            </w:r>
          </w:p>
        </w:tc>
      </w:tr>
      <w:tr w:rsidR="009E5C7A" w:rsidTr="009E5C7A">
        <w:trPr>
          <w:trHeight w:val="274"/>
        </w:trPr>
        <w:tc>
          <w:tcPr>
            <w:tcW w:w="10201" w:type="dxa"/>
            <w:shd w:val="clear" w:color="auto" w:fill="FF5050"/>
          </w:tcPr>
          <w:p w:rsidR="009E5C7A" w:rsidRPr="006609C5" w:rsidRDefault="009E5C7A" w:rsidP="009E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096" w:type="dxa"/>
            <w:shd w:val="clear" w:color="auto" w:fill="FF5050"/>
          </w:tcPr>
          <w:p w:rsidR="009E5C7A" w:rsidRPr="000906DE" w:rsidRDefault="009E5C7A" w:rsidP="009E5C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i/>
              </w:rPr>
              <w:t>Outcomes by End of KS1</w:t>
            </w:r>
          </w:p>
        </w:tc>
      </w:tr>
      <w:tr w:rsidR="009E5C7A" w:rsidTr="009E5C7A">
        <w:trPr>
          <w:trHeight w:val="670"/>
        </w:trPr>
        <w:tc>
          <w:tcPr>
            <w:tcW w:w="10201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Looks at books and pictures (and eye-witness accounts, photos, artefacts, buildings and visits, internet). 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>Understands why some people in the past did things.</w:t>
            </w:r>
          </w:p>
        </w:tc>
        <w:tc>
          <w:tcPr>
            <w:tcW w:w="6096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understand some of the ways in which we find out about the past.</w:t>
            </w:r>
            <w:r w:rsidRPr="009E5C7A">
              <w:rPr>
                <w:rFonts w:ascii="Arial" w:hAnsi="Arial" w:cs="Arial"/>
                <w:i/>
                <w:sz w:val="20"/>
                <w:szCs w:val="20"/>
              </w:rPr>
              <w:br/>
              <w:t>I can tell you a few ways how the past has been presented or described.</w:t>
            </w:r>
          </w:p>
        </w:tc>
      </w:tr>
      <w:tr w:rsidR="009E5C7A" w:rsidTr="000906DE">
        <w:trPr>
          <w:trHeight w:val="70"/>
        </w:trPr>
        <w:tc>
          <w:tcPr>
            <w:tcW w:w="16297" w:type="dxa"/>
            <w:gridSpan w:val="2"/>
            <w:shd w:val="clear" w:color="auto" w:fill="FF5050"/>
          </w:tcPr>
          <w:p w:rsidR="009E5C7A" w:rsidRPr="000906DE" w:rsidRDefault="009E5C7A" w:rsidP="009E5C7A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Historical 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nquir</w:t>
            </w:r>
            <w:r w:rsidR="000B2E3D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</w:p>
        </w:tc>
      </w:tr>
      <w:tr w:rsidR="009E5C7A" w:rsidTr="009E5C7A">
        <w:trPr>
          <w:trHeight w:val="79"/>
        </w:trPr>
        <w:tc>
          <w:tcPr>
            <w:tcW w:w="10201" w:type="dxa"/>
            <w:shd w:val="clear" w:color="auto" w:fill="FF5050"/>
          </w:tcPr>
          <w:p w:rsidR="009E5C7A" w:rsidRPr="008C02B7" w:rsidRDefault="009E5C7A" w:rsidP="009E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096" w:type="dxa"/>
            <w:shd w:val="clear" w:color="auto" w:fill="FF5050"/>
          </w:tcPr>
          <w:p w:rsidR="009E5C7A" w:rsidRPr="000906DE" w:rsidRDefault="009E5C7A" w:rsidP="009E5C7A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i/>
              </w:rPr>
              <w:t>Outcomes by End of KS1</w:t>
            </w:r>
          </w:p>
        </w:tc>
      </w:tr>
      <w:tr w:rsidR="009E5C7A" w:rsidTr="009E5C7A">
        <w:trPr>
          <w:trHeight w:val="1868"/>
        </w:trPr>
        <w:tc>
          <w:tcPr>
            <w:tcW w:w="10201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Looks carefully at pictures or objects to find information about the past. 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Asks and answers questions such as: ’what was it like for a ....?’, ‘what happened in the past?’, ‘how long ago did .... </w:t>
            </w:r>
            <w:proofErr w:type="gramStart"/>
            <w:r w:rsidRPr="009E5C7A">
              <w:rPr>
                <w:rFonts w:ascii="Arial" w:hAnsi="Arial" w:cs="Arial"/>
                <w:b/>
                <w:sz w:val="20"/>
                <w:szCs w:val="20"/>
              </w:rPr>
              <w:t>happen</w:t>
            </w:r>
            <w:proofErr w:type="gramEnd"/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?’, </w:t>
            </w:r>
          </w:p>
          <w:p w:rsidR="009E5C7A" w:rsidRPr="004F3C67" w:rsidRDefault="009E5C7A" w:rsidP="009E5C7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>Estimates the ages of people by studying and describing their features.</w:t>
            </w:r>
            <w:bookmarkEnd w:id="0"/>
          </w:p>
        </w:tc>
        <w:tc>
          <w:tcPr>
            <w:tcW w:w="6096" w:type="dxa"/>
          </w:tcPr>
          <w:p w:rsidR="009E5C7A" w:rsidRPr="009E5C7A" w:rsidRDefault="009E5C7A" w:rsidP="009E5C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ask and answer questions, choosing &amp; using parts of stories and other sources of information to show I know and understand key features of events.</w:t>
            </w:r>
          </w:p>
        </w:tc>
      </w:tr>
      <w:tr w:rsidR="009E5C7A" w:rsidTr="004F3C67">
        <w:trPr>
          <w:trHeight w:val="173"/>
        </w:trPr>
        <w:tc>
          <w:tcPr>
            <w:tcW w:w="16297" w:type="dxa"/>
            <w:gridSpan w:val="2"/>
            <w:shd w:val="clear" w:color="auto" w:fill="FF5050"/>
          </w:tcPr>
          <w:p w:rsidR="009E5C7A" w:rsidRPr="000906DE" w:rsidRDefault="009E5C7A" w:rsidP="009E5C7A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lastRenderedPageBreak/>
              <w:t>Organisation</w:t>
            </w:r>
            <w:proofErr w:type="spellEnd"/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 xml:space="preserve"> and Communication</w:t>
            </w:r>
          </w:p>
        </w:tc>
      </w:tr>
      <w:tr w:rsidR="009E5C7A" w:rsidTr="009E5C7A">
        <w:trPr>
          <w:trHeight w:val="257"/>
        </w:trPr>
        <w:tc>
          <w:tcPr>
            <w:tcW w:w="10201" w:type="dxa"/>
            <w:shd w:val="clear" w:color="auto" w:fill="FF5050"/>
          </w:tcPr>
          <w:p w:rsidR="009E5C7A" w:rsidRPr="008C02B7" w:rsidRDefault="009E5C7A" w:rsidP="009E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096" w:type="dxa"/>
            <w:shd w:val="clear" w:color="auto" w:fill="FF5050"/>
          </w:tcPr>
          <w:p w:rsidR="009E5C7A" w:rsidRPr="000906DE" w:rsidRDefault="009E5C7A" w:rsidP="009E5C7A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i/>
              </w:rPr>
              <w:t>Outcomes by End of KS1</w:t>
            </w:r>
          </w:p>
        </w:tc>
      </w:tr>
      <w:tr w:rsidR="009E5C7A" w:rsidTr="009E5C7A">
        <w:trPr>
          <w:trHeight w:val="557"/>
        </w:trPr>
        <w:tc>
          <w:tcPr>
            <w:tcW w:w="10201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Describes objects, people and events. 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Writes own date of birth. 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 xml:space="preserve">Writes simple stories and recounts about the past. </w:t>
            </w:r>
          </w:p>
          <w:p w:rsidR="009E5C7A" w:rsidRPr="008E2427" w:rsidRDefault="009E5C7A" w:rsidP="009E5C7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5C7A">
              <w:rPr>
                <w:rFonts w:ascii="Arial" w:hAnsi="Arial" w:cs="Arial"/>
                <w:b/>
                <w:sz w:val="20"/>
                <w:szCs w:val="20"/>
              </w:rPr>
              <w:t>Draws labelled diagrams and writes about them to tell others about people, events and objects from the past.</w:t>
            </w:r>
          </w:p>
        </w:tc>
        <w:tc>
          <w:tcPr>
            <w:tcW w:w="6096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Using common words &amp; phrases relating to passing of time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E5C7A" w:rsidRPr="009E5C7A" w:rsidRDefault="009E5C7A" w:rsidP="009E5C7A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tell you about a time before I was born and can compare aspect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 of life in different periods </w:t>
            </w:r>
            <w:r w:rsidRPr="009E5C7A">
              <w:rPr>
                <w:rFonts w:ascii="Arial" w:hAnsi="Arial" w:cs="Arial"/>
                <w:i/>
                <w:sz w:val="20"/>
                <w:szCs w:val="20"/>
              </w:rPr>
              <w:t>linked to significant people or people I know in different ways using everyday historical terms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F8092F" w:rsidRDefault="00F8092F"/>
    <w:tbl>
      <w:tblPr>
        <w:tblStyle w:val="TableGrid"/>
        <w:tblpPr w:leftFromText="180" w:rightFromText="180" w:vertAnchor="page" w:horzAnchor="margin" w:tblpXSpec="center" w:tblpY="1621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4253"/>
      </w:tblGrid>
      <w:tr w:rsidR="005F21F5" w:rsidTr="000906DE">
        <w:trPr>
          <w:trHeight w:val="754"/>
        </w:trPr>
        <w:tc>
          <w:tcPr>
            <w:tcW w:w="16297" w:type="dxa"/>
            <w:gridSpan w:val="4"/>
            <w:shd w:val="clear" w:color="auto" w:fill="FF0000"/>
          </w:tcPr>
          <w:p w:rsidR="005F21F5" w:rsidRDefault="005F21F5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5F21F5" w:rsidRPr="003E692F" w:rsidRDefault="005F21F5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9E5C7A">
              <w:rPr>
                <w:rFonts w:ascii="Arial" w:hAnsi="Arial" w:cs="Arial"/>
                <w:i/>
                <w:sz w:val="20"/>
              </w:rPr>
              <w:t>nd of Year 2</w:t>
            </w:r>
          </w:p>
        </w:tc>
      </w:tr>
      <w:tr w:rsidR="005F21F5" w:rsidTr="000906DE">
        <w:trPr>
          <w:trHeight w:val="532"/>
        </w:trPr>
        <w:tc>
          <w:tcPr>
            <w:tcW w:w="8075" w:type="dxa"/>
            <w:gridSpan w:val="2"/>
            <w:shd w:val="clear" w:color="auto" w:fill="FF5050"/>
          </w:tcPr>
          <w:p w:rsidR="005F21F5" w:rsidRPr="003E692F" w:rsidRDefault="005F21F5" w:rsidP="000906DE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0906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F21F5" w:rsidRPr="005F21F5" w:rsidRDefault="005F21F5" w:rsidP="000906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033">
              <w:rPr>
                <w:rFonts w:ascii="Arial" w:hAnsi="Arial" w:cs="Arial"/>
                <w:i/>
                <w:sz w:val="20"/>
                <w:szCs w:val="20"/>
              </w:rPr>
              <w:t>(past events, people and changes in the past)</w:t>
            </w:r>
          </w:p>
        </w:tc>
      </w:tr>
      <w:tr w:rsidR="005F21F5" w:rsidTr="000906DE">
        <w:trPr>
          <w:trHeight w:val="494"/>
        </w:trPr>
        <w:tc>
          <w:tcPr>
            <w:tcW w:w="4248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0906DE">
        <w:trPr>
          <w:trHeight w:val="1800"/>
        </w:trPr>
        <w:tc>
          <w:tcPr>
            <w:tcW w:w="4248" w:type="dxa"/>
          </w:tcPr>
          <w:p w:rsidR="005F21F5" w:rsidRDefault="005F21F5" w:rsidP="000906DE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  <w:tc>
          <w:tcPr>
            <w:tcW w:w="4253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</w:tr>
      <w:tr w:rsidR="005F21F5" w:rsidTr="000906DE">
        <w:trPr>
          <w:trHeight w:val="448"/>
        </w:trPr>
        <w:tc>
          <w:tcPr>
            <w:tcW w:w="8075" w:type="dxa"/>
            <w:gridSpan w:val="2"/>
            <w:shd w:val="clear" w:color="auto" w:fill="FF5050"/>
          </w:tcPr>
          <w:p w:rsidR="005F21F5" w:rsidRPr="005F21F5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Historical Enquiry</w:t>
            </w:r>
          </w:p>
        </w:tc>
      </w:tr>
      <w:tr w:rsidR="005F21F5" w:rsidTr="000906DE">
        <w:trPr>
          <w:trHeight w:val="448"/>
        </w:trPr>
        <w:tc>
          <w:tcPr>
            <w:tcW w:w="4248" w:type="dxa"/>
            <w:shd w:val="clear" w:color="auto" w:fill="FF5050"/>
          </w:tcPr>
          <w:p w:rsidR="005F21F5" w:rsidRPr="00DA0BB9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0906DE">
        <w:trPr>
          <w:trHeight w:val="1275"/>
        </w:trPr>
        <w:tc>
          <w:tcPr>
            <w:tcW w:w="4248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F21F5" w:rsidTr="000906DE">
        <w:trPr>
          <w:trHeight w:val="259"/>
        </w:trPr>
        <w:tc>
          <w:tcPr>
            <w:tcW w:w="8075" w:type="dxa"/>
            <w:gridSpan w:val="2"/>
            <w:shd w:val="clear" w:color="auto" w:fill="FF5050"/>
          </w:tcPr>
          <w:p w:rsidR="005F21F5" w:rsidRDefault="005F21F5" w:rsidP="000906DE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Default="005F21F5" w:rsidP="000906DE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1F5" w:rsidTr="000906DE">
        <w:trPr>
          <w:trHeight w:val="418"/>
        </w:trPr>
        <w:tc>
          <w:tcPr>
            <w:tcW w:w="4248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</w:p>
        </w:tc>
      </w:tr>
      <w:tr w:rsidR="005F21F5" w:rsidTr="000906DE">
        <w:trPr>
          <w:trHeight w:val="1800"/>
        </w:trPr>
        <w:tc>
          <w:tcPr>
            <w:tcW w:w="4248" w:type="dxa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5F21F5" w:rsidRPr="00C97033" w:rsidRDefault="009E5C7A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-366395</wp:posOffset>
                      </wp:positionV>
                      <wp:extent cx="5238750" cy="2286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414807" id="Rectangle 1" o:spid="_x0000_s1026" style="position:absolute;margin-left:-4.4pt;margin-top:-28.85pt;width:412.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</w:tr>
    </w:tbl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9F"/>
    <w:multiLevelType w:val="hybridMultilevel"/>
    <w:tmpl w:val="0608B8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0B04E0"/>
    <w:multiLevelType w:val="hybridMultilevel"/>
    <w:tmpl w:val="453EB3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F9057E"/>
    <w:multiLevelType w:val="hybridMultilevel"/>
    <w:tmpl w:val="A7FCF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576A"/>
    <w:multiLevelType w:val="hybridMultilevel"/>
    <w:tmpl w:val="8132E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B2833"/>
    <w:multiLevelType w:val="multilevel"/>
    <w:tmpl w:val="D34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F0E22"/>
    <w:multiLevelType w:val="hybridMultilevel"/>
    <w:tmpl w:val="D6CCD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5BD9"/>
    <w:multiLevelType w:val="hybridMultilevel"/>
    <w:tmpl w:val="4EDE1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3AD6EDC"/>
    <w:multiLevelType w:val="multilevel"/>
    <w:tmpl w:val="54C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E586A"/>
    <w:multiLevelType w:val="hybridMultilevel"/>
    <w:tmpl w:val="227C71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7896180"/>
    <w:multiLevelType w:val="hybridMultilevel"/>
    <w:tmpl w:val="F35A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A3414"/>
    <w:multiLevelType w:val="hybridMultilevel"/>
    <w:tmpl w:val="3E4E99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FDE07F3"/>
    <w:multiLevelType w:val="hybridMultilevel"/>
    <w:tmpl w:val="6CC66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2D31E8"/>
    <w:multiLevelType w:val="hybridMultilevel"/>
    <w:tmpl w:val="98466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D1073"/>
    <w:multiLevelType w:val="hybridMultilevel"/>
    <w:tmpl w:val="07464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F3874"/>
    <w:multiLevelType w:val="hybridMultilevel"/>
    <w:tmpl w:val="F5E0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91303E"/>
    <w:multiLevelType w:val="hybridMultilevel"/>
    <w:tmpl w:val="C1265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15378"/>
    <w:multiLevelType w:val="multilevel"/>
    <w:tmpl w:val="BC0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F5D17"/>
    <w:multiLevelType w:val="hybridMultilevel"/>
    <w:tmpl w:val="25F2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945DC"/>
    <w:multiLevelType w:val="hybridMultilevel"/>
    <w:tmpl w:val="AF8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F7BBA"/>
    <w:multiLevelType w:val="hybridMultilevel"/>
    <w:tmpl w:val="D39E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CC3673"/>
    <w:multiLevelType w:val="hybridMultilevel"/>
    <w:tmpl w:val="4948C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F372D5D"/>
    <w:multiLevelType w:val="hybridMultilevel"/>
    <w:tmpl w:val="24145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8"/>
  </w:num>
  <w:num w:numId="5">
    <w:abstractNumId w:val="26"/>
  </w:num>
  <w:num w:numId="6">
    <w:abstractNumId w:val="18"/>
  </w:num>
  <w:num w:numId="7">
    <w:abstractNumId w:val="1"/>
  </w:num>
  <w:num w:numId="8">
    <w:abstractNumId w:val="3"/>
  </w:num>
  <w:num w:numId="9">
    <w:abstractNumId w:val="22"/>
  </w:num>
  <w:num w:numId="10">
    <w:abstractNumId w:val="10"/>
  </w:num>
  <w:num w:numId="11">
    <w:abstractNumId w:val="16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5"/>
  </w:num>
  <w:num w:numId="17">
    <w:abstractNumId w:val="23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  <w:num w:numId="22">
    <w:abstractNumId w:val="11"/>
  </w:num>
  <w:num w:numId="23">
    <w:abstractNumId w:val="4"/>
  </w:num>
  <w:num w:numId="24">
    <w:abstractNumId w:val="7"/>
  </w:num>
  <w:num w:numId="25">
    <w:abstractNumId w:val="17"/>
  </w:num>
  <w:num w:numId="26">
    <w:abstractNumId w:val="19"/>
  </w:num>
  <w:num w:numId="27">
    <w:abstractNumId w:val="21"/>
  </w:num>
  <w:num w:numId="28">
    <w:abstractNumId w:val="14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F"/>
    <w:rsid w:val="000906DE"/>
    <w:rsid w:val="000B2E3D"/>
    <w:rsid w:val="002D5E8A"/>
    <w:rsid w:val="003A40F4"/>
    <w:rsid w:val="003E692F"/>
    <w:rsid w:val="004F3C67"/>
    <w:rsid w:val="005B69DE"/>
    <w:rsid w:val="005F21F5"/>
    <w:rsid w:val="00684BFF"/>
    <w:rsid w:val="008C02B7"/>
    <w:rsid w:val="008E2427"/>
    <w:rsid w:val="009E5C7A"/>
    <w:rsid w:val="00A646BF"/>
    <w:rsid w:val="00AB22DA"/>
    <w:rsid w:val="00C97033"/>
    <w:rsid w:val="00DA0BB9"/>
    <w:rsid w:val="00DC6508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SWilson</cp:lastModifiedBy>
  <cp:revision>4</cp:revision>
  <cp:lastPrinted>2018-12-10T10:17:00Z</cp:lastPrinted>
  <dcterms:created xsi:type="dcterms:W3CDTF">2018-12-10T10:58:00Z</dcterms:created>
  <dcterms:modified xsi:type="dcterms:W3CDTF">2019-01-04T09:40:00Z</dcterms:modified>
</cp:coreProperties>
</file>