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139" w:tblpY="1126"/>
        <w:tblW w:w="16297" w:type="dxa"/>
        <w:tblLook w:val="04A0" w:firstRow="1" w:lastRow="0" w:firstColumn="1" w:lastColumn="0" w:noHBand="0" w:noVBand="1"/>
      </w:tblPr>
      <w:tblGrid>
        <w:gridCol w:w="7371"/>
        <w:gridCol w:w="3969"/>
        <w:gridCol w:w="4957"/>
      </w:tblGrid>
      <w:tr w:rsidR="003E692F" w:rsidTr="008C02B7">
        <w:trPr>
          <w:trHeight w:val="410"/>
        </w:trPr>
        <w:tc>
          <w:tcPr>
            <w:tcW w:w="16297" w:type="dxa"/>
            <w:gridSpan w:val="3"/>
            <w:shd w:val="clear" w:color="auto" w:fill="FF0000"/>
          </w:tcPr>
          <w:p w:rsidR="003E692F" w:rsidRDefault="003E692F" w:rsidP="008C02B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E692F">
              <w:rPr>
                <w:rFonts w:ascii="Arial" w:hAnsi="Arial" w:cs="Arial"/>
                <w:b/>
                <w:sz w:val="28"/>
              </w:rPr>
              <w:t>History</w:t>
            </w:r>
            <w:r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:rsidR="003E692F" w:rsidRPr="003E692F" w:rsidRDefault="003E692F" w:rsidP="008C02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by E</w:t>
            </w:r>
            <w:r w:rsidRPr="003E692F">
              <w:rPr>
                <w:rFonts w:ascii="Arial" w:hAnsi="Arial" w:cs="Arial"/>
                <w:i/>
                <w:sz w:val="20"/>
              </w:rPr>
              <w:t>nd of Year 6</w:t>
            </w:r>
          </w:p>
        </w:tc>
      </w:tr>
      <w:tr w:rsidR="003A40F4" w:rsidTr="008C02B7">
        <w:trPr>
          <w:trHeight w:val="289"/>
        </w:trPr>
        <w:tc>
          <w:tcPr>
            <w:tcW w:w="16297" w:type="dxa"/>
            <w:gridSpan w:val="3"/>
            <w:shd w:val="clear" w:color="auto" w:fill="FF5050"/>
          </w:tcPr>
          <w:p w:rsidR="003A40F4" w:rsidRPr="003E692F" w:rsidRDefault="003A40F4" w:rsidP="00C97033">
            <w:pPr>
              <w:pStyle w:val="NormalWeb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Chronological Understanding</w:t>
            </w:r>
          </w:p>
        </w:tc>
      </w:tr>
      <w:tr w:rsidR="003A40F4" w:rsidTr="008C02B7">
        <w:trPr>
          <w:trHeight w:val="269"/>
        </w:trPr>
        <w:tc>
          <w:tcPr>
            <w:tcW w:w="7371" w:type="dxa"/>
            <w:shd w:val="clear" w:color="auto" w:fill="FF5050"/>
          </w:tcPr>
          <w:p w:rsidR="003A40F4" w:rsidRPr="003E692F" w:rsidRDefault="003A40F4" w:rsidP="008C02B7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3969" w:type="dxa"/>
            <w:shd w:val="clear" w:color="auto" w:fill="FF5050"/>
          </w:tcPr>
          <w:p w:rsidR="003A40F4" w:rsidRPr="003A40F4" w:rsidRDefault="003A40F4" w:rsidP="008C02B7">
            <w:pPr>
              <w:jc w:val="center"/>
              <w:rPr>
                <w:i/>
              </w:rPr>
            </w:pPr>
            <w:r w:rsidRPr="003A40F4">
              <w:rPr>
                <w:i/>
              </w:rPr>
              <w:t>Outcomes by End of UKS2</w:t>
            </w:r>
          </w:p>
        </w:tc>
        <w:tc>
          <w:tcPr>
            <w:tcW w:w="4957" w:type="dxa"/>
            <w:shd w:val="clear" w:color="auto" w:fill="FF5050"/>
          </w:tcPr>
          <w:p w:rsidR="003A40F4" w:rsidRPr="003A40F4" w:rsidRDefault="003A40F4" w:rsidP="008C02B7">
            <w:pPr>
              <w:jc w:val="center"/>
              <w:rPr>
                <w:i/>
              </w:rPr>
            </w:pPr>
            <w:r w:rsidRPr="003A40F4">
              <w:rPr>
                <w:i/>
              </w:rPr>
              <w:t>Greater Depth</w:t>
            </w:r>
          </w:p>
        </w:tc>
      </w:tr>
      <w:tr w:rsidR="003A40F4" w:rsidTr="008C02B7">
        <w:trPr>
          <w:trHeight w:val="2962"/>
        </w:trPr>
        <w:tc>
          <w:tcPr>
            <w:tcW w:w="7371" w:type="dxa"/>
          </w:tcPr>
          <w:p w:rsidR="003A40F4" w:rsidRPr="003A40F4" w:rsidRDefault="003A40F4" w:rsidP="008C02B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40F4">
              <w:rPr>
                <w:rFonts w:ascii="Arial" w:hAnsi="Arial" w:cs="Arial"/>
                <w:b/>
                <w:sz w:val="20"/>
                <w:szCs w:val="20"/>
              </w:rPr>
              <w:t>Uses timelines to demonstrate changes and developments in culture, technology, religion and society. (children make their own)</w:t>
            </w:r>
          </w:p>
          <w:p w:rsidR="003A40F4" w:rsidRPr="003A40F4" w:rsidRDefault="003A40F4" w:rsidP="008C02B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40F4">
              <w:rPr>
                <w:rFonts w:ascii="Arial" w:hAnsi="Arial" w:cs="Arial"/>
                <w:b/>
                <w:sz w:val="20"/>
                <w:szCs w:val="20"/>
              </w:rPr>
              <w:t xml:space="preserve">Uses these key periods as reference points: BC, AD Romans, Anglo-Saxons, Tudors, Stuarts, Georgians, Victorians and Today. </w:t>
            </w:r>
          </w:p>
          <w:p w:rsidR="003A40F4" w:rsidRPr="003A40F4" w:rsidRDefault="003A40F4" w:rsidP="008C02B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40F4">
              <w:rPr>
                <w:rFonts w:ascii="Arial" w:hAnsi="Arial" w:cs="Arial"/>
                <w:b/>
                <w:sz w:val="20"/>
                <w:szCs w:val="20"/>
              </w:rPr>
              <w:t xml:space="preserve">Describes main changes in a period in history using words such as: social, religious, political, technological and cultural. </w:t>
            </w:r>
          </w:p>
          <w:p w:rsidR="003A40F4" w:rsidRPr="003A40F4" w:rsidRDefault="003A40F4" w:rsidP="008C02B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40F4">
              <w:rPr>
                <w:rFonts w:ascii="Arial" w:hAnsi="Arial" w:cs="Arial"/>
                <w:b/>
                <w:sz w:val="20"/>
                <w:szCs w:val="20"/>
              </w:rPr>
              <w:t xml:space="preserve">Names date of any significant event studied from past and place it correctly on a timeline. </w:t>
            </w:r>
          </w:p>
          <w:p w:rsidR="003A40F4" w:rsidRDefault="003A40F4" w:rsidP="008C02B7"/>
        </w:tc>
        <w:tc>
          <w:tcPr>
            <w:tcW w:w="3969" w:type="dxa"/>
          </w:tcPr>
          <w:p w:rsidR="003A40F4" w:rsidRPr="003E692F" w:rsidRDefault="003A40F4" w:rsidP="008C02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E692F">
              <w:rPr>
                <w:rFonts w:ascii="Arial" w:hAnsi="Arial" w:cs="Arial"/>
                <w:i/>
                <w:sz w:val="20"/>
                <w:szCs w:val="20"/>
              </w:rPr>
              <w:t xml:space="preserve">I can place events, people and changes of British, local &amp; world history, on a timeline, using appropriate dates/chronological conventions </w:t>
            </w:r>
            <w:r w:rsidRPr="003E692F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r w:rsidRPr="003E692F">
              <w:rPr>
                <w:rFonts w:ascii="Arial" w:hAnsi="Arial" w:cs="Arial"/>
                <w:i/>
                <w:sz w:val="20"/>
                <w:szCs w:val="20"/>
              </w:rPr>
              <w:t xml:space="preserve"> BC, BCE &amp; AD. </w:t>
            </w:r>
          </w:p>
          <w:p w:rsidR="003A40F4" w:rsidRPr="003A40F4" w:rsidRDefault="003A40F4" w:rsidP="008C02B7">
            <w:pPr>
              <w:pStyle w:val="ListParagraph"/>
              <w:numPr>
                <w:ilvl w:val="0"/>
                <w:numId w:val="1"/>
              </w:numPr>
            </w:pPr>
            <w:r w:rsidRPr="003A40F4">
              <w:rPr>
                <w:rFonts w:ascii="Arial" w:hAnsi="Arial" w:cs="Arial"/>
                <w:i/>
                <w:sz w:val="20"/>
                <w:szCs w:val="20"/>
              </w:rPr>
              <w:t>I can tell the story of events within and across th</w:t>
            </w:r>
            <w:r>
              <w:rPr>
                <w:rFonts w:ascii="Arial" w:hAnsi="Arial" w:cs="Arial"/>
                <w:i/>
                <w:sz w:val="20"/>
                <w:szCs w:val="20"/>
              </w:rPr>
              <w:t>e time periods I have studied.</w:t>
            </w:r>
          </w:p>
          <w:p w:rsidR="003A40F4" w:rsidRDefault="003A40F4" w:rsidP="008C02B7">
            <w:pPr>
              <w:pStyle w:val="ListParagraph"/>
              <w:numPr>
                <w:ilvl w:val="0"/>
                <w:numId w:val="1"/>
              </w:numPr>
            </w:pPr>
            <w:r w:rsidRPr="003A40F4">
              <w:rPr>
                <w:rFonts w:ascii="Arial" w:hAnsi="Arial" w:cs="Arial"/>
                <w:i/>
                <w:sz w:val="20"/>
                <w:szCs w:val="20"/>
              </w:rPr>
              <w:t>I can identify specific changes within and across different periods over a long arc of development.</w:t>
            </w:r>
          </w:p>
        </w:tc>
        <w:tc>
          <w:tcPr>
            <w:tcW w:w="4957" w:type="dxa"/>
          </w:tcPr>
          <w:p w:rsidR="003A40F4" w:rsidRPr="003A40F4" w:rsidRDefault="003A40F4" w:rsidP="008C02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A40F4">
              <w:rPr>
                <w:rFonts w:ascii="Arial" w:hAnsi="Arial" w:cs="Arial"/>
                <w:i/>
                <w:sz w:val="20"/>
                <w:szCs w:val="20"/>
              </w:rPr>
              <w:t>I can make some detailed links between features of past societies and periods</w:t>
            </w:r>
          </w:p>
          <w:p w:rsidR="003A40F4" w:rsidRPr="003A40F4" w:rsidRDefault="003A40F4" w:rsidP="008C02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A40F4">
              <w:rPr>
                <w:rFonts w:ascii="Arial" w:hAnsi="Arial" w:cs="Arial"/>
                <w:i/>
                <w:sz w:val="20"/>
                <w:szCs w:val="20"/>
              </w:rPr>
              <w:t>I can explain how history ‘fits together’ &amp; events from one time period affect another.</w:t>
            </w:r>
          </w:p>
          <w:p w:rsidR="003A40F4" w:rsidRPr="003A40F4" w:rsidRDefault="003A40F4" w:rsidP="008C02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A40F4" w:rsidRPr="003A40F4" w:rsidRDefault="003A40F4" w:rsidP="008C02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A40F4">
              <w:rPr>
                <w:rFonts w:ascii="Arial" w:hAnsi="Arial" w:cs="Arial"/>
                <w:i/>
                <w:sz w:val="20"/>
                <w:szCs w:val="20"/>
              </w:rPr>
              <w:t>I can make detailed links between and ac</w:t>
            </w:r>
            <w:r w:rsidRPr="003A40F4">
              <w:rPr>
                <w:rFonts w:ascii="Arial" w:hAnsi="Arial" w:cs="Arial"/>
                <w:i/>
                <w:sz w:val="20"/>
                <w:szCs w:val="20"/>
              </w:rPr>
              <w:t xml:space="preserve">ross </w:t>
            </w:r>
            <w:r w:rsidRPr="003A40F4">
              <w:rPr>
                <w:rFonts w:ascii="Arial" w:hAnsi="Arial" w:cs="Arial"/>
                <w:i/>
                <w:sz w:val="20"/>
                <w:szCs w:val="20"/>
              </w:rPr>
              <w:t>features of past societies and across different historical periods</w:t>
            </w:r>
            <w:r w:rsidRPr="003A40F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A40F4" w:rsidRDefault="003A40F4" w:rsidP="008C02B7"/>
        </w:tc>
      </w:tr>
      <w:tr w:rsidR="00F55243" w:rsidTr="008C02B7">
        <w:trPr>
          <w:trHeight w:val="244"/>
        </w:trPr>
        <w:tc>
          <w:tcPr>
            <w:tcW w:w="16297" w:type="dxa"/>
            <w:gridSpan w:val="3"/>
            <w:shd w:val="clear" w:color="auto" w:fill="FF5050"/>
          </w:tcPr>
          <w:p w:rsidR="00F55243" w:rsidRPr="00F55243" w:rsidRDefault="00C97033" w:rsidP="00C9703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 and Understanding</w:t>
            </w:r>
            <w:r w:rsidRPr="00C97033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F55243" w:rsidRPr="00C97033">
              <w:rPr>
                <w:rFonts w:ascii="Arial" w:hAnsi="Arial" w:cs="Arial"/>
                <w:i/>
                <w:sz w:val="20"/>
                <w:szCs w:val="20"/>
              </w:rPr>
              <w:t>past events, people and changes in the past</w:t>
            </w:r>
            <w:r w:rsidRPr="00C9703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A646BF" w:rsidTr="008C02B7">
        <w:trPr>
          <w:trHeight w:val="244"/>
        </w:trPr>
        <w:tc>
          <w:tcPr>
            <w:tcW w:w="7371" w:type="dxa"/>
            <w:shd w:val="clear" w:color="auto" w:fill="FF5050"/>
          </w:tcPr>
          <w:p w:rsidR="00A646BF" w:rsidRPr="006609C5" w:rsidRDefault="00A646BF" w:rsidP="008C0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6BF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969" w:type="dxa"/>
            <w:shd w:val="clear" w:color="auto" w:fill="FF5050"/>
          </w:tcPr>
          <w:p w:rsidR="00A646BF" w:rsidRPr="006609C5" w:rsidRDefault="00A646BF" w:rsidP="008C0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0F4">
              <w:rPr>
                <w:i/>
              </w:rPr>
              <w:t>Outcomes by End of UKS2</w:t>
            </w:r>
          </w:p>
        </w:tc>
        <w:tc>
          <w:tcPr>
            <w:tcW w:w="4957" w:type="dxa"/>
            <w:shd w:val="clear" w:color="auto" w:fill="FF5050"/>
          </w:tcPr>
          <w:p w:rsidR="00A646BF" w:rsidRPr="006609C5" w:rsidRDefault="00A646BF" w:rsidP="008C0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0F4">
              <w:rPr>
                <w:i/>
              </w:rPr>
              <w:t>Greater Depth</w:t>
            </w:r>
          </w:p>
        </w:tc>
      </w:tr>
      <w:tr w:rsidR="00F55243" w:rsidTr="008C02B7">
        <w:trPr>
          <w:trHeight w:val="4243"/>
        </w:trPr>
        <w:tc>
          <w:tcPr>
            <w:tcW w:w="7371" w:type="dxa"/>
          </w:tcPr>
          <w:p w:rsidR="00A646BF" w:rsidRPr="00A646BF" w:rsidRDefault="00A646BF" w:rsidP="008C02B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646BF">
              <w:rPr>
                <w:rFonts w:ascii="Arial" w:hAnsi="Arial" w:cs="Arial"/>
                <w:b/>
                <w:sz w:val="20"/>
                <w:szCs w:val="20"/>
              </w:rPr>
              <w:t xml:space="preserve">Chooses reliable sources of factual evidence to describe: houses and settlements; culture and leisure activities; clothes, way of life and actions of people; buildings and their uses; people’s beliefs, religion and attitudes; things of importance to people; differences between lives of rich and poor. </w:t>
            </w:r>
          </w:p>
          <w:p w:rsidR="00A646BF" w:rsidRPr="00A646BF" w:rsidRDefault="00A646BF" w:rsidP="008C02B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646BF">
              <w:rPr>
                <w:rFonts w:ascii="Arial" w:hAnsi="Arial" w:cs="Arial"/>
                <w:b/>
                <w:sz w:val="20"/>
                <w:szCs w:val="20"/>
              </w:rPr>
              <w:t xml:space="preserve">Identifies how any of above may have changed during a time period. </w:t>
            </w:r>
          </w:p>
          <w:p w:rsidR="00A646BF" w:rsidRPr="00A646BF" w:rsidRDefault="00A646BF" w:rsidP="008C02B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646BF">
              <w:rPr>
                <w:rFonts w:ascii="Arial" w:hAnsi="Arial" w:cs="Arial"/>
                <w:b/>
                <w:sz w:val="20"/>
                <w:szCs w:val="20"/>
              </w:rPr>
              <w:t xml:space="preserve">Gives own reasons why changes may have occurred, backed up with evidence. </w:t>
            </w:r>
          </w:p>
          <w:p w:rsidR="00A646BF" w:rsidRPr="00A646BF" w:rsidRDefault="00A646BF" w:rsidP="008C02B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646BF">
              <w:rPr>
                <w:rFonts w:ascii="Arial" w:hAnsi="Arial" w:cs="Arial"/>
                <w:b/>
                <w:sz w:val="20"/>
                <w:szCs w:val="20"/>
              </w:rPr>
              <w:t xml:space="preserve">Shows identified changes on a timeline. </w:t>
            </w:r>
          </w:p>
          <w:p w:rsidR="00A646BF" w:rsidRPr="00A646BF" w:rsidRDefault="00A646BF" w:rsidP="008C02B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646BF">
              <w:rPr>
                <w:rFonts w:ascii="Arial" w:hAnsi="Arial" w:cs="Arial"/>
                <w:b/>
                <w:sz w:val="20"/>
                <w:szCs w:val="20"/>
              </w:rPr>
              <w:t xml:space="preserve">Describes similarities and differences between some people, events and objects studied. </w:t>
            </w:r>
          </w:p>
          <w:p w:rsidR="00A646BF" w:rsidRPr="00A646BF" w:rsidRDefault="00A646BF" w:rsidP="008C02B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646BF">
              <w:rPr>
                <w:rFonts w:ascii="Arial" w:hAnsi="Arial" w:cs="Arial"/>
                <w:b/>
                <w:sz w:val="20"/>
                <w:szCs w:val="20"/>
              </w:rPr>
              <w:t xml:space="preserve">Describes how some changes affect life today. </w:t>
            </w:r>
          </w:p>
          <w:p w:rsidR="00F55243" w:rsidRPr="003A40F4" w:rsidRDefault="00A646BF" w:rsidP="008C02B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646BF">
              <w:rPr>
                <w:rFonts w:ascii="Arial" w:hAnsi="Arial" w:cs="Arial"/>
                <w:b/>
                <w:sz w:val="20"/>
                <w:szCs w:val="20"/>
              </w:rPr>
              <w:t>Makes links between some features of past societies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646BF" w:rsidRPr="00A646BF" w:rsidRDefault="00A646BF" w:rsidP="008C02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646BF">
              <w:rPr>
                <w:rFonts w:ascii="Arial" w:eastAsia="MS Mincho" w:hAnsi="Arial" w:cs="Arial"/>
                <w:i/>
                <w:sz w:val="20"/>
                <w:szCs w:val="20"/>
                <w:lang w:val="en-US"/>
              </w:rPr>
              <w:t>I understand the complexity of people’s lives in the past and how some societies are very different due to cha</w:t>
            </w:r>
            <w:r w:rsidRPr="00A646BF">
              <w:rPr>
                <w:rFonts w:ascii="Arial" w:eastAsia="MS Mincho" w:hAnsi="Arial" w:cs="Arial"/>
                <w:i/>
                <w:sz w:val="20"/>
                <w:szCs w:val="20"/>
                <w:lang w:val="en-US"/>
              </w:rPr>
              <w:t>nges or challenges at the time.</w:t>
            </w:r>
          </w:p>
          <w:p w:rsidR="00A646BF" w:rsidRPr="00A646BF" w:rsidRDefault="00A646BF" w:rsidP="008C02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646BF">
              <w:rPr>
                <w:rFonts w:ascii="Arial" w:eastAsia="MS Mincho" w:hAnsi="Arial" w:cs="Arial"/>
                <w:i/>
                <w:sz w:val="20"/>
                <w:szCs w:val="20"/>
                <w:lang w:val="en-US"/>
              </w:rPr>
              <w:t>I can discuss trends over time.</w:t>
            </w:r>
            <w:r w:rsidRPr="00A646BF">
              <w:rPr>
                <w:rFonts w:ascii="Arial" w:eastAsia="MS Mincho" w:hAnsi="Arial" w:cs="Arial"/>
                <w:i/>
                <w:sz w:val="20"/>
                <w:szCs w:val="20"/>
                <w:lang w:val="en-US"/>
              </w:rPr>
              <w:t xml:space="preserve">   </w:t>
            </w:r>
          </w:p>
          <w:p w:rsidR="00F55243" w:rsidRPr="00A646BF" w:rsidRDefault="00A646BF" w:rsidP="008C02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646BF">
              <w:rPr>
                <w:rFonts w:ascii="Arial" w:eastAsia="MS Mincho" w:hAnsi="Arial" w:cs="Arial"/>
                <w:i/>
                <w:sz w:val="20"/>
                <w:szCs w:val="20"/>
                <w:lang w:val="en-US"/>
              </w:rPr>
              <w:t>I can see the relationship between different periods and the legacy or impacts for me and my identity.</w:t>
            </w:r>
          </w:p>
        </w:tc>
        <w:tc>
          <w:tcPr>
            <w:tcW w:w="4957" w:type="dxa"/>
          </w:tcPr>
          <w:p w:rsidR="00A646BF" w:rsidRPr="00A646BF" w:rsidRDefault="00A646BF" w:rsidP="008C02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646BF">
              <w:rPr>
                <w:rFonts w:ascii="Arial" w:hAnsi="Arial" w:cs="Arial"/>
                <w:i/>
                <w:sz w:val="20"/>
                <w:szCs w:val="20"/>
              </w:rPr>
              <w:t>I can describe and make links between events/changes and give reasons for and results of these events and changes.</w:t>
            </w:r>
          </w:p>
          <w:p w:rsidR="00A646BF" w:rsidRPr="00A646BF" w:rsidRDefault="00A646BF" w:rsidP="008C02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646BF">
              <w:rPr>
                <w:rFonts w:ascii="Arial" w:hAnsi="Arial" w:cs="Arial"/>
                <w:i/>
                <w:sz w:val="20"/>
                <w:szCs w:val="20"/>
              </w:rPr>
              <w:t>I can explain most of the causes and resul</w:t>
            </w:r>
            <w:r w:rsidRPr="00A646BF">
              <w:rPr>
                <w:rFonts w:ascii="Arial" w:hAnsi="Arial" w:cs="Arial"/>
                <w:i/>
                <w:sz w:val="20"/>
                <w:szCs w:val="20"/>
              </w:rPr>
              <w:t>ts, showing links between them.</w:t>
            </w:r>
          </w:p>
          <w:p w:rsidR="00A646BF" w:rsidRPr="00A646BF" w:rsidRDefault="00A646BF" w:rsidP="008C02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646BF">
              <w:rPr>
                <w:rFonts w:ascii="Arial" w:hAnsi="Arial" w:cs="Arial"/>
                <w:i/>
                <w:sz w:val="20"/>
                <w:szCs w:val="20"/>
              </w:rPr>
              <w:t>I may understand that there were different types of causes of an event</w:t>
            </w:r>
            <w:r w:rsidRPr="00A646B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F55243" w:rsidRPr="00A646BF" w:rsidRDefault="00A646BF" w:rsidP="008C02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646BF">
              <w:rPr>
                <w:rFonts w:ascii="Arial" w:hAnsi="Arial" w:cs="Arial"/>
                <w:i/>
                <w:sz w:val="20"/>
                <w:szCs w:val="20"/>
              </w:rPr>
              <w:t>I may be able to suggest the most important cause or result.</w:t>
            </w:r>
          </w:p>
        </w:tc>
      </w:tr>
      <w:tr w:rsidR="008C02B7" w:rsidTr="008C02B7">
        <w:trPr>
          <w:trHeight w:val="269"/>
        </w:trPr>
        <w:tc>
          <w:tcPr>
            <w:tcW w:w="16297" w:type="dxa"/>
            <w:gridSpan w:val="3"/>
            <w:shd w:val="clear" w:color="auto" w:fill="FF5050"/>
          </w:tcPr>
          <w:p w:rsidR="008C02B7" w:rsidRPr="00A646BF" w:rsidRDefault="008C02B7" w:rsidP="00C97033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Historical I</w:t>
            </w:r>
            <w:r w:rsidRPr="006609C5">
              <w:rPr>
                <w:rFonts w:ascii="Arial" w:hAnsi="Arial" w:cs="Arial"/>
                <w:b/>
                <w:sz w:val="20"/>
                <w:szCs w:val="20"/>
              </w:rPr>
              <w:t>nterpretation</w:t>
            </w:r>
          </w:p>
        </w:tc>
      </w:tr>
      <w:tr w:rsidR="008C02B7" w:rsidTr="008C02B7">
        <w:trPr>
          <w:trHeight w:val="274"/>
        </w:trPr>
        <w:tc>
          <w:tcPr>
            <w:tcW w:w="7371" w:type="dxa"/>
            <w:shd w:val="clear" w:color="auto" w:fill="FF5050"/>
          </w:tcPr>
          <w:p w:rsidR="008C02B7" w:rsidRPr="006609C5" w:rsidRDefault="008C02B7" w:rsidP="008C0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6BF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969" w:type="dxa"/>
            <w:shd w:val="clear" w:color="auto" w:fill="FF5050"/>
          </w:tcPr>
          <w:p w:rsidR="008C02B7" w:rsidRPr="006609C5" w:rsidRDefault="008C02B7" w:rsidP="008C0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0F4">
              <w:rPr>
                <w:i/>
              </w:rPr>
              <w:t>Outcomes by End of UKS2</w:t>
            </w:r>
          </w:p>
        </w:tc>
        <w:tc>
          <w:tcPr>
            <w:tcW w:w="4957" w:type="dxa"/>
            <w:shd w:val="clear" w:color="auto" w:fill="FF5050"/>
          </w:tcPr>
          <w:p w:rsidR="008C02B7" w:rsidRPr="006609C5" w:rsidRDefault="008C02B7" w:rsidP="008C0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0F4">
              <w:rPr>
                <w:i/>
              </w:rPr>
              <w:t>Greater Depth</w:t>
            </w:r>
          </w:p>
        </w:tc>
      </w:tr>
      <w:tr w:rsidR="008C02B7" w:rsidTr="008C02B7">
        <w:trPr>
          <w:trHeight w:val="1556"/>
        </w:trPr>
        <w:tc>
          <w:tcPr>
            <w:tcW w:w="7371" w:type="dxa"/>
          </w:tcPr>
          <w:p w:rsidR="008C02B7" w:rsidRPr="008C02B7" w:rsidRDefault="008C02B7" w:rsidP="008C02B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 xml:space="preserve">Understands that the past has been represented in different ways. </w:t>
            </w:r>
          </w:p>
          <w:p w:rsidR="008C02B7" w:rsidRPr="008C02B7" w:rsidRDefault="008C02B7" w:rsidP="008C02B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 xml:space="preserve">Suggests accurate and plausible reasons for how/why aspects of the past have been represented and interpreted in different ways. </w:t>
            </w:r>
          </w:p>
          <w:p w:rsidR="008C02B7" w:rsidRPr="008C02B7" w:rsidRDefault="008C02B7" w:rsidP="008C02B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 xml:space="preserve">Knows and understands that some evidence is propaganda, opinion or misinformation and that this affects interpretations of history. </w:t>
            </w:r>
          </w:p>
          <w:p w:rsidR="008C02B7" w:rsidRPr="008C02B7" w:rsidRDefault="008C02B7" w:rsidP="008C02B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C02B7" w:rsidRPr="008C02B7" w:rsidRDefault="008C02B7" w:rsidP="008C02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C02B7">
              <w:rPr>
                <w:rFonts w:ascii="Arial" w:hAnsi="Arial" w:cs="Arial"/>
                <w:i/>
                <w:sz w:val="20"/>
                <w:szCs w:val="20"/>
              </w:rPr>
              <w:t>I can explain that the past can be represented or interpreted in many different ways.</w:t>
            </w:r>
          </w:p>
          <w:p w:rsidR="008C02B7" w:rsidRPr="008C02B7" w:rsidRDefault="008C02B7" w:rsidP="008C02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C02B7">
              <w:rPr>
                <w:rFonts w:ascii="Arial" w:hAnsi="Arial" w:cs="Arial"/>
                <w:i/>
                <w:sz w:val="20"/>
                <w:szCs w:val="20"/>
              </w:rPr>
              <w:t>I can carefully select relevant historical information, considering different viewpoints or thinking about possible bias.</w:t>
            </w:r>
          </w:p>
        </w:tc>
        <w:tc>
          <w:tcPr>
            <w:tcW w:w="4957" w:type="dxa"/>
          </w:tcPr>
          <w:p w:rsidR="008C02B7" w:rsidRPr="008C02B7" w:rsidRDefault="008C02B7" w:rsidP="008C02B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C02B7">
              <w:rPr>
                <w:rFonts w:ascii="Arial" w:hAnsi="Arial" w:cs="Arial"/>
                <w:i/>
                <w:sz w:val="20"/>
                <w:szCs w:val="20"/>
              </w:rPr>
              <w:t>I can suggest reasons for different interpretations of events, people and changes.</w:t>
            </w:r>
          </w:p>
          <w:p w:rsidR="008C02B7" w:rsidRPr="008C02B7" w:rsidRDefault="008C02B7" w:rsidP="008C02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C02B7" w:rsidRPr="008C02B7" w:rsidRDefault="008C02B7" w:rsidP="008C02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C02B7" w:rsidRPr="008C02B7" w:rsidRDefault="008C02B7" w:rsidP="008C02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C02B7" w:rsidRPr="008C02B7" w:rsidRDefault="008C02B7" w:rsidP="008C02B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C02B7">
              <w:rPr>
                <w:rFonts w:ascii="Arial" w:hAnsi="Arial" w:cs="Arial"/>
                <w:i/>
                <w:sz w:val="20"/>
                <w:szCs w:val="20"/>
              </w:rPr>
              <w:t>I can describe and begin to explain different historical interpretations of events, people and changes</w:t>
            </w:r>
          </w:p>
        </w:tc>
      </w:tr>
      <w:tr w:rsidR="008C02B7" w:rsidTr="008C02B7">
        <w:trPr>
          <w:trHeight w:val="70"/>
        </w:trPr>
        <w:tc>
          <w:tcPr>
            <w:tcW w:w="16297" w:type="dxa"/>
            <w:gridSpan w:val="3"/>
            <w:shd w:val="clear" w:color="auto" w:fill="FF5050"/>
          </w:tcPr>
          <w:p w:rsidR="008C02B7" w:rsidRPr="00C97033" w:rsidRDefault="008C02B7" w:rsidP="00C97033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97033">
              <w:rPr>
                <w:rFonts w:ascii="Arial" w:hAnsi="Arial" w:cs="Arial"/>
                <w:b/>
                <w:sz w:val="20"/>
                <w:szCs w:val="20"/>
              </w:rPr>
              <w:t xml:space="preserve">Historical </w:t>
            </w:r>
            <w:r w:rsidRPr="00C9703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97033">
              <w:rPr>
                <w:rFonts w:ascii="Arial" w:hAnsi="Arial" w:cs="Arial"/>
                <w:b/>
                <w:sz w:val="20"/>
                <w:szCs w:val="20"/>
              </w:rPr>
              <w:t>nquiry</w:t>
            </w:r>
          </w:p>
        </w:tc>
      </w:tr>
      <w:tr w:rsidR="008C02B7" w:rsidTr="008C02B7">
        <w:trPr>
          <w:trHeight w:val="79"/>
        </w:trPr>
        <w:tc>
          <w:tcPr>
            <w:tcW w:w="7371" w:type="dxa"/>
            <w:shd w:val="clear" w:color="auto" w:fill="FF5050"/>
          </w:tcPr>
          <w:p w:rsidR="008C02B7" w:rsidRPr="008C02B7" w:rsidRDefault="008C02B7" w:rsidP="008C0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969" w:type="dxa"/>
            <w:shd w:val="clear" w:color="auto" w:fill="FF5050"/>
          </w:tcPr>
          <w:p w:rsidR="008C02B7" w:rsidRPr="008C02B7" w:rsidRDefault="008C02B7" w:rsidP="008C02B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02B7">
              <w:rPr>
                <w:i/>
              </w:rPr>
              <w:t>Outcomes by End of UKS2</w:t>
            </w:r>
          </w:p>
        </w:tc>
        <w:tc>
          <w:tcPr>
            <w:tcW w:w="4957" w:type="dxa"/>
            <w:shd w:val="clear" w:color="auto" w:fill="FF5050"/>
          </w:tcPr>
          <w:p w:rsidR="008C02B7" w:rsidRPr="008C02B7" w:rsidRDefault="008C02B7" w:rsidP="00F8092F">
            <w:pPr>
              <w:pStyle w:val="ListParagraph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02B7">
              <w:rPr>
                <w:i/>
              </w:rPr>
              <w:t>Greater Depth</w:t>
            </w:r>
          </w:p>
        </w:tc>
      </w:tr>
      <w:tr w:rsidR="008C02B7" w:rsidTr="008C02B7">
        <w:trPr>
          <w:trHeight w:val="1556"/>
        </w:trPr>
        <w:tc>
          <w:tcPr>
            <w:tcW w:w="7371" w:type="dxa"/>
          </w:tcPr>
          <w:p w:rsidR="008C02B7" w:rsidRPr="008C02B7" w:rsidRDefault="008C02B7" w:rsidP="008C02B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 xml:space="preserve">Identifies and uses different sources of information and artefacts. </w:t>
            </w:r>
          </w:p>
          <w:p w:rsidR="008C02B7" w:rsidRPr="008C02B7" w:rsidRDefault="008C02B7" w:rsidP="008C02B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 xml:space="preserve">Evaluates the usefulness and accurateness of different sources of evidence. </w:t>
            </w:r>
          </w:p>
          <w:p w:rsidR="008C02B7" w:rsidRPr="008C02B7" w:rsidRDefault="008C02B7" w:rsidP="008C02B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 xml:space="preserve">Selects the most appropriate source of evidence for particular tasks. </w:t>
            </w:r>
          </w:p>
          <w:p w:rsidR="008C02B7" w:rsidRPr="008C02B7" w:rsidRDefault="008C02B7" w:rsidP="008C02B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>Forms own opinions about historical events from a range of sources.</w:t>
            </w:r>
          </w:p>
        </w:tc>
        <w:tc>
          <w:tcPr>
            <w:tcW w:w="3969" w:type="dxa"/>
          </w:tcPr>
          <w:p w:rsidR="008C02B7" w:rsidRPr="008C02B7" w:rsidRDefault="008C02B7" w:rsidP="008C02B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C02B7">
              <w:rPr>
                <w:rFonts w:ascii="Arial" w:hAnsi="Arial" w:cs="Arial"/>
                <w:i/>
                <w:sz w:val="20"/>
                <w:szCs w:val="20"/>
              </w:rPr>
              <w:t>I can devise my own historically valid questions.</w:t>
            </w:r>
          </w:p>
          <w:p w:rsidR="008C02B7" w:rsidRPr="008C02B7" w:rsidRDefault="008C02B7" w:rsidP="008C02B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C02B7">
              <w:rPr>
                <w:rFonts w:ascii="Arial" w:hAnsi="Arial" w:cs="Arial"/>
                <w:i/>
                <w:sz w:val="20"/>
                <w:szCs w:val="20"/>
              </w:rPr>
              <w:t>I know how our knowledge of the past is constructed from a range of sources.</w:t>
            </w:r>
            <w:r w:rsidRPr="008C02B7">
              <w:rPr>
                <w:i/>
                <w:sz w:val="20"/>
                <w:szCs w:val="20"/>
              </w:rPr>
              <w:t xml:space="preserve"> </w:t>
            </w:r>
            <w:r w:rsidRPr="008C02B7">
              <w:rPr>
                <w:i/>
                <w:sz w:val="20"/>
                <w:szCs w:val="20"/>
              </w:rPr>
              <w:br/>
            </w:r>
            <w:r w:rsidRPr="008C02B7">
              <w:rPr>
                <w:rFonts w:ascii="Arial" w:hAnsi="Arial" w:cs="Arial"/>
                <w:i/>
                <w:sz w:val="20"/>
                <w:szCs w:val="20"/>
              </w:rPr>
              <w:t>I carefully select and organise relevant historical information from a range of historical sources of information.</w:t>
            </w:r>
          </w:p>
        </w:tc>
        <w:tc>
          <w:tcPr>
            <w:tcW w:w="4957" w:type="dxa"/>
          </w:tcPr>
          <w:p w:rsidR="008C02B7" w:rsidRPr="008C02B7" w:rsidRDefault="008C02B7" w:rsidP="008C02B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C02B7">
              <w:rPr>
                <w:rFonts w:ascii="Arial" w:hAnsi="Arial" w:cs="Arial"/>
                <w:i/>
                <w:sz w:val="20"/>
                <w:szCs w:val="20"/>
              </w:rPr>
              <w:t>I can judge the value of sources and identify those that are useful for answering a question.</w:t>
            </w:r>
          </w:p>
          <w:p w:rsidR="008C02B7" w:rsidRPr="00F8092F" w:rsidRDefault="008C02B7" w:rsidP="00F8092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8092F">
              <w:rPr>
                <w:rFonts w:ascii="Arial" w:hAnsi="Arial" w:cs="Arial"/>
                <w:i/>
                <w:sz w:val="20"/>
                <w:szCs w:val="20"/>
              </w:rPr>
              <w:t>I may be able to identify and make detailed use sources of information to help me reach and support a conclusion.</w:t>
            </w:r>
          </w:p>
        </w:tc>
      </w:tr>
      <w:tr w:rsidR="008C02B7" w:rsidTr="008C02B7">
        <w:trPr>
          <w:trHeight w:val="267"/>
        </w:trPr>
        <w:tc>
          <w:tcPr>
            <w:tcW w:w="16297" w:type="dxa"/>
            <w:gridSpan w:val="3"/>
            <w:shd w:val="clear" w:color="auto" w:fill="FF5050"/>
          </w:tcPr>
          <w:p w:rsidR="008C02B7" w:rsidRPr="00C97033" w:rsidRDefault="008C02B7" w:rsidP="00C97033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703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Organisation</w:t>
            </w:r>
            <w:proofErr w:type="spellEnd"/>
            <w:r w:rsidRPr="00C9703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 xml:space="preserve"> and C</w:t>
            </w:r>
            <w:r w:rsidRPr="00C9703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ommunication</w:t>
            </w:r>
          </w:p>
        </w:tc>
      </w:tr>
      <w:tr w:rsidR="008C02B7" w:rsidTr="008C02B7">
        <w:trPr>
          <w:trHeight w:val="257"/>
        </w:trPr>
        <w:tc>
          <w:tcPr>
            <w:tcW w:w="7371" w:type="dxa"/>
            <w:shd w:val="clear" w:color="auto" w:fill="FF5050"/>
          </w:tcPr>
          <w:p w:rsidR="008C02B7" w:rsidRPr="008C02B7" w:rsidRDefault="008C02B7" w:rsidP="008C0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969" w:type="dxa"/>
            <w:shd w:val="clear" w:color="auto" w:fill="FF5050"/>
          </w:tcPr>
          <w:p w:rsidR="008C02B7" w:rsidRPr="008C02B7" w:rsidRDefault="008C02B7" w:rsidP="008C02B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02B7">
              <w:rPr>
                <w:i/>
              </w:rPr>
              <w:t>Outcomes by End of UKS2</w:t>
            </w:r>
          </w:p>
        </w:tc>
        <w:tc>
          <w:tcPr>
            <w:tcW w:w="4957" w:type="dxa"/>
            <w:shd w:val="clear" w:color="auto" w:fill="FF5050"/>
          </w:tcPr>
          <w:p w:rsidR="008C02B7" w:rsidRPr="008C02B7" w:rsidRDefault="008C02B7" w:rsidP="00F8092F">
            <w:pPr>
              <w:pStyle w:val="ListParagraph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02B7">
              <w:rPr>
                <w:i/>
              </w:rPr>
              <w:t>Greater Depth</w:t>
            </w:r>
          </w:p>
        </w:tc>
      </w:tr>
      <w:tr w:rsidR="008C02B7" w:rsidTr="008C02B7">
        <w:trPr>
          <w:trHeight w:val="1556"/>
        </w:trPr>
        <w:tc>
          <w:tcPr>
            <w:tcW w:w="7371" w:type="dxa"/>
          </w:tcPr>
          <w:p w:rsidR="008C02B7" w:rsidRPr="008C02B7" w:rsidRDefault="008C02B7" w:rsidP="008C02B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 xml:space="preserve">Presents information in an </w:t>
            </w:r>
            <w:proofErr w:type="spellStart"/>
            <w:r w:rsidRPr="008C02B7">
              <w:rPr>
                <w:rFonts w:ascii="Arial" w:hAnsi="Arial" w:cs="Arial"/>
                <w:b/>
                <w:sz w:val="20"/>
                <w:szCs w:val="20"/>
              </w:rPr>
              <w:t>organised</w:t>
            </w:r>
            <w:proofErr w:type="spellEnd"/>
            <w:r w:rsidRPr="008C02B7">
              <w:rPr>
                <w:rFonts w:ascii="Arial" w:hAnsi="Arial" w:cs="Arial"/>
                <w:b/>
                <w:sz w:val="20"/>
                <w:szCs w:val="20"/>
              </w:rPr>
              <w:t xml:space="preserve"> and clearly structured way. </w:t>
            </w:r>
          </w:p>
          <w:p w:rsidR="008C02B7" w:rsidRPr="008C02B7" w:rsidRDefault="008C02B7" w:rsidP="008C02B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 xml:space="preserve">Makes use of different ways of presenting information. </w:t>
            </w:r>
          </w:p>
          <w:p w:rsidR="008C02B7" w:rsidRPr="008C02B7" w:rsidRDefault="008C02B7" w:rsidP="008C02B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>Presents information in the most appropriate way (</w:t>
            </w:r>
            <w:proofErr w:type="spellStart"/>
            <w:r w:rsidRPr="008C02B7"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r w:rsidRPr="008C02B7">
              <w:rPr>
                <w:rFonts w:ascii="Arial" w:hAnsi="Arial" w:cs="Arial"/>
                <w:b/>
                <w:sz w:val="20"/>
                <w:szCs w:val="20"/>
              </w:rPr>
              <w:t xml:space="preserve"> written explanation/tables and charts/labelled diagram). </w:t>
            </w:r>
          </w:p>
          <w:p w:rsidR="008C02B7" w:rsidRPr="008C02B7" w:rsidRDefault="008C02B7" w:rsidP="008C02B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>Makes accurate use of specific dates and terms.</w:t>
            </w:r>
          </w:p>
        </w:tc>
        <w:tc>
          <w:tcPr>
            <w:tcW w:w="3969" w:type="dxa"/>
          </w:tcPr>
          <w:p w:rsidR="008C02B7" w:rsidRPr="008C02B7" w:rsidRDefault="008C02B7" w:rsidP="008C02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C02B7">
              <w:rPr>
                <w:rFonts w:ascii="Arial" w:hAnsi="Arial" w:cs="Arial"/>
                <w:i/>
                <w:sz w:val="20"/>
                <w:szCs w:val="20"/>
              </w:rPr>
              <w:t xml:space="preserve">I can use key historical terms in structured, informed, written responses or descriptions of the main features of past societies and periods </w:t>
            </w:r>
            <w:proofErr w:type="spellStart"/>
            <w:r w:rsidRPr="008C02B7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Pr="008C02B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gramStart"/>
            <w:r w:rsidRPr="008C02B7">
              <w:rPr>
                <w:rFonts w:ascii="Arial" w:hAnsi="Arial" w:cs="Arial"/>
                <w:i/>
                <w:sz w:val="20"/>
                <w:szCs w:val="20"/>
              </w:rPr>
              <w:t>century</w:t>
            </w:r>
            <w:proofErr w:type="gramEnd"/>
            <w:r w:rsidRPr="008C02B7">
              <w:rPr>
                <w:rFonts w:ascii="Arial" w:hAnsi="Arial" w:cs="Arial"/>
                <w:i/>
                <w:sz w:val="20"/>
                <w:szCs w:val="20"/>
              </w:rPr>
              <w:t>, decade</w:t>
            </w:r>
            <w:r w:rsidRPr="008C02B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C02B7" w:rsidRPr="008C02B7" w:rsidRDefault="008C02B7" w:rsidP="008C02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57" w:type="dxa"/>
          </w:tcPr>
          <w:p w:rsidR="008C02B7" w:rsidRPr="00F8092F" w:rsidRDefault="008C02B7" w:rsidP="00F8092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C02B7">
              <w:rPr>
                <w:rFonts w:ascii="Arial" w:hAnsi="Arial" w:cs="Arial"/>
                <w:i/>
                <w:sz w:val="20"/>
                <w:szCs w:val="20"/>
              </w:rPr>
              <w:t>I can select and organise information to produce structured written work that uses correct dates and terms.</w:t>
            </w:r>
          </w:p>
          <w:p w:rsidR="008C02B7" w:rsidRPr="008C02B7" w:rsidRDefault="008C02B7" w:rsidP="008C02B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C02B7">
              <w:rPr>
                <w:rFonts w:ascii="Arial" w:hAnsi="Arial" w:cs="Arial"/>
                <w:i/>
                <w:sz w:val="20"/>
                <w:szCs w:val="20"/>
              </w:rPr>
              <w:t>I can select, organise and arrange relevant information to produce structured written work that uses correct dates and terms</w:t>
            </w:r>
            <w:r w:rsidR="00F8092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2D5E8A" w:rsidRDefault="002D5E8A"/>
    <w:p w:rsidR="00F8092F" w:rsidRDefault="00F8092F"/>
    <w:p w:rsidR="00F8092F" w:rsidRDefault="00F8092F"/>
    <w:p w:rsidR="00F8092F" w:rsidRDefault="00F8092F"/>
    <w:tbl>
      <w:tblPr>
        <w:tblStyle w:val="TableGrid"/>
        <w:tblpPr w:leftFromText="180" w:rightFromText="180" w:vertAnchor="page" w:horzAnchor="margin" w:tblpX="-1139" w:tblpY="1126"/>
        <w:tblW w:w="16297" w:type="dxa"/>
        <w:tblLook w:val="04A0" w:firstRow="1" w:lastRow="0" w:firstColumn="1" w:lastColumn="0" w:noHBand="0" w:noVBand="1"/>
      </w:tblPr>
      <w:tblGrid>
        <w:gridCol w:w="4248"/>
        <w:gridCol w:w="3827"/>
        <w:gridCol w:w="3969"/>
        <w:gridCol w:w="4253"/>
      </w:tblGrid>
      <w:tr w:rsidR="005F21F5" w:rsidTr="005F21F5">
        <w:trPr>
          <w:trHeight w:val="754"/>
        </w:trPr>
        <w:tc>
          <w:tcPr>
            <w:tcW w:w="16297" w:type="dxa"/>
            <w:gridSpan w:val="4"/>
            <w:shd w:val="clear" w:color="auto" w:fill="FF0000"/>
          </w:tcPr>
          <w:p w:rsidR="005F21F5" w:rsidRDefault="005F21F5" w:rsidP="00AA7C4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E692F">
              <w:rPr>
                <w:rFonts w:ascii="Arial" w:hAnsi="Arial" w:cs="Arial"/>
                <w:b/>
                <w:sz w:val="28"/>
              </w:rPr>
              <w:t>History</w:t>
            </w:r>
            <w:r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5F21F5" w:rsidRPr="003E692F" w:rsidRDefault="005F21F5" w:rsidP="00AA7C4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i/>
                <w:sz w:val="20"/>
              </w:rPr>
              <w:t>Expected by E</w:t>
            </w:r>
            <w:r w:rsidRPr="003E692F">
              <w:rPr>
                <w:rFonts w:ascii="Arial" w:hAnsi="Arial" w:cs="Arial"/>
                <w:i/>
                <w:sz w:val="20"/>
              </w:rPr>
              <w:t>nd of Year 6</w:t>
            </w:r>
          </w:p>
        </w:tc>
      </w:tr>
      <w:tr w:rsidR="005F21F5" w:rsidTr="005F21F5">
        <w:trPr>
          <w:trHeight w:val="532"/>
        </w:trPr>
        <w:tc>
          <w:tcPr>
            <w:tcW w:w="8075" w:type="dxa"/>
            <w:gridSpan w:val="2"/>
            <w:shd w:val="clear" w:color="auto" w:fill="FF5050"/>
          </w:tcPr>
          <w:p w:rsidR="005F21F5" w:rsidRPr="003E692F" w:rsidRDefault="005F21F5" w:rsidP="005F21F5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Chronological Understanding</w:t>
            </w:r>
          </w:p>
        </w:tc>
        <w:tc>
          <w:tcPr>
            <w:tcW w:w="8222" w:type="dxa"/>
            <w:gridSpan w:val="2"/>
            <w:shd w:val="clear" w:color="auto" w:fill="FF5050"/>
          </w:tcPr>
          <w:p w:rsidR="005F21F5" w:rsidRDefault="005F21F5" w:rsidP="005F21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 and Understanding</w:t>
            </w:r>
            <w:r w:rsidRPr="00C970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F21F5" w:rsidRPr="005F21F5" w:rsidRDefault="005F21F5" w:rsidP="005F21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7033">
              <w:rPr>
                <w:rFonts w:ascii="Arial" w:hAnsi="Arial" w:cs="Arial"/>
                <w:i/>
                <w:sz w:val="20"/>
                <w:szCs w:val="20"/>
              </w:rPr>
              <w:t>(past events, people and changes in the past)</w:t>
            </w:r>
          </w:p>
        </w:tc>
      </w:tr>
      <w:tr w:rsidR="005F21F5" w:rsidTr="005F21F5">
        <w:trPr>
          <w:trHeight w:val="494"/>
        </w:trPr>
        <w:tc>
          <w:tcPr>
            <w:tcW w:w="4248" w:type="dxa"/>
            <w:shd w:val="clear" w:color="auto" w:fill="FF5050"/>
          </w:tcPr>
          <w:p w:rsidR="005F21F5" w:rsidRPr="00DC6508" w:rsidRDefault="005F21F5" w:rsidP="005F21F5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FF5050"/>
          </w:tcPr>
          <w:p w:rsidR="005F21F5" w:rsidRPr="00DC6508" w:rsidRDefault="005F21F5" w:rsidP="005F21F5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FF5050"/>
          </w:tcPr>
          <w:p w:rsidR="005F21F5" w:rsidRPr="00DC6508" w:rsidRDefault="005F21F5" w:rsidP="005F21F5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shd w:val="clear" w:color="auto" w:fill="FF5050"/>
          </w:tcPr>
          <w:p w:rsidR="005F21F5" w:rsidRPr="00DC6508" w:rsidRDefault="005F21F5" w:rsidP="005F21F5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5F21F5" w:rsidTr="005F21F5">
        <w:trPr>
          <w:trHeight w:val="1800"/>
        </w:trPr>
        <w:tc>
          <w:tcPr>
            <w:tcW w:w="4248" w:type="dxa"/>
          </w:tcPr>
          <w:p w:rsidR="005F21F5" w:rsidRDefault="005F21F5" w:rsidP="005F21F5">
            <w:pPr>
              <w:pStyle w:val="ListParagraph"/>
              <w:ind w:left="360"/>
              <w:jc w:val="center"/>
            </w:pPr>
          </w:p>
        </w:tc>
        <w:tc>
          <w:tcPr>
            <w:tcW w:w="3827" w:type="dxa"/>
          </w:tcPr>
          <w:p w:rsidR="005F21F5" w:rsidRDefault="005F21F5" w:rsidP="005F21F5">
            <w:pPr>
              <w:pStyle w:val="ListParagraph"/>
              <w:ind w:left="360"/>
            </w:pPr>
          </w:p>
        </w:tc>
        <w:tc>
          <w:tcPr>
            <w:tcW w:w="3969" w:type="dxa"/>
          </w:tcPr>
          <w:p w:rsidR="005F21F5" w:rsidRDefault="005F21F5" w:rsidP="005F21F5">
            <w:pPr>
              <w:pStyle w:val="ListParagraph"/>
              <w:ind w:left="360"/>
            </w:pPr>
          </w:p>
        </w:tc>
        <w:tc>
          <w:tcPr>
            <w:tcW w:w="4253" w:type="dxa"/>
          </w:tcPr>
          <w:p w:rsidR="005F21F5" w:rsidRDefault="005F21F5" w:rsidP="005F21F5">
            <w:pPr>
              <w:pStyle w:val="ListParagraph"/>
              <w:ind w:left="360"/>
            </w:pPr>
          </w:p>
        </w:tc>
      </w:tr>
      <w:tr w:rsidR="005F21F5" w:rsidTr="005F21F5">
        <w:trPr>
          <w:trHeight w:val="448"/>
        </w:trPr>
        <w:tc>
          <w:tcPr>
            <w:tcW w:w="8075" w:type="dxa"/>
            <w:gridSpan w:val="2"/>
            <w:shd w:val="clear" w:color="auto" w:fill="FF5050"/>
          </w:tcPr>
          <w:p w:rsidR="005F21F5" w:rsidRPr="005F21F5" w:rsidRDefault="005F21F5" w:rsidP="005F2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1F5">
              <w:rPr>
                <w:rFonts w:ascii="Arial" w:hAnsi="Arial" w:cs="Arial"/>
                <w:b/>
                <w:sz w:val="20"/>
                <w:szCs w:val="20"/>
              </w:rPr>
              <w:t>Historical Interpretation</w:t>
            </w:r>
          </w:p>
        </w:tc>
        <w:tc>
          <w:tcPr>
            <w:tcW w:w="8222" w:type="dxa"/>
            <w:gridSpan w:val="2"/>
            <w:shd w:val="clear" w:color="auto" w:fill="FF5050"/>
          </w:tcPr>
          <w:p w:rsidR="005F21F5" w:rsidRDefault="005F21F5" w:rsidP="005F2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Historical Enquiry</w:t>
            </w:r>
          </w:p>
        </w:tc>
      </w:tr>
      <w:tr w:rsidR="005F21F5" w:rsidTr="005F21F5">
        <w:trPr>
          <w:trHeight w:val="448"/>
        </w:trPr>
        <w:tc>
          <w:tcPr>
            <w:tcW w:w="4248" w:type="dxa"/>
            <w:shd w:val="clear" w:color="auto" w:fill="FF5050"/>
          </w:tcPr>
          <w:p w:rsidR="005F21F5" w:rsidRPr="00DA0BB9" w:rsidRDefault="005F21F5" w:rsidP="005F2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FF5050"/>
          </w:tcPr>
          <w:p w:rsidR="005F21F5" w:rsidRPr="00DC6508" w:rsidRDefault="005F21F5" w:rsidP="005F21F5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FF5050"/>
          </w:tcPr>
          <w:p w:rsidR="005F21F5" w:rsidRPr="00DC6508" w:rsidRDefault="005F21F5" w:rsidP="005F21F5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shd w:val="clear" w:color="auto" w:fill="FF5050"/>
          </w:tcPr>
          <w:p w:rsidR="005F21F5" w:rsidRPr="00DC6508" w:rsidRDefault="005F21F5" w:rsidP="005F21F5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5F21F5" w:rsidTr="005F21F5">
        <w:trPr>
          <w:trHeight w:val="1618"/>
        </w:trPr>
        <w:tc>
          <w:tcPr>
            <w:tcW w:w="4248" w:type="dxa"/>
          </w:tcPr>
          <w:p w:rsidR="005F21F5" w:rsidRPr="00A646BF" w:rsidRDefault="005F21F5" w:rsidP="005F21F5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5F21F5" w:rsidRPr="00A646BF" w:rsidRDefault="005F21F5" w:rsidP="005F21F5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5F21F5" w:rsidRPr="00A646BF" w:rsidRDefault="005F21F5" w:rsidP="005F21F5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5F21F5" w:rsidRPr="00A646BF" w:rsidRDefault="005F21F5" w:rsidP="005F21F5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F21F5" w:rsidTr="005F21F5">
        <w:trPr>
          <w:trHeight w:val="494"/>
        </w:trPr>
        <w:tc>
          <w:tcPr>
            <w:tcW w:w="8075" w:type="dxa"/>
            <w:gridSpan w:val="2"/>
            <w:shd w:val="clear" w:color="auto" w:fill="FF5050"/>
          </w:tcPr>
          <w:p w:rsidR="005F21F5" w:rsidRDefault="005F21F5" w:rsidP="005F21F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5F21F5">
              <w:rPr>
                <w:rFonts w:ascii="Arial" w:hAnsi="Arial" w:cs="Arial"/>
                <w:b/>
                <w:sz w:val="20"/>
                <w:szCs w:val="20"/>
              </w:rPr>
              <w:t>Organisation and Communication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5F21F5" w:rsidRDefault="005F21F5" w:rsidP="005F21F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1F5" w:rsidTr="005F21F5">
        <w:trPr>
          <w:trHeight w:val="504"/>
        </w:trPr>
        <w:tc>
          <w:tcPr>
            <w:tcW w:w="4248" w:type="dxa"/>
            <w:shd w:val="clear" w:color="auto" w:fill="FF5050"/>
          </w:tcPr>
          <w:p w:rsidR="005F21F5" w:rsidRPr="00DC6508" w:rsidRDefault="005F21F5" w:rsidP="005F21F5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FF5050"/>
          </w:tcPr>
          <w:p w:rsidR="005F21F5" w:rsidRPr="00DC6508" w:rsidRDefault="005F21F5" w:rsidP="005F21F5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5F21F5" w:rsidRPr="00DC6508" w:rsidRDefault="005F21F5" w:rsidP="005F21F5">
            <w:pPr>
              <w:jc w:val="center"/>
              <w:rPr>
                <w:b/>
              </w:rPr>
            </w:pPr>
          </w:p>
        </w:tc>
      </w:tr>
      <w:tr w:rsidR="005F21F5" w:rsidTr="005F21F5">
        <w:trPr>
          <w:trHeight w:val="1800"/>
        </w:trPr>
        <w:tc>
          <w:tcPr>
            <w:tcW w:w="4248" w:type="dxa"/>
          </w:tcPr>
          <w:p w:rsidR="005F21F5" w:rsidRPr="00C97033" w:rsidRDefault="005F21F5" w:rsidP="005F21F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5F21F5" w:rsidRPr="00C97033" w:rsidRDefault="005F21F5" w:rsidP="005F21F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5F21F5" w:rsidRPr="00C97033" w:rsidRDefault="005F21F5" w:rsidP="005F21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-604520</wp:posOffset>
                      </wp:positionV>
                      <wp:extent cx="5238750" cy="22860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D786D" id="Rectangle 1" o:spid="_x0000_s1026" style="position:absolute;margin-left:-3.65pt;margin-top:-47.6pt;width:412.5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pzkAIAAK0FAAAOAAAAZHJzL2Uyb0RvYy54bWysVE1v2zAMvQ/YfxB0X+14TdsFcYogRYcB&#10;RVu0HXpWZCkWIIuapMTJfv0o+SNtV+xQ7CKLJvlIPpGcX+4bTXbCeQWmpJOTnBJhOFTKbEr68+n6&#10;ywUlPjBTMQ1GlPQgPL1cfP40b+1MFFCDroQjCGL8rLUlrUOwsyzzvBYN8ydghUGlBNewgKLbZJVj&#10;LaI3Oivy/CxrwVXWARfe49+rTkkXCV9KwcOdlF4EokuKuYV0unSu45kt5my2cczWivdpsA9k0TBl&#10;MOgIdcUCI1un/oJqFHfgQYYTDk0GUiouUg1YzSR/U81jzaxItSA53o40+f8Hy293946oCt+OEsMa&#10;fKIHJI2ZjRZkEulprZ+h1aO9d73k8Rpr3UvXxC9WQfaJ0sNIqdgHwvHntPh6cT5F5jnqiuLiLM8T&#10;6dnR3TofvgtoSLyU1GH4RCXb3fiAIdF0MInRPGhVXSutkxD7RKy0IzuGL7zepJTR45WVNh9yRJjo&#10;mUUGuprTLRy0iHjaPAiJ1GGVRUo4Ne0xGca5MGHSqWpWiS7HKTIwUDB6pCoTYESWWN2I3QO8LnTA&#10;7ujp7aOrSD0/Ouf/SqxzHj1SZDBhdG6UAfcegMaq+sid/UBSR01kaQ3VARvLQTdx3vJrhc97w3y4&#10;Zw5HDFsC10a4w0NqaEsK/Y2SGtzv9/5He+x81FLS4siW1P/aMico0T8MzsS3yelpnPEknE7PCxTc&#10;S836pcZsmxVgz2DfY3bpGu2DHq7SQfOM22UZo6KKGY6xS8qDG4RV6FYJ7iculstkhnNtWbgxj5ZH&#10;8MhqbN+n/TNztu/xgONxC8N4s9mbVu9so6eB5TaAVGkOjrz2fONOSI3T76+4dF7Kyeq4ZRd/AAAA&#10;//8DAFBLAwQUAAYACAAAACEAJ26vT+EAAAAKAQAADwAAAGRycy9kb3ducmV2LnhtbEyPwUrDQBCG&#10;74LvsIzgrd00apOm2RQRRQQP2gr2OE1mk2B2N2Q3aXx7x5OehmE+/vn+fDebTkw0+NZZBatlBIJs&#10;6arW1go+Dk+LFIQPaCvsnCUF3+RhV1xe5JhV7mzfadqHWnCI9RkqaELoMyl92ZBBv3Q9Wb5pNxgM&#10;vA61rAY8c7jpZBxFa2mwtfyhwZ4eGiq/9qNRcNT4fHh88a9Sx5PetG/jp05Gpa6v5vstiEBz+IPh&#10;V5/VoWCnkxtt5UWnYJHcMMlzcxeDYCBdJQmIk4J4fZuCLHL5v0LxAwAA//8DAFBLAQItABQABgAI&#10;AAAAIQC2gziS/gAAAOEBAAATAAAAAAAAAAAAAAAAAAAAAABbQ29udGVudF9UeXBlc10ueG1sUEsB&#10;Ai0AFAAGAAgAAAAhADj9If/WAAAAlAEAAAsAAAAAAAAAAAAAAAAALwEAAF9yZWxzLy5yZWxzUEsB&#10;Ai0AFAAGAAgAAAAhAKZoqnOQAgAArQUAAA4AAAAAAAAAAAAAAAAALgIAAGRycy9lMm9Eb2MueG1s&#10;UEsBAi0AFAAGAAgAAAAhACdur0/hAAAACgEAAA8AAAAAAAAAAAAAAAAA6gQAAGRycy9kb3ducmV2&#10;LnhtbFBLBQYAAAAABAAEAPMAAAD4BQAAAAA=&#10;" fillcolor="white [3212]" strokecolor="white [3212]" strokeweight="1pt"/>
                  </w:pict>
                </mc:Fallback>
              </mc:AlternateContent>
            </w:r>
          </w:p>
        </w:tc>
      </w:tr>
    </w:tbl>
    <w:p w:rsidR="00F8092F" w:rsidRDefault="00F8092F">
      <w:bookmarkStart w:id="0" w:name="_GoBack"/>
      <w:bookmarkEnd w:id="0"/>
    </w:p>
    <w:sectPr w:rsidR="00F8092F" w:rsidSect="003E69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643"/>
    <w:multiLevelType w:val="hybridMultilevel"/>
    <w:tmpl w:val="2AA424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ED6337"/>
    <w:multiLevelType w:val="hybridMultilevel"/>
    <w:tmpl w:val="30A2F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A1326"/>
    <w:multiLevelType w:val="hybridMultilevel"/>
    <w:tmpl w:val="8F64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A66D7"/>
    <w:multiLevelType w:val="hybridMultilevel"/>
    <w:tmpl w:val="E51E6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4932011"/>
    <w:multiLevelType w:val="hybridMultilevel"/>
    <w:tmpl w:val="5B7C2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A20C1"/>
    <w:multiLevelType w:val="hybridMultilevel"/>
    <w:tmpl w:val="464AD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E4AAC"/>
    <w:multiLevelType w:val="hybridMultilevel"/>
    <w:tmpl w:val="F448F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04491E"/>
    <w:multiLevelType w:val="hybridMultilevel"/>
    <w:tmpl w:val="13C85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2F"/>
    <w:rsid w:val="002D5E8A"/>
    <w:rsid w:val="003A40F4"/>
    <w:rsid w:val="003E692F"/>
    <w:rsid w:val="005F21F5"/>
    <w:rsid w:val="008C02B7"/>
    <w:rsid w:val="00A646BF"/>
    <w:rsid w:val="00C97033"/>
    <w:rsid w:val="00DA0BB9"/>
    <w:rsid w:val="00DC6508"/>
    <w:rsid w:val="00F55243"/>
    <w:rsid w:val="00F8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EFBD"/>
  <w15:chartTrackingRefBased/>
  <w15:docId w15:val="{2A3CB5C3-E0FF-4A08-9C69-F20EB56D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9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3E69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Etchells Primary School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2018-12-10T10:04:00Z</cp:lastPrinted>
  <dcterms:created xsi:type="dcterms:W3CDTF">2018-12-10T09:06:00Z</dcterms:created>
  <dcterms:modified xsi:type="dcterms:W3CDTF">2018-12-10T10:17:00Z</dcterms:modified>
</cp:coreProperties>
</file>