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0447E" w14:textId="77777777" w:rsidR="00B75366" w:rsidRDefault="00B75366" w:rsidP="00B75366">
      <w:pPr>
        <w:jc w:val="center"/>
        <w:rPr>
          <w:rFonts w:ascii="Arial" w:hAnsi="Arial" w:cs="Arial"/>
          <w:sz w:val="96"/>
          <w:szCs w:val="96"/>
        </w:rPr>
      </w:pPr>
    </w:p>
    <w:p w14:paraId="479BEA8E" w14:textId="77777777" w:rsidR="00F56EAB" w:rsidRPr="00F56EAB" w:rsidRDefault="00F56EAB" w:rsidP="00B75366">
      <w:pPr>
        <w:jc w:val="center"/>
        <w:rPr>
          <w:rFonts w:ascii="Arial" w:hAnsi="Arial" w:cs="Arial"/>
          <w:sz w:val="16"/>
          <w:szCs w:val="16"/>
        </w:rPr>
      </w:pPr>
    </w:p>
    <w:p w14:paraId="5EE11A0B" w14:textId="7B636980" w:rsidR="00DD2690" w:rsidRPr="008D7F90" w:rsidRDefault="00D71945" w:rsidP="00B75366">
      <w:pPr>
        <w:jc w:val="center"/>
        <w:rPr>
          <w:rFonts w:ascii="Arial" w:hAnsi="Arial" w:cs="Arial"/>
          <w:b/>
          <w:bCs/>
          <w:sz w:val="96"/>
          <w:szCs w:val="96"/>
        </w:rPr>
      </w:pPr>
      <w:r>
        <w:rPr>
          <w:rFonts w:ascii="Arial" w:hAnsi="Arial" w:cs="Arial"/>
          <w:b/>
          <w:bCs/>
          <w:sz w:val="96"/>
          <w:szCs w:val="96"/>
        </w:rPr>
        <w:t>EYFS Framework</w:t>
      </w:r>
    </w:p>
    <w:p w14:paraId="3761538A" w14:textId="2BCEB1D2" w:rsidR="00B75366" w:rsidRPr="004A3D17" w:rsidRDefault="00B75366" w:rsidP="00B75366">
      <w:pPr>
        <w:jc w:val="center"/>
        <w:rPr>
          <w:rFonts w:ascii="Arial" w:hAnsi="Arial" w:cs="Arial"/>
          <w:sz w:val="48"/>
          <w:szCs w:val="48"/>
        </w:rPr>
      </w:pPr>
    </w:p>
    <w:p w14:paraId="61A99657" w14:textId="77777777" w:rsidR="00871123" w:rsidRDefault="009A5A01" w:rsidP="00B75366">
      <w:pPr>
        <w:jc w:val="center"/>
        <w:rPr>
          <w:rFonts w:ascii="Arial" w:hAnsi="Arial" w:cs="Arial"/>
          <w:b/>
          <w:bCs/>
          <w:color w:val="ED7D31" w:themeColor="accent2"/>
          <w:sz w:val="96"/>
          <w:szCs w:val="96"/>
        </w:rPr>
      </w:pPr>
      <w:r>
        <w:rPr>
          <w:rFonts w:ascii="Arial" w:hAnsi="Arial" w:cs="Arial"/>
          <w:b/>
          <w:bCs/>
          <w:color w:val="ED7D31" w:themeColor="accent2"/>
          <w:sz w:val="96"/>
          <w:szCs w:val="96"/>
        </w:rPr>
        <w:t>Reception</w:t>
      </w:r>
    </w:p>
    <w:p w14:paraId="50680A69" w14:textId="77777777" w:rsidR="00871123" w:rsidRDefault="00871123" w:rsidP="00B75366">
      <w:pPr>
        <w:jc w:val="center"/>
        <w:rPr>
          <w:rFonts w:ascii="Arial" w:hAnsi="Arial" w:cs="Arial"/>
          <w:b/>
          <w:bCs/>
          <w:color w:val="ED7D31" w:themeColor="accent2"/>
          <w:sz w:val="72"/>
          <w:szCs w:val="72"/>
        </w:rPr>
      </w:pPr>
      <w:r w:rsidRPr="00871123">
        <w:rPr>
          <w:rFonts w:ascii="Arial" w:hAnsi="Arial" w:cs="Arial"/>
          <w:b/>
          <w:bCs/>
          <w:color w:val="ED7D31" w:themeColor="accent2"/>
          <w:sz w:val="72"/>
          <w:szCs w:val="72"/>
        </w:rPr>
        <w:t xml:space="preserve">Age Related Expectations </w:t>
      </w:r>
      <w:r>
        <w:rPr>
          <w:rFonts w:ascii="Arial" w:hAnsi="Arial" w:cs="Arial"/>
          <w:b/>
          <w:bCs/>
          <w:color w:val="ED7D31" w:themeColor="accent2"/>
          <w:sz w:val="72"/>
          <w:szCs w:val="72"/>
        </w:rPr>
        <w:t xml:space="preserve">(AREs) </w:t>
      </w:r>
    </w:p>
    <w:p w14:paraId="33889337" w14:textId="1A0A80DA" w:rsidR="00B75366" w:rsidRPr="00871123" w:rsidRDefault="00871123" w:rsidP="00B75366">
      <w:pPr>
        <w:jc w:val="center"/>
        <w:rPr>
          <w:rFonts w:ascii="Arial" w:hAnsi="Arial" w:cs="Arial"/>
          <w:b/>
          <w:bCs/>
          <w:color w:val="ED7D31" w:themeColor="accent2"/>
          <w:sz w:val="72"/>
          <w:szCs w:val="72"/>
        </w:rPr>
      </w:pPr>
      <w:r>
        <w:rPr>
          <w:rFonts w:ascii="Arial" w:hAnsi="Arial" w:cs="Arial"/>
          <w:b/>
          <w:bCs/>
          <w:color w:val="ED7D31" w:themeColor="accent2"/>
          <w:sz w:val="72"/>
          <w:szCs w:val="72"/>
        </w:rPr>
        <w:t>&amp;</w:t>
      </w:r>
      <w:r w:rsidRPr="00871123">
        <w:rPr>
          <w:rFonts w:ascii="Arial" w:hAnsi="Arial" w:cs="Arial"/>
          <w:b/>
          <w:bCs/>
          <w:color w:val="ED7D31" w:themeColor="accent2"/>
          <w:sz w:val="72"/>
          <w:szCs w:val="72"/>
        </w:rPr>
        <w:t xml:space="preserve"> </w:t>
      </w:r>
      <w:r>
        <w:rPr>
          <w:rFonts w:ascii="Arial" w:hAnsi="Arial" w:cs="Arial"/>
          <w:b/>
          <w:bCs/>
          <w:color w:val="ED7D31" w:themeColor="accent2"/>
          <w:sz w:val="72"/>
          <w:szCs w:val="72"/>
        </w:rPr>
        <w:t>Early Learning Goals (ELGs)</w:t>
      </w:r>
    </w:p>
    <w:p w14:paraId="1CBC17AC" w14:textId="5204492D" w:rsidR="008C23A0" w:rsidRPr="008D7F90" w:rsidRDefault="008C23A0" w:rsidP="00B75366">
      <w:pPr>
        <w:jc w:val="center"/>
        <w:rPr>
          <w:rFonts w:ascii="Arial" w:hAnsi="Arial" w:cs="Arial"/>
          <w:b/>
          <w:bCs/>
          <w:sz w:val="72"/>
          <w:szCs w:val="72"/>
        </w:rPr>
      </w:pPr>
      <w:r w:rsidRPr="008D7F90">
        <w:rPr>
          <w:rFonts w:ascii="Arial" w:hAnsi="Arial" w:cs="Arial"/>
          <w:b/>
          <w:bCs/>
          <w:sz w:val="72"/>
          <w:szCs w:val="72"/>
        </w:rPr>
        <w:t xml:space="preserve">Pathways in Learning </w:t>
      </w:r>
    </w:p>
    <w:p w14:paraId="36AEE2CE" w14:textId="2A4B3918" w:rsidR="008D7F90" w:rsidRDefault="00867C42" w:rsidP="00B75366">
      <w:pPr>
        <w:jc w:val="center"/>
        <w:rPr>
          <w:rFonts w:ascii="Arial" w:hAnsi="Arial" w:cs="Arial"/>
          <w:color w:val="00B050"/>
          <w:sz w:val="48"/>
          <w:szCs w:val="48"/>
        </w:rPr>
      </w:pPr>
      <w:r w:rsidRPr="00867C42">
        <w:rPr>
          <w:rFonts w:ascii="Arial" w:hAnsi="Arial" w:cs="Arial"/>
          <w:color w:val="00B050"/>
          <w:sz w:val="48"/>
          <w:szCs w:val="48"/>
        </w:rPr>
        <w:t xml:space="preserve">Establishing </w:t>
      </w:r>
      <w:r w:rsidR="00722136">
        <w:rPr>
          <w:rFonts w:ascii="Arial" w:hAnsi="Arial" w:cs="Arial"/>
          <w:color w:val="00B050"/>
          <w:sz w:val="48"/>
          <w:szCs w:val="48"/>
        </w:rPr>
        <w:t xml:space="preserve">an </w:t>
      </w:r>
      <w:r w:rsidR="00E773E7">
        <w:rPr>
          <w:rFonts w:ascii="Arial" w:hAnsi="Arial" w:cs="Arial"/>
          <w:color w:val="00B050"/>
          <w:sz w:val="48"/>
          <w:szCs w:val="48"/>
        </w:rPr>
        <w:t>A</w:t>
      </w:r>
      <w:r w:rsidRPr="00867C42">
        <w:rPr>
          <w:rFonts w:ascii="Arial" w:hAnsi="Arial" w:cs="Arial"/>
          <w:color w:val="00B050"/>
          <w:sz w:val="48"/>
          <w:szCs w:val="48"/>
        </w:rPr>
        <w:t xml:space="preserve">ccurate </w:t>
      </w:r>
      <w:r w:rsidR="00E93077">
        <w:rPr>
          <w:rFonts w:ascii="Arial" w:hAnsi="Arial" w:cs="Arial"/>
          <w:color w:val="00B050"/>
          <w:sz w:val="48"/>
          <w:szCs w:val="48"/>
        </w:rPr>
        <w:t xml:space="preserve">Picture of Children’s Learning </w:t>
      </w:r>
    </w:p>
    <w:p w14:paraId="09781B64" w14:textId="7C4933A2" w:rsidR="00867C42" w:rsidRPr="00867C42" w:rsidRDefault="00E773E7" w:rsidP="00B75366">
      <w:pPr>
        <w:jc w:val="center"/>
        <w:rPr>
          <w:rFonts w:ascii="Arial" w:hAnsi="Arial" w:cs="Arial"/>
          <w:color w:val="00B050"/>
          <w:sz w:val="48"/>
          <w:szCs w:val="48"/>
        </w:rPr>
      </w:pPr>
      <w:r>
        <w:rPr>
          <w:rFonts w:ascii="Arial" w:hAnsi="Arial" w:cs="Arial"/>
          <w:color w:val="00B050"/>
          <w:sz w:val="48"/>
          <w:szCs w:val="48"/>
        </w:rPr>
        <w:t>t</w:t>
      </w:r>
      <w:r w:rsidR="009728D2">
        <w:rPr>
          <w:rFonts w:ascii="Arial" w:hAnsi="Arial" w:cs="Arial"/>
          <w:color w:val="00B050"/>
          <w:sz w:val="48"/>
          <w:szCs w:val="48"/>
        </w:rPr>
        <w:t xml:space="preserve">hrough </w:t>
      </w:r>
      <w:r w:rsidR="008D7F90" w:rsidRPr="002A6165">
        <w:rPr>
          <w:rFonts w:ascii="Arial" w:hAnsi="Arial" w:cs="Arial"/>
          <w:b/>
          <w:bCs/>
          <w:color w:val="00B050"/>
          <w:sz w:val="48"/>
          <w:szCs w:val="48"/>
        </w:rPr>
        <w:t>Reception</w:t>
      </w:r>
      <w:r w:rsidR="008D7F90">
        <w:rPr>
          <w:rFonts w:ascii="Arial" w:hAnsi="Arial" w:cs="Arial"/>
          <w:color w:val="00B050"/>
          <w:sz w:val="48"/>
          <w:szCs w:val="48"/>
        </w:rPr>
        <w:t xml:space="preserve"> </w:t>
      </w:r>
      <w:r w:rsidR="009A5A01">
        <w:rPr>
          <w:rFonts w:ascii="Arial" w:hAnsi="Arial" w:cs="Arial"/>
          <w:color w:val="00B050"/>
          <w:sz w:val="48"/>
          <w:szCs w:val="48"/>
        </w:rPr>
        <w:t xml:space="preserve">into </w:t>
      </w:r>
      <w:r w:rsidR="009A5A01" w:rsidRPr="002A6165">
        <w:rPr>
          <w:rFonts w:ascii="Arial" w:hAnsi="Arial" w:cs="Arial"/>
          <w:b/>
          <w:bCs/>
          <w:color w:val="00B050"/>
          <w:sz w:val="48"/>
          <w:szCs w:val="48"/>
        </w:rPr>
        <w:t>Year One</w:t>
      </w:r>
      <w:r w:rsidR="009A5A01">
        <w:rPr>
          <w:rFonts w:ascii="Arial" w:hAnsi="Arial" w:cs="Arial"/>
          <w:color w:val="00B050"/>
          <w:sz w:val="48"/>
          <w:szCs w:val="48"/>
        </w:rPr>
        <w:t xml:space="preserve"> </w:t>
      </w:r>
    </w:p>
    <w:p w14:paraId="0A78162C" w14:textId="2FD34458" w:rsidR="00B75366" w:rsidRDefault="00871123" w:rsidP="00B75366">
      <w:pPr>
        <w:jc w:val="center"/>
        <w:rPr>
          <w:rFonts w:ascii="Arial" w:hAnsi="Arial" w:cs="Arial"/>
          <w:sz w:val="96"/>
          <w:szCs w:val="96"/>
        </w:rPr>
      </w:pPr>
      <w:bookmarkStart w:id="0" w:name="_GoBack"/>
      <w:bookmarkEnd w:id="0"/>
      <w:r>
        <w:rPr>
          <w:rFonts w:ascii="Arial" w:hAnsi="Arial" w:cs="Arial"/>
          <w:noProof/>
          <w:sz w:val="96"/>
          <w:szCs w:val="96"/>
          <w:lang w:eastAsia="en-GB"/>
        </w:rPr>
        <mc:AlternateContent>
          <mc:Choice Requires="wps">
            <w:drawing>
              <wp:anchor distT="0" distB="0" distL="114300" distR="114300" simplePos="0" relativeHeight="251751424" behindDoc="0" locked="0" layoutInCell="1" allowOverlap="1" wp14:anchorId="5345BD25" wp14:editId="56F1ACB9">
                <wp:simplePos x="0" y="0"/>
                <wp:positionH relativeFrom="margin">
                  <wp:align>center</wp:align>
                </wp:positionH>
                <wp:positionV relativeFrom="paragraph">
                  <wp:posOffset>59000</wp:posOffset>
                </wp:positionV>
                <wp:extent cx="6490854" cy="450272"/>
                <wp:effectExtent l="0" t="0" r="24765" b="26035"/>
                <wp:wrapNone/>
                <wp:docPr id="57" name="Rectangle 57"/>
                <wp:cNvGraphicFramePr/>
                <a:graphic xmlns:a="http://schemas.openxmlformats.org/drawingml/2006/main">
                  <a:graphicData uri="http://schemas.microsoft.com/office/word/2010/wordprocessingShape">
                    <wps:wsp>
                      <wps:cNvSpPr/>
                      <wps:spPr>
                        <a:xfrm>
                          <a:off x="0" y="0"/>
                          <a:ext cx="6490854" cy="450272"/>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B9EC2" w14:textId="77777777" w:rsidR="00871123" w:rsidRDefault="002C698C" w:rsidP="004A3D17">
                            <w:pPr>
                              <w:spacing w:after="0"/>
                              <w:jc w:val="center"/>
                              <w:rPr>
                                <w:rFonts w:ascii="Arial" w:hAnsi="Arial" w:cs="Arial"/>
                                <w:color w:val="ED7D31" w:themeColor="accent2"/>
                              </w:rPr>
                            </w:pPr>
                            <w:r w:rsidRPr="004A3D17">
                              <w:rPr>
                                <w:rFonts w:ascii="Arial" w:hAnsi="Arial" w:cs="Arial"/>
                                <w:b/>
                                <w:bCs/>
                                <w:color w:val="ED7D31" w:themeColor="accent2"/>
                              </w:rPr>
                              <w:t>Guidance to be used alongside</w:t>
                            </w:r>
                            <w:r>
                              <w:rPr>
                                <w:rFonts w:ascii="Arial" w:hAnsi="Arial" w:cs="Arial"/>
                                <w:b/>
                                <w:bCs/>
                                <w:color w:val="ED7D31" w:themeColor="accent2"/>
                              </w:rPr>
                              <w:t xml:space="preserve"> following do</w:t>
                            </w:r>
                            <w:r w:rsidR="00871123">
                              <w:rPr>
                                <w:rFonts w:ascii="Arial" w:hAnsi="Arial" w:cs="Arial"/>
                                <w:b/>
                                <w:bCs/>
                                <w:color w:val="ED7D31" w:themeColor="accent2"/>
                              </w:rPr>
                              <w:t>cumentation</w:t>
                            </w:r>
                            <w:r>
                              <w:rPr>
                                <w:rFonts w:ascii="Arial" w:hAnsi="Arial" w:cs="Arial"/>
                                <w:b/>
                                <w:bCs/>
                                <w:color w:val="ED7D31" w:themeColor="accent2"/>
                              </w:rPr>
                              <w:t>:</w:t>
                            </w:r>
                            <w:r w:rsidRPr="004A3D17">
                              <w:rPr>
                                <w:rFonts w:ascii="Arial" w:hAnsi="Arial" w:cs="Arial"/>
                                <w:color w:val="ED7D31" w:themeColor="accent2"/>
                              </w:rPr>
                              <w:t xml:space="preserve"> </w:t>
                            </w:r>
                          </w:p>
                          <w:p w14:paraId="6F04AE2D" w14:textId="1A6BF8FC" w:rsidR="002C698C" w:rsidRPr="004A3D17" w:rsidRDefault="002C698C" w:rsidP="004A3D17">
                            <w:pPr>
                              <w:spacing w:after="0"/>
                              <w:jc w:val="center"/>
                              <w:rPr>
                                <w:rFonts w:ascii="Arial" w:hAnsi="Arial" w:cs="Arial"/>
                                <w:color w:val="ED7D31" w:themeColor="accent2"/>
                              </w:rPr>
                            </w:pPr>
                            <w:r w:rsidRPr="004A3D17">
                              <w:rPr>
                                <w:rFonts w:ascii="Arial" w:hAnsi="Arial" w:cs="Arial"/>
                                <w:color w:val="ED7D31" w:themeColor="accent2"/>
                              </w:rPr>
                              <w:t>□ Statutory Framework □ Development Matters □ EYFS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5BD25" id="Rectangle 57" o:spid="_x0000_s1026" style="position:absolute;left:0;text-align:left;margin-left:0;margin-top:4.65pt;width:511.1pt;height:35.45pt;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" fillcolor="white [3212]" strokecolor="#ed7d31 [3205]" strokeweight="1pt">
                <v:textbox>
                  <w:txbxContent>
                    <w:p w14:paraId="3B3B9EC2" w14:textId="77777777" w:rsidR="00871123" w:rsidRDefault="002C698C" w:rsidP="004A3D17">
                      <w:pPr>
                        <w:spacing w:after="0"/>
                        <w:jc w:val="center"/>
                        <w:rPr>
                          <w:rFonts w:ascii="Arial" w:hAnsi="Arial" w:cs="Arial"/>
                          <w:color w:val="ED7D31" w:themeColor="accent2"/>
                        </w:rPr>
                      </w:pPr>
                      <w:r w:rsidRPr="004A3D17">
                        <w:rPr>
                          <w:rFonts w:ascii="Arial" w:hAnsi="Arial" w:cs="Arial"/>
                          <w:b/>
                          <w:bCs/>
                          <w:color w:val="ED7D31" w:themeColor="accent2"/>
                        </w:rPr>
                        <w:t>Guidance to be used alongside</w:t>
                      </w:r>
                      <w:r>
                        <w:rPr>
                          <w:rFonts w:ascii="Arial" w:hAnsi="Arial" w:cs="Arial"/>
                          <w:b/>
                          <w:bCs/>
                          <w:color w:val="ED7D31" w:themeColor="accent2"/>
                        </w:rPr>
                        <w:t xml:space="preserve"> following do</w:t>
                      </w:r>
                      <w:r w:rsidR="00871123">
                        <w:rPr>
                          <w:rFonts w:ascii="Arial" w:hAnsi="Arial" w:cs="Arial"/>
                          <w:b/>
                          <w:bCs/>
                          <w:color w:val="ED7D31" w:themeColor="accent2"/>
                        </w:rPr>
                        <w:t>cumentation</w:t>
                      </w:r>
                      <w:r>
                        <w:rPr>
                          <w:rFonts w:ascii="Arial" w:hAnsi="Arial" w:cs="Arial"/>
                          <w:b/>
                          <w:bCs/>
                          <w:color w:val="ED7D31" w:themeColor="accent2"/>
                        </w:rPr>
                        <w:t>:</w:t>
                      </w:r>
                      <w:r w:rsidRPr="004A3D17">
                        <w:rPr>
                          <w:rFonts w:ascii="Arial" w:hAnsi="Arial" w:cs="Arial"/>
                          <w:color w:val="ED7D31" w:themeColor="accent2"/>
                        </w:rPr>
                        <w:t xml:space="preserve"> </w:t>
                      </w:r>
                    </w:p>
                    <w:p w14:paraId="6F04AE2D" w14:textId="1A6BF8FC" w:rsidR="002C698C" w:rsidRPr="004A3D17" w:rsidRDefault="002C698C" w:rsidP="004A3D17">
                      <w:pPr>
                        <w:spacing w:after="0"/>
                        <w:jc w:val="center"/>
                        <w:rPr>
                          <w:rFonts w:ascii="Arial" w:hAnsi="Arial" w:cs="Arial"/>
                          <w:color w:val="ED7D31" w:themeColor="accent2"/>
                        </w:rPr>
                      </w:pPr>
                      <w:r w:rsidRPr="004A3D17">
                        <w:rPr>
                          <w:rFonts w:ascii="Arial" w:hAnsi="Arial" w:cs="Arial"/>
                          <w:color w:val="ED7D31" w:themeColor="accent2"/>
                        </w:rPr>
                        <w:t>□ Statutory Framework □ Development Matters □ EYFS Profile</w:t>
                      </w:r>
                    </w:p>
                  </w:txbxContent>
                </v:textbox>
                <w10:wrap anchorx="margin"/>
              </v:rect>
            </w:pict>
          </mc:Fallback>
        </mc:AlternateContent>
      </w:r>
    </w:p>
    <w:p w14:paraId="7E8EEFA5" w14:textId="36EBCB5C" w:rsidR="008D7F90" w:rsidRDefault="00871123" w:rsidP="00B75366">
      <w:pPr>
        <w:rPr>
          <w:rFonts w:ascii="Arial" w:hAnsi="Arial" w:cs="Arial"/>
          <w:b/>
          <w:bCs/>
          <w:sz w:val="28"/>
          <w:szCs w:val="28"/>
        </w:rPr>
      </w:pPr>
      <w:r>
        <w:rPr>
          <w:rFonts w:ascii="Arial" w:hAnsi="Arial" w:cs="Arial"/>
          <w:b/>
          <w:bCs/>
          <w:noProof/>
          <w:sz w:val="28"/>
          <w:szCs w:val="28"/>
          <w:lang w:eastAsia="en-GB"/>
        </w:rPr>
        <w:lastRenderedPageBreak/>
        <mc:AlternateContent>
          <mc:Choice Requires="wps">
            <w:drawing>
              <wp:anchor distT="0" distB="0" distL="114300" distR="114300" simplePos="0" relativeHeight="251673600" behindDoc="0" locked="0" layoutInCell="1" allowOverlap="1" wp14:anchorId="1F3CE890" wp14:editId="79883BA1">
                <wp:simplePos x="0" y="0"/>
                <wp:positionH relativeFrom="margin">
                  <wp:posOffset>280035</wp:posOffset>
                </wp:positionH>
                <wp:positionV relativeFrom="paragraph">
                  <wp:posOffset>128905</wp:posOffset>
                </wp:positionV>
                <wp:extent cx="5798820" cy="548640"/>
                <wp:effectExtent l="0" t="0" r="11430" b="22860"/>
                <wp:wrapNone/>
                <wp:docPr id="10" name="Rectangle 10"/>
                <wp:cNvGraphicFramePr/>
                <a:graphic xmlns:a="http://schemas.openxmlformats.org/drawingml/2006/main">
                  <a:graphicData uri="http://schemas.microsoft.com/office/word/2010/wordprocessingShape">
                    <wps:wsp>
                      <wps:cNvSpPr/>
                      <wps:spPr>
                        <a:xfrm>
                          <a:off x="0" y="0"/>
                          <a:ext cx="5798820" cy="548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7C252" w14:textId="2E80867F" w:rsidR="002C698C" w:rsidRPr="009F3E12" w:rsidRDefault="002C698C" w:rsidP="009F3E12">
                            <w:pPr>
                              <w:rPr>
                                <w:rFonts w:ascii="Arial" w:hAnsi="Arial" w:cs="Arial"/>
                                <w:b/>
                                <w:bCs/>
                                <w:color w:val="ED7D31" w:themeColor="accent2"/>
                                <w:sz w:val="32"/>
                                <w:szCs w:val="32"/>
                              </w:rPr>
                            </w:pPr>
                            <w:r w:rsidRPr="009F3E12">
                              <w:rPr>
                                <w:rFonts w:ascii="Arial" w:hAnsi="Arial" w:cs="Arial"/>
                                <w:b/>
                                <w:bCs/>
                                <w:color w:val="ED7D31" w:themeColor="accent2"/>
                                <w:sz w:val="32"/>
                                <w:szCs w:val="32"/>
                              </w:rPr>
                              <w:t>High Quality Teaching &amp; Learning</w:t>
                            </w:r>
                            <w:r>
                              <w:rPr>
                                <w:rFonts w:ascii="Arial" w:hAnsi="Arial" w:cs="Arial"/>
                                <w:b/>
                                <w:bCs/>
                                <w:color w:val="ED7D31" w:themeColor="accent2"/>
                                <w:sz w:val="32"/>
                                <w:szCs w:val="32"/>
                              </w:rPr>
                              <w:t>:</w:t>
                            </w:r>
                            <w:r w:rsidRPr="009F3E12">
                              <w:rPr>
                                <w:rFonts w:ascii="Arial" w:hAnsi="Arial" w:cs="Arial"/>
                                <w:b/>
                                <w:bCs/>
                                <w:color w:val="ED7D31" w:themeColor="accent2"/>
                                <w:sz w:val="32"/>
                                <w:szCs w:val="32"/>
                              </w:rPr>
                              <w:t xml:space="preserve"> </w:t>
                            </w:r>
                            <w:r w:rsidRPr="00733861">
                              <w:rPr>
                                <w:rFonts w:ascii="Arial" w:hAnsi="Arial" w:cs="Arial"/>
                                <w:color w:val="ED7D31" w:themeColor="accent2"/>
                                <w:sz w:val="32"/>
                                <w:szCs w:val="32"/>
                              </w:rPr>
                              <w:t xml:space="preserve">Four </w:t>
                            </w:r>
                            <w:r w:rsidR="001D16BB">
                              <w:rPr>
                                <w:rFonts w:ascii="Arial" w:hAnsi="Arial" w:cs="Arial"/>
                                <w:color w:val="ED7D31" w:themeColor="accent2"/>
                                <w:sz w:val="32"/>
                                <w:szCs w:val="32"/>
                              </w:rPr>
                              <w:t xml:space="preserve">guiding principles </w:t>
                            </w:r>
                            <w:r w:rsidRPr="009F3E12">
                              <w:rPr>
                                <w:rFonts w:ascii="Arial" w:hAnsi="Arial" w:cs="Arial"/>
                                <w:b/>
                                <w:bCs/>
                                <w:color w:val="ED7D31" w:themeColor="accent2"/>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3CE890" id="Rectangle 10" o:spid="_x0000_s1027" style="position:absolute;margin-left:22.05pt;margin-top:10.15pt;width:456.6pt;height:43.2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" fillcolor="white [3212]" strokecolor="white [3212]" strokeweight="1pt">
                <v:textbox>
                  <w:txbxContent>
                    <w:p w14:paraId="59F7C252" w14:textId="2E80867F" w:rsidR="002C698C" w:rsidRPr="009F3E12" w:rsidRDefault="002C698C" w:rsidP="009F3E12">
                      <w:pPr>
                        <w:rPr>
                          <w:rFonts w:ascii="Arial" w:hAnsi="Arial" w:cs="Arial"/>
                          <w:b/>
                          <w:bCs/>
                          <w:color w:val="ED7D31" w:themeColor="accent2"/>
                          <w:sz w:val="32"/>
                          <w:szCs w:val="32"/>
                        </w:rPr>
                      </w:pPr>
                      <w:r w:rsidRPr="009F3E12">
                        <w:rPr>
                          <w:rFonts w:ascii="Arial" w:hAnsi="Arial" w:cs="Arial"/>
                          <w:b/>
                          <w:bCs/>
                          <w:color w:val="ED7D31" w:themeColor="accent2"/>
                          <w:sz w:val="32"/>
                          <w:szCs w:val="32"/>
                        </w:rPr>
                        <w:t>High Quality Teaching &amp; Learning</w:t>
                      </w:r>
                      <w:r>
                        <w:rPr>
                          <w:rFonts w:ascii="Arial" w:hAnsi="Arial" w:cs="Arial"/>
                          <w:b/>
                          <w:bCs/>
                          <w:color w:val="ED7D31" w:themeColor="accent2"/>
                          <w:sz w:val="32"/>
                          <w:szCs w:val="32"/>
                        </w:rPr>
                        <w:t>:</w:t>
                      </w:r>
                      <w:r w:rsidRPr="009F3E12">
                        <w:rPr>
                          <w:rFonts w:ascii="Arial" w:hAnsi="Arial" w:cs="Arial"/>
                          <w:b/>
                          <w:bCs/>
                          <w:color w:val="ED7D31" w:themeColor="accent2"/>
                          <w:sz w:val="32"/>
                          <w:szCs w:val="32"/>
                        </w:rPr>
                        <w:t xml:space="preserve"> </w:t>
                      </w:r>
                      <w:r w:rsidRPr="00733861">
                        <w:rPr>
                          <w:rFonts w:ascii="Arial" w:hAnsi="Arial" w:cs="Arial"/>
                          <w:color w:val="ED7D31" w:themeColor="accent2"/>
                          <w:sz w:val="32"/>
                          <w:szCs w:val="32"/>
                        </w:rPr>
                        <w:t xml:space="preserve">Four </w:t>
                      </w:r>
                      <w:r w:rsidR="001D16BB">
                        <w:rPr>
                          <w:rFonts w:ascii="Arial" w:hAnsi="Arial" w:cs="Arial"/>
                          <w:color w:val="ED7D31" w:themeColor="accent2"/>
                          <w:sz w:val="32"/>
                          <w:szCs w:val="32"/>
                        </w:rPr>
                        <w:t xml:space="preserve">guiding principles </w:t>
                      </w:r>
                      <w:r w:rsidRPr="009F3E12">
                        <w:rPr>
                          <w:rFonts w:ascii="Arial" w:hAnsi="Arial" w:cs="Arial"/>
                          <w:b/>
                          <w:bCs/>
                          <w:color w:val="ED7D31" w:themeColor="accent2"/>
                          <w:sz w:val="32"/>
                          <w:szCs w:val="32"/>
                        </w:rPr>
                        <w:t xml:space="preserve">  </w:t>
                      </w:r>
                    </w:p>
                  </w:txbxContent>
                </v:textbox>
                <w10:wrap anchorx="margin"/>
              </v:rect>
            </w:pict>
          </mc:Fallback>
        </mc:AlternateContent>
      </w:r>
    </w:p>
    <w:p w14:paraId="01DEB9F0" w14:textId="31F8F56B" w:rsidR="00867C42" w:rsidRDefault="00871123" w:rsidP="00B75366">
      <w:pPr>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60287" behindDoc="0" locked="0" layoutInCell="1" allowOverlap="1" wp14:anchorId="5D6A8E26" wp14:editId="4E0DE4F5">
                <wp:simplePos x="0" y="0"/>
                <wp:positionH relativeFrom="margin">
                  <wp:align>left</wp:align>
                </wp:positionH>
                <wp:positionV relativeFrom="paragraph">
                  <wp:posOffset>37465</wp:posOffset>
                </wp:positionV>
                <wp:extent cx="9942253" cy="6312478"/>
                <wp:effectExtent l="19050" t="19050" r="20955" b="12700"/>
                <wp:wrapNone/>
                <wp:docPr id="22" name="Rectangle 22"/>
                <wp:cNvGraphicFramePr/>
                <a:graphic xmlns:a="http://schemas.openxmlformats.org/drawingml/2006/main">
                  <a:graphicData uri="http://schemas.microsoft.com/office/word/2010/wordprocessingShape">
                    <wps:wsp>
                      <wps:cNvSpPr/>
                      <wps:spPr>
                        <a:xfrm>
                          <a:off x="0" y="0"/>
                          <a:ext cx="9942253" cy="6312478"/>
                        </a:xfrm>
                        <a:prstGeom prst="rect">
                          <a:avLst/>
                        </a:prstGeom>
                        <a:solidFill>
                          <a:schemeClr val="bg1"/>
                        </a:solid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917BB" id="Rectangle 22" o:spid="_x0000_s1026" style="position:absolute;margin-left:0;margin-top:2.95pt;width:782.85pt;height:497.05pt;z-index:2516602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" fillcolor="white [3212]" strokecolor="#ed7d31 [3205]" strokeweight="3pt">
                <w10:wrap anchorx="margin"/>
              </v:rect>
            </w:pict>
          </mc:Fallback>
        </mc:AlternateContent>
      </w:r>
    </w:p>
    <w:p w14:paraId="7A7774B8" w14:textId="55AAB585" w:rsidR="008D7F90" w:rsidRDefault="008D7F90" w:rsidP="00B75366">
      <w:pPr>
        <w:rPr>
          <w:rFonts w:ascii="Arial" w:hAnsi="Arial" w:cs="Arial"/>
          <w:b/>
          <w:bCs/>
          <w:sz w:val="28"/>
          <w:szCs w:val="28"/>
        </w:rPr>
      </w:pPr>
    </w:p>
    <w:p w14:paraId="63C9D092" w14:textId="40612E29" w:rsidR="008D7F90" w:rsidRDefault="00AB5A01" w:rsidP="00B75366">
      <w:pPr>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70528" behindDoc="0" locked="0" layoutInCell="1" allowOverlap="1" wp14:anchorId="3B93EEBB" wp14:editId="57E204FB">
                <wp:simplePos x="0" y="0"/>
                <wp:positionH relativeFrom="column">
                  <wp:posOffset>1066800</wp:posOffset>
                </wp:positionH>
                <wp:positionV relativeFrom="paragraph">
                  <wp:posOffset>102870</wp:posOffset>
                </wp:positionV>
                <wp:extent cx="1786890" cy="1485900"/>
                <wp:effectExtent l="19050" t="0" r="22860" b="19050"/>
                <wp:wrapNone/>
                <wp:docPr id="8" name="Hexagon 8"/>
                <wp:cNvGraphicFramePr/>
                <a:graphic xmlns:a="http://schemas.openxmlformats.org/drawingml/2006/main">
                  <a:graphicData uri="http://schemas.microsoft.com/office/word/2010/wordprocessingShape">
                    <wps:wsp>
                      <wps:cNvSpPr/>
                      <wps:spPr>
                        <a:xfrm>
                          <a:off x="0" y="0"/>
                          <a:ext cx="1786890" cy="1485900"/>
                        </a:xfrm>
                        <a:prstGeom prst="hexagon">
                          <a:avLst/>
                        </a:prstGeom>
                        <a:solidFill>
                          <a:srgbClr val="7030A0"/>
                        </a:solidFill>
                        <a:ln w="12700" cap="flat" cmpd="sng" algn="ctr">
                          <a:solidFill>
                            <a:srgbClr val="7030A0"/>
                          </a:solidFill>
                          <a:prstDash val="solid"/>
                          <a:miter lim="800000"/>
                        </a:ln>
                        <a:effectLst/>
                      </wps:spPr>
                      <wps:txbx>
                        <w:txbxContent>
                          <w:p w14:paraId="65D1C4C4" w14:textId="61D29398" w:rsidR="002C698C" w:rsidRPr="008D7F90" w:rsidRDefault="002C698C" w:rsidP="008D7F90">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Positive Relationships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3EEB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8" o:spid="_x0000_s1028" type="#_x0000_t9" style="position:absolute;margin-left:84pt;margin-top:8.1pt;width:140.7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" adj="4490" fillcolor="#7030a0" strokecolor="#7030a0" strokeweight="1pt">
                <v:textbox>
                  <w:txbxContent>
                    <w:p w14:paraId="65D1C4C4" w14:textId="61D29398" w:rsidR="002C698C" w:rsidRPr="008D7F90" w:rsidRDefault="002C698C" w:rsidP="008D7F90">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Positive Relationships </w:t>
                      </w:r>
                    </w:p>
                  </w:txbxContent>
                </v:textbox>
              </v:shape>
            </w:pict>
          </mc:Fallback>
        </mc:AlternateContent>
      </w:r>
      <w:r>
        <w:rPr>
          <w:rFonts w:ascii="Arial" w:hAnsi="Arial" w:cs="Arial"/>
          <w:b/>
          <w:bCs/>
          <w:noProof/>
          <w:sz w:val="28"/>
          <w:szCs w:val="28"/>
          <w:lang w:eastAsia="en-GB"/>
        </w:rPr>
        <mc:AlternateContent>
          <mc:Choice Requires="wps">
            <w:drawing>
              <wp:anchor distT="0" distB="0" distL="114300" distR="114300" simplePos="0" relativeHeight="251668480" behindDoc="0" locked="0" layoutInCell="1" allowOverlap="1" wp14:anchorId="31E90470" wp14:editId="4234E77B">
                <wp:simplePos x="0" y="0"/>
                <wp:positionH relativeFrom="column">
                  <wp:posOffset>7294245</wp:posOffset>
                </wp:positionH>
                <wp:positionV relativeFrom="paragraph">
                  <wp:posOffset>7620</wp:posOffset>
                </wp:positionV>
                <wp:extent cx="1786890" cy="1485900"/>
                <wp:effectExtent l="19050" t="0" r="22860" b="19050"/>
                <wp:wrapNone/>
                <wp:docPr id="7" name="Hexagon 7"/>
                <wp:cNvGraphicFramePr/>
                <a:graphic xmlns:a="http://schemas.openxmlformats.org/drawingml/2006/main">
                  <a:graphicData uri="http://schemas.microsoft.com/office/word/2010/wordprocessingShape">
                    <wps:wsp>
                      <wps:cNvSpPr/>
                      <wps:spPr>
                        <a:xfrm>
                          <a:off x="0" y="0"/>
                          <a:ext cx="1786890" cy="1485900"/>
                        </a:xfrm>
                        <a:prstGeom prst="hexagon">
                          <a:avLst/>
                        </a:prstGeom>
                        <a:solidFill>
                          <a:srgbClr val="00B050"/>
                        </a:solidFill>
                        <a:ln w="12700" cap="flat" cmpd="sng" algn="ctr">
                          <a:solidFill>
                            <a:srgbClr val="00B050"/>
                          </a:solidFill>
                          <a:prstDash val="solid"/>
                          <a:miter lim="800000"/>
                        </a:ln>
                        <a:effectLst/>
                      </wps:spPr>
                      <wps:txbx>
                        <w:txbxContent>
                          <w:p w14:paraId="1E5208A5" w14:textId="0A7EAB30" w:rsidR="002C698C" w:rsidRPr="008D7F90" w:rsidRDefault="002C698C" w:rsidP="008D7F90">
                            <w:pPr>
                              <w:jc w:val="center"/>
                              <w:rPr>
                                <w:rFonts w:ascii="Arial" w:hAnsi="Arial" w:cs="Arial"/>
                                <w:b/>
                                <w:bCs/>
                                <w:color w:val="FFFFFF" w:themeColor="background1"/>
                                <w:sz w:val="24"/>
                                <w:szCs w:val="24"/>
                              </w:rPr>
                            </w:pPr>
                            <w:r w:rsidRPr="008D7F90">
                              <w:rPr>
                                <w:rFonts w:ascii="Arial" w:hAnsi="Arial" w:cs="Arial"/>
                                <w:b/>
                                <w:bCs/>
                                <w:color w:val="FFFFFF" w:themeColor="background1"/>
                                <w:sz w:val="24"/>
                                <w:szCs w:val="24"/>
                              </w:rPr>
                              <w:t xml:space="preserve">Enabling Environments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90470" id="Hexagon 7" o:spid="_x0000_s1030" type="#_x0000_t9" style="position:absolute;margin-left:574.35pt;margin-top:.6pt;width:140.7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" adj="4490" fillcolor="#00b050" strokecolor="#00b050" strokeweight="1pt">
                <v:textbox>
                  <w:txbxContent>
                    <w:p w14:paraId="1E5208A5" w14:textId="0A7EAB30" w:rsidR="002C698C" w:rsidRPr="008D7F90" w:rsidRDefault="002C698C" w:rsidP="008D7F90">
                      <w:pPr>
                        <w:jc w:val="center"/>
                        <w:rPr>
                          <w:rFonts w:ascii="Arial" w:hAnsi="Arial" w:cs="Arial"/>
                          <w:b/>
                          <w:bCs/>
                          <w:color w:val="FFFFFF" w:themeColor="background1"/>
                          <w:sz w:val="24"/>
                          <w:szCs w:val="24"/>
                        </w:rPr>
                      </w:pPr>
                      <w:r w:rsidRPr="008D7F90">
                        <w:rPr>
                          <w:rFonts w:ascii="Arial" w:hAnsi="Arial" w:cs="Arial"/>
                          <w:b/>
                          <w:bCs/>
                          <w:color w:val="FFFFFF" w:themeColor="background1"/>
                          <w:sz w:val="24"/>
                          <w:szCs w:val="24"/>
                        </w:rPr>
                        <w:t xml:space="preserve">Enabling Environments </w:t>
                      </w:r>
                    </w:p>
                  </w:txbxContent>
                </v:textbox>
              </v:shape>
            </w:pict>
          </mc:Fallback>
        </mc:AlternateContent>
      </w:r>
      <w:r w:rsidR="008D7F90">
        <w:rPr>
          <w:rFonts w:ascii="Arial" w:hAnsi="Arial" w:cs="Arial"/>
          <w:b/>
          <w:bCs/>
          <w:sz w:val="28"/>
          <w:szCs w:val="28"/>
        </w:rPr>
        <w:t xml:space="preserve">                             </w:t>
      </w:r>
    </w:p>
    <w:p w14:paraId="26E2461C" w14:textId="07384041" w:rsidR="008D7F90" w:rsidRDefault="008D7F90" w:rsidP="00B75366">
      <w:pPr>
        <w:rPr>
          <w:rFonts w:ascii="Arial" w:hAnsi="Arial" w:cs="Arial"/>
          <w:b/>
          <w:bCs/>
          <w:sz w:val="28"/>
          <w:szCs w:val="28"/>
        </w:rPr>
      </w:pPr>
    </w:p>
    <w:p w14:paraId="44F9524F" w14:textId="3D94D630" w:rsidR="008D7F90" w:rsidRDefault="00871123" w:rsidP="00B75366">
      <w:pPr>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85888" behindDoc="0" locked="0" layoutInCell="1" allowOverlap="1" wp14:anchorId="4153FCE6" wp14:editId="459B0413">
                <wp:simplePos x="0" y="0"/>
                <wp:positionH relativeFrom="column">
                  <wp:posOffset>2916555</wp:posOffset>
                </wp:positionH>
                <wp:positionV relativeFrom="paragraph">
                  <wp:posOffset>133985</wp:posOffset>
                </wp:positionV>
                <wp:extent cx="1234440" cy="914400"/>
                <wp:effectExtent l="38100" t="38100" r="60960" b="57150"/>
                <wp:wrapNone/>
                <wp:docPr id="21" name="Straight Arrow Connector 21"/>
                <wp:cNvGraphicFramePr/>
                <a:graphic xmlns:a="http://schemas.openxmlformats.org/drawingml/2006/main">
                  <a:graphicData uri="http://schemas.microsoft.com/office/word/2010/wordprocessingShape">
                    <wps:wsp>
                      <wps:cNvCnPr/>
                      <wps:spPr>
                        <a:xfrm>
                          <a:off x="0" y="0"/>
                          <a:ext cx="1234440" cy="914400"/>
                        </a:xfrm>
                        <a:prstGeom prst="straightConnector1">
                          <a:avLst/>
                        </a:prstGeom>
                        <a:ln w="63500">
                          <a:solidFill>
                            <a:srgbClr val="00B0F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28E14C" id="_x0000_t32" coordsize="21600,21600" o:spt="32" o:oned="t" path="m,l21600,21600e" filled="f">
                <v:path arrowok="t" fillok="f" o:connecttype="none"/>
                <o:lock v:ext="edit" shapetype="t"/>
              </v:shapetype>
              <v:shape id="Straight Arrow Connector 21" o:spid="_x0000_s1026" type="#_x0000_t32" style="position:absolute;margin-left:229.65pt;margin-top:10.55pt;width:97.2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" strokecolor="#00b0f0" strokeweight="5pt">
                <v:stroke startarrow="block" endarrow="block" joinstyle="miter"/>
              </v:shape>
            </w:pict>
          </mc:Fallback>
        </mc:AlternateContent>
      </w:r>
      <w:r w:rsidR="00AB5A01">
        <w:rPr>
          <w:rFonts w:ascii="Arial" w:hAnsi="Arial" w:cs="Arial"/>
          <w:b/>
          <w:bCs/>
          <w:noProof/>
          <w:sz w:val="28"/>
          <w:szCs w:val="28"/>
          <w:lang w:eastAsia="en-GB"/>
        </w:rPr>
        <mc:AlternateContent>
          <mc:Choice Requires="wps">
            <w:drawing>
              <wp:anchor distT="0" distB="0" distL="114300" distR="114300" simplePos="0" relativeHeight="251687936" behindDoc="0" locked="0" layoutInCell="1" allowOverlap="1" wp14:anchorId="42C967E1" wp14:editId="23777E4B">
                <wp:simplePos x="0" y="0"/>
                <wp:positionH relativeFrom="column">
                  <wp:posOffset>6017895</wp:posOffset>
                </wp:positionH>
                <wp:positionV relativeFrom="paragraph">
                  <wp:posOffset>111125</wp:posOffset>
                </wp:positionV>
                <wp:extent cx="1226820" cy="880110"/>
                <wp:effectExtent l="38100" t="38100" r="49530" b="53340"/>
                <wp:wrapNone/>
                <wp:docPr id="23" name="Straight Arrow Connector 23"/>
                <wp:cNvGraphicFramePr/>
                <a:graphic xmlns:a="http://schemas.openxmlformats.org/drawingml/2006/main">
                  <a:graphicData uri="http://schemas.microsoft.com/office/word/2010/wordprocessingShape">
                    <wps:wsp>
                      <wps:cNvCnPr/>
                      <wps:spPr>
                        <a:xfrm flipV="1">
                          <a:off x="0" y="0"/>
                          <a:ext cx="1226820" cy="880110"/>
                        </a:xfrm>
                        <a:prstGeom prst="straightConnector1">
                          <a:avLst/>
                        </a:prstGeom>
                        <a:noFill/>
                        <a:ln w="63500" cap="flat" cmpd="sng" algn="ctr">
                          <a:solidFill>
                            <a:srgbClr val="00B0F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377F61" id="Straight Arrow Connector 23" o:spid="_x0000_s1026" type="#_x0000_t32" style="position:absolute;margin-left:473.85pt;margin-top:8.75pt;width:96.6pt;height:69.3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" strokecolor="#00b0f0" strokeweight="5pt">
                <v:stroke startarrow="block" endarrow="block" joinstyle="miter"/>
              </v:shape>
            </w:pict>
          </mc:Fallback>
        </mc:AlternateContent>
      </w:r>
    </w:p>
    <w:p w14:paraId="03C43A79" w14:textId="6D2B9F8D" w:rsidR="008D7F90" w:rsidRDefault="006F5D69" w:rsidP="00B75366">
      <w:pPr>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66432" behindDoc="0" locked="0" layoutInCell="1" allowOverlap="1" wp14:anchorId="67B481A3" wp14:editId="35B7E248">
                <wp:simplePos x="0" y="0"/>
                <wp:positionH relativeFrom="margin">
                  <wp:posOffset>4220210</wp:posOffset>
                </wp:positionH>
                <wp:positionV relativeFrom="paragraph">
                  <wp:posOffset>9525</wp:posOffset>
                </wp:positionV>
                <wp:extent cx="1722120" cy="1447800"/>
                <wp:effectExtent l="19050" t="0" r="11430" b="19050"/>
                <wp:wrapNone/>
                <wp:docPr id="6" name="Hexagon 6"/>
                <wp:cNvGraphicFramePr/>
                <a:graphic xmlns:a="http://schemas.openxmlformats.org/drawingml/2006/main">
                  <a:graphicData uri="http://schemas.microsoft.com/office/word/2010/wordprocessingShape">
                    <wps:wsp>
                      <wps:cNvSpPr/>
                      <wps:spPr>
                        <a:xfrm>
                          <a:off x="0" y="0"/>
                          <a:ext cx="1722120" cy="1447800"/>
                        </a:xfrm>
                        <a:prstGeom prst="hexagon">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2B5C4" w14:textId="2EB8F8FF" w:rsidR="002C698C" w:rsidRPr="008D7F90" w:rsidRDefault="002C698C" w:rsidP="008D7F90">
                            <w:pPr>
                              <w:jc w:val="center"/>
                              <w:rPr>
                                <w:rFonts w:ascii="Arial" w:hAnsi="Arial" w:cs="Arial"/>
                                <w:b/>
                                <w:bCs/>
                                <w:sz w:val="24"/>
                                <w:szCs w:val="24"/>
                              </w:rPr>
                            </w:pPr>
                            <w:r w:rsidRPr="008D7F90">
                              <w:rPr>
                                <w:rFonts w:ascii="Arial" w:hAnsi="Arial" w:cs="Arial"/>
                                <w:b/>
                                <w:bCs/>
                                <w:sz w:val="24"/>
                                <w:szCs w:val="24"/>
                              </w:rPr>
                              <w:t>Unique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481A3" id="Hexagon 6" o:spid="_x0000_s1030" type="#_x0000_t9" style="position:absolute;margin-left:332.3pt;margin-top:.75pt;width:135.6pt;height:11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" adj="4540" fillcolor="#00b0f0" strokecolor="#00b0f0" strokeweight="1pt">
                <v:textbox>
                  <w:txbxContent>
                    <w:p w14:paraId="5B12B5C4" w14:textId="2EB8F8FF" w:rsidR="002C698C" w:rsidRPr="008D7F90" w:rsidRDefault="002C698C" w:rsidP="008D7F90">
                      <w:pPr>
                        <w:jc w:val="center"/>
                        <w:rPr>
                          <w:rFonts w:ascii="Arial" w:hAnsi="Arial" w:cs="Arial"/>
                          <w:b/>
                          <w:bCs/>
                          <w:sz w:val="24"/>
                          <w:szCs w:val="24"/>
                        </w:rPr>
                      </w:pPr>
                      <w:r w:rsidRPr="008D7F90">
                        <w:rPr>
                          <w:rFonts w:ascii="Arial" w:hAnsi="Arial" w:cs="Arial"/>
                          <w:b/>
                          <w:bCs/>
                          <w:sz w:val="24"/>
                          <w:szCs w:val="24"/>
                        </w:rPr>
                        <w:t>Unique Child</w:t>
                      </w:r>
                    </w:p>
                  </w:txbxContent>
                </v:textbox>
                <w10:wrap anchorx="margin"/>
              </v:shape>
            </w:pict>
          </mc:Fallback>
        </mc:AlternateContent>
      </w:r>
    </w:p>
    <w:p w14:paraId="3BB709E9" w14:textId="7BA317EE" w:rsidR="00B75366" w:rsidRPr="00DA26E7" w:rsidRDefault="00B75366" w:rsidP="00B75366">
      <w:pPr>
        <w:rPr>
          <w:rFonts w:ascii="Arial" w:hAnsi="Arial" w:cs="Arial"/>
          <w:b/>
          <w:bCs/>
          <w:sz w:val="28"/>
          <w:szCs w:val="28"/>
        </w:rPr>
      </w:pPr>
    </w:p>
    <w:p w14:paraId="0B4F3A19" w14:textId="56201D9C" w:rsidR="001F08F8" w:rsidRPr="00DA26E7" w:rsidRDefault="001F08F8" w:rsidP="00B75366">
      <w:pPr>
        <w:rPr>
          <w:rFonts w:ascii="Arial" w:hAnsi="Arial" w:cs="Arial"/>
          <w:b/>
          <w:bCs/>
          <w:sz w:val="28"/>
          <w:szCs w:val="28"/>
        </w:rPr>
      </w:pPr>
    </w:p>
    <w:p w14:paraId="589CC93A" w14:textId="10E617AC" w:rsidR="001F08F8" w:rsidRPr="00DA26E7" w:rsidRDefault="001F08F8" w:rsidP="00B75366">
      <w:pPr>
        <w:rPr>
          <w:rFonts w:ascii="Arial" w:hAnsi="Arial" w:cs="Arial"/>
          <w:b/>
          <w:bCs/>
          <w:sz w:val="28"/>
          <w:szCs w:val="28"/>
        </w:rPr>
      </w:pPr>
    </w:p>
    <w:p w14:paraId="5D5EF982" w14:textId="66464559" w:rsidR="001F08F8" w:rsidRPr="00DA26E7" w:rsidRDefault="00396E97" w:rsidP="008D7F90">
      <w:pPr>
        <w:tabs>
          <w:tab w:val="left" w:pos="14652"/>
        </w:tabs>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88960" behindDoc="0" locked="0" layoutInCell="1" allowOverlap="1" wp14:anchorId="7BB9CDDA" wp14:editId="129A4074">
                <wp:simplePos x="0" y="0"/>
                <wp:positionH relativeFrom="column">
                  <wp:posOffset>3038475</wp:posOffset>
                </wp:positionH>
                <wp:positionV relativeFrom="paragraph">
                  <wp:posOffset>245110</wp:posOffset>
                </wp:positionV>
                <wp:extent cx="1455420" cy="906780"/>
                <wp:effectExtent l="38100" t="38100" r="49530" b="64770"/>
                <wp:wrapNone/>
                <wp:docPr id="26" name="Straight Arrow Connector 26"/>
                <wp:cNvGraphicFramePr/>
                <a:graphic xmlns:a="http://schemas.openxmlformats.org/drawingml/2006/main">
                  <a:graphicData uri="http://schemas.microsoft.com/office/word/2010/wordprocessingShape">
                    <wps:wsp>
                      <wps:cNvCnPr/>
                      <wps:spPr>
                        <a:xfrm flipH="1">
                          <a:off x="0" y="0"/>
                          <a:ext cx="1455420" cy="906780"/>
                        </a:xfrm>
                        <a:prstGeom prst="straightConnector1">
                          <a:avLst/>
                        </a:prstGeom>
                        <a:ln w="63500">
                          <a:solidFill>
                            <a:srgbClr val="00B0F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945A6E" id="Straight Arrow Connector 26" o:spid="_x0000_s1026" type="#_x0000_t32" style="position:absolute;margin-left:239.25pt;margin-top:19.3pt;width:114.6pt;height:71.4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" strokecolor="#00b0f0" strokeweight="5pt">
                <v:stroke startarrow="block" endarrow="block" joinstyle="miter"/>
              </v:shape>
            </w:pict>
          </mc:Fallback>
        </mc:AlternateContent>
      </w:r>
      <w:r w:rsidR="008D7F90">
        <w:rPr>
          <w:rFonts w:ascii="Arial" w:hAnsi="Arial" w:cs="Arial"/>
          <w:b/>
          <w:bCs/>
          <w:sz w:val="28"/>
          <w:szCs w:val="28"/>
        </w:rPr>
        <w:tab/>
      </w:r>
    </w:p>
    <w:p w14:paraId="09ECC048" w14:textId="2826DAD2" w:rsidR="00DA26E7" w:rsidRDefault="00DA26E7" w:rsidP="00DA26E7">
      <w:pPr>
        <w:pStyle w:val="ListParagraph"/>
        <w:ind w:left="0"/>
        <w:rPr>
          <w:rFonts w:ascii="Arial" w:hAnsi="Arial" w:cs="Arial"/>
          <w:b/>
          <w:bCs/>
          <w:sz w:val="28"/>
          <w:szCs w:val="28"/>
        </w:rPr>
      </w:pPr>
    </w:p>
    <w:p w14:paraId="2BDF50DC" w14:textId="06F95BFF" w:rsidR="009D1CD1" w:rsidRDefault="005614EF"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95104" behindDoc="0" locked="0" layoutInCell="1" allowOverlap="1" wp14:anchorId="72CAF2B2" wp14:editId="5F15872A">
                <wp:simplePos x="0" y="0"/>
                <wp:positionH relativeFrom="column">
                  <wp:posOffset>6858635</wp:posOffset>
                </wp:positionH>
                <wp:positionV relativeFrom="paragraph">
                  <wp:posOffset>177165</wp:posOffset>
                </wp:positionV>
                <wp:extent cx="1798320" cy="464820"/>
                <wp:effectExtent l="0" t="0" r="11430" b="11430"/>
                <wp:wrapNone/>
                <wp:docPr id="31" name="Rectangle 31"/>
                <wp:cNvGraphicFramePr/>
                <a:graphic xmlns:a="http://schemas.openxmlformats.org/drawingml/2006/main">
                  <a:graphicData uri="http://schemas.microsoft.com/office/word/2010/wordprocessingShape">
                    <wps:wsp>
                      <wps:cNvSpPr/>
                      <wps:spPr>
                        <a:xfrm>
                          <a:off x="0" y="0"/>
                          <a:ext cx="1798320" cy="464820"/>
                        </a:xfrm>
                        <a:prstGeom prst="rect">
                          <a:avLst/>
                        </a:prstGeom>
                        <a:solidFill>
                          <a:srgbClr val="FFFFCC"/>
                        </a:solid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2F827" w14:textId="639E019A" w:rsidR="002C698C" w:rsidRDefault="002C698C" w:rsidP="009F3E12">
                            <w:pPr>
                              <w:spacing w:after="0"/>
                              <w:jc w:val="center"/>
                              <w:rPr>
                                <w:rFonts w:ascii="Arial" w:hAnsi="Arial" w:cs="Arial"/>
                                <w:b/>
                                <w:bCs/>
                                <w:noProof/>
                                <w:color w:val="000000" w:themeColor="text1"/>
                              </w:rPr>
                            </w:pPr>
                            <w:r w:rsidRPr="006F5D69">
                              <w:rPr>
                                <w:rFonts w:ascii="Arial" w:hAnsi="Arial" w:cs="Arial"/>
                                <w:b/>
                                <w:bCs/>
                                <w:noProof/>
                                <w:color w:val="000000" w:themeColor="text1"/>
                              </w:rPr>
                              <w:t>Pathways in learning</w:t>
                            </w:r>
                            <w:r>
                              <w:rPr>
                                <w:rFonts w:ascii="Arial" w:hAnsi="Arial" w:cs="Arial"/>
                                <w:b/>
                                <w:bCs/>
                                <w:noProof/>
                                <w:color w:val="000000" w:themeColor="text1"/>
                              </w:rPr>
                              <w:t>:</w:t>
                            </w:r>
                          </w:p>
                          <w:p w14:paraId="3FB05666" w14:textId="7BEEA486" w:rsidR="002C698C" w:rsidRPr="009F3E12" w:rsidRDefault="002C698C" w:rsidP="009F3E12">
                            <w:pPr>
                              <w:spacing w:after="0"/>
                              <w:jc w:val="center"/>
                              <w:rPr>
                                <w:rFonts w:ascii="Arial" w:hAnsi="Arial" w:cs="Arial"/>
                                <w:noProof/>
                                <w:color w:val="000000" w:themeColor="text1"/>
                              </w:rPr>
                            </w:pPr>
                            <w:r w:rsidRPr="009F3E12">
                              <w:rPr>
                                <w:rFonts w:ascii="Arial" w:hAnsi="Arial" w:cs="Arial"/>
                                <w:noProof/>
                                <w:color w:val="000000" w:themeColor="text1"/>
                              </w:rPr>
                              <w:t xml:space="preserve">Broad Ages &amp; Stages </w:t>
                            </w:r>
                          </w:p>
                          <w:p w14:paraId="65EAAF93" w14:textId="775E8672" w:rsidR="002C698C" w:rsidRDefault="002C698C" w:rsidP="006F5D69">
                            <w:pPr>
                              <w:jc w:val="center"/>
                              <w:rPr>
                                <w:rFonts w:ascii="Arial" w:hAnsi="Arial" w:cs="Arial"/>
                                <w:b/>
                                <w:bCs/>
                                <w:noProof/>
                              </w:rPr>
                            </w:pPr>
                          </w:p>
                          <w:p w14:paraId="0058C0C6" w14:textId="67E81B0F" w:rsidR="002C698C" w:rsidRDefault="002C698C" w:rsidP="006F5D69">
                            <w:pPr>
                              <w:jc w:val="center"/>
                              <w:rPr>
                                <w:rFonts w:ascii="Arial" w:hAnsi="Arial" w:cs="Arial"/>
                                <w:b/>
                                <w:bCs/>
                                <w:noProof/>
                              </w:rPr>
                            </w:pPr>
                          </w:p>
                          <w:p w14:paraId="4E62F1F4" w14:textId="44E90E42" w:rsidR="002C698C" w:rsidRDefault="002C698C" w:rsidP="006F5D69">
                            <w:pPr>
                              <w:jc w:val="center"/>
                              <w:rPr>
                                <w:rFonts w:ascii="Arial" w:hAnsi="Arial" w:cs="Arial"/>
                                <w:b/>
                                <w:bCs/>
                                <w:noProof/>
                              </w:rPr>
                            </w:pPr>
                          </w:p>
                          <w:p w14:paraId="3BD4D40A" w14:textId="77777777" w:rsidR="002C698C" w:rsidRPr="006F5D69" w:rsidRDefault="002C698C" w:rsidP="006F5D69">
                            <w:pPr>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AF2B2" id="Rectangle 31" o:spid="_x0000_s1032" style="position:absolute;margin-left:540.05pt;margin-top:13.95pt;width:141.6pt;height:3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" fillcolor="#ffc" strokecolor="#ed7d31 [3205]" strokeweight="2pt">
                <v:textbox>
                  <w:txbxContent>
                    <w:p w14:paraId="2482F827" w14:textId="639E019A" w:rsidR="002C698C" w:rsidRDefault="002C698C" w:rsidP="009F3E12">
                      <w:pPr>
                        <w:spacing w:after="0"/>
                        <w:jc w:val="center"/>
                        <w:rPr>
                          <w:rFonts w:ascii="Arial" w:hAnsi="Arial" w:cs="Arial"/>
                          <w:b/>
                          <w:bCs/>
                          <w:noProof/>
                          <w:color w:val="000000" w:themeColor="text1"/>
                        </w:rPr>
                      </w:pPr>
                      <w:r w:rsidRPr="006F5D69">
                        <w:rPr>
                          <w:rFonts w:ascii="Arial" w:hAnsi="Arial" w:cs="Arial"/>
                          <w:b/>
                          <w:bCs/>
                          <w:noProof/>
                          <w:color w:val="000000" w:themeColor="text1"/>
                        </w:rPr>
                        <w:t>Pathways in learning</w:t>
                      </w:r>
                      <w:r>
                        <w:rPr>
                          <w:rFonts w:ascii="Arial" w:hAnsi="Arial" w:cs="Arial"/>
                          <w:b/>
                          <w:bCs/>
                          <w:noProof/>
                          <w:color w:val="000000" w:themeColor="text1"/>
                        </w:rPr>
                        <w:t>:</w:t>
                      </w:r>
                    </w:p>
                    <w:p w14:paraId="3FB05666" w14:textId="7BEEA486" w:rsidR="002C698C" w:rsidRPr="009F3E12" w:rsidRDefault="002C698C" w:rsidP="009F3E12">
                      <w:pPr>
                        <w:spacing w:after="0"/>
                        <w:jc w:val="center"/>
                        <w:rPr>
                          <w:rFonts w:ascii="Arial" w:hAnsi="Arial" w:cs="Arial"/>
                          <w:noProof/>
                          <w:color w:val="000000" w:themeColor="text1"/>
                        </w:rPr>
                      </w:pPr>
                      <w:r w:rsidRPr="009F3E12">
                        <w:rPr>
                          <w:rFonts w:ascii="Arial" w:hAnsi="Arial" w:cs="Arial"/>
                          <w:noProof/>
                          <w:color w:val="000000" w:themeColor="text1"/>
                        </w:rPr>
                        <w:t xml:space="preserve">Broad Ages &amp; Stages </w:t>
                      </w:r>
                    </w:p>
                    <w:p w14:paraId="65EAAF93" w14:textId="775E8672" w:rsidR="002C698C" w:rsidRDefault="002C698C" w:rsidP="006F5D69">
                      <w:pPr>
                        <w:jc w:val="center"/>
                        <w:rPr>
                          <w:rFonts w:ascii="Arial" w:hAnsi="Arial" w:cs="Arial"/>
                          <w:b/>
                          <w:bCs/>
                          <w:noProof/>
                        </w:rPr>
                      </w:pPr>
                    </w:p>
                    <w:p w14:paraId="0058C0C6" w14:textId="67E81B0F" w:rsidR="002C698C" w:rsidRDefault="002C698C" w:rsidP="006F5D69">
                      <w:pPr>
                        <w:jc w:val="center"/>
                        <w:rPr>
                          <w:rFonts w:ascii="Arial" w:hAnsi="Arial" w:cs="Arial"/>
                          <w:b/>
                          <w:bCs/>
                          <w:noProof/>
                        </w:rPr>
                      </w:pPr>
                    </w:p>
                    <w:p w14:paraId="4E62F1F4" w14:textId="44E90E42" w:rsidR="002C698C" w:rsidRDefault="002C698C" w:rsidP="006F5D69">
                      <w:pPr>
                        <w:jc w:val="center"/>
                        <w:rPr>
                          <w:rFonts w:ascii="Arial" w:hAnsi="Arial" w:cs="Arial"/>
                          <w:b/>
                          <w:bCs/>
                          <w:noProof/>
                        </w:rPr>
                      </w:pPr>
                    </w:p>
                    <w:p w14:paraId="3BD4D40A" w14:textId="77777777" w:rsidR="002C698C" w:rsidRPr="006F5D69" w:rsidRDefault="002C698C" w:rsidP="006F5D69">
                      <w:pPr>
                        <w:jc w:val="center"/>
                        <w:rPr>
                          <w:rFonts w:ascii="Arial" w:hAnsi="Arial" w:cs="Arial"/>
                          <w:b/>
                          <w:bCs/>
                        </w:rPr>
                      </w:pPr>
                    </w:p>
                  </w:txbxContent>
                </v:textbox>
              </v:rect>
            </w:pict>
          </mc:Fallback>
        </mc:AlternateContent>
      </w:r>
      <w:r w:rsidR="00AB5A01">
        <w:rPr>
          <w:rFonts w:ascii="Arial" w:hAnsi="Arial" w:cs="Arial"/>
          <w:b/>
          <w:bCs/>
          <w:noProof/>
          <w:sz w:val="28"/>
          <w:szCs w:val="28"/>
          <w:lang w:eastAsia="en-GB"/>
        </w:rPr>
        <mc:AlternateContent>
          <mc:Choice Requires="wps">
            <w:drawing>
              <wp:anchor distT="0" distB="0" distL="114300" distR="114300" simplePos="0" relativeHeight="251679744" behindDoc="0" locked="0" layoutInCell="1" allowOverlap="1" wp14:anchorId="4DBCAA53" wp14:editId="274B0CAC">
                <wp:simplePos x="0" y="0"/>
                <wp:positionH relativeFrom="margin">
                  <wp:posOffset>4980940</wp:posOffset>
                </wp:positionH>
                <wp:positionV relativeFrom="paragraph">
                  <wp:posOffset>120015</wp:posOffset>
                </wp:positionV>
                <wp:extent cx="1546860" cy="6705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546860" cy="670560"/>
                        </a:xfrm>
                        <a:prstGeom prst="rect">
                          <a:avLst/>
                        </a:prstGeom>
                        <a:solidFill>
                          <a:srgbClr val="ED7D31"/>
                        </a:solidFill>
                        <a:ln w="12700" cap="flat" cmpd="sng" algn="ctr">
                          <a:solidFill>
                            <a:sysClr val="window" lastClr="FFFFFF"/>
                          </a:solidFill>
                          <a:prstDash val="solid"/>
                          <a:miter lim="800000"/>
                        </a:ln>
                        <a:effectLst/>
                      </wps:spPr>
                      <wps:txbx>
                        <w:txbxContent>
                          <w:p w14:paraId="547B6859" w14:textId="4A8CE34C" w:rsidR="002C698C" w:rsidRPr="008D7F90" w:rsidRDefault="002C698C" w:rsidP="008D7F90">
                            <w:pPr>
                              <w:jc w:val="center"/>
                              <w:rPr>
                                <w:rFonts w:ascii="Arial" w:hAnsi="Arial" w:cs="Arial"/>
                                <w:color w:val="FFFFFF" w:themeColor="background1"/>
                                <w:sz w:val="24"/>
                                <w:szCs w:val="24"/>
                              </w:rPr>
                            </w:pPr>
                            <w:r>
                              <w:rPr>
                                <w:rFonts w:ascii="Arial" w:hAnsi="Arial" w:cs="Arial"/>
                                <w:color w:val="FFFFFF" w:themeColor="background1"/>
                                <w:sz w:val="24"/>
                                <w:szCs w:val="24"/>
                              </w:rPr>
                              <w:t xml:space="preserve">Characteristics of Effective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CAA53" id="Rectangle 13" o:spid="_x0000_s1032" style="position:absolute;margin-left:392.2pt;margin-top:9.45pt;width:121.8pt;height:52.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" fillcolor="#ed7d31" strokecolor="window" strokeweight="1pt">
                <v:textbox>
                  <w:txbxContent>
                    <w:p w14:paraId="547B6859" w14:textId="4A8CE34C" w:rsidR="002C698C" w:rsidRPr="008D7F90" w:rsidRDefault="002C698C" w:rsidP="008D7F90">
                      <w:pPr>
                        <w:jc w:val="center"/>
                        <w:rPr>
                          <w:rFonts w:ascii="Arial" w:hAnsi="Arial" w:cs="Arial"/>
                          <w:color w:val="FFFFFF" w:themeColor="background1"/>
                          <w:sz w:val="24"/>
                          <w:szCs w:val="24"/>
                        </w:rPr>
                      </w:pPr>
                      <w:r>
                        <w:rPr>
                          <w:rFonts w:ascii="Arial" w:hAnsi="Arial" w:cs="Arial"/>
                          <w:color w:val="FFFFFF" w:themeColor="background1"/>
                          <w:sz w:val="24"/>
                          <w:szCs w:val="24"/>
                        </w:rPr>
                        <w:t xml:space="preserve">Characteristics of Effective Learning </w:t>
                      </w:r>
                    </w:p>
                  </w:txbxContent>
                </v:textbox>
                <w10:wrap anchorx="margin"/>
              </v:rect>
            </w:pict>
          </mc:Fallback>
        </mc:AlternateContent>
      </w:r>
    </w:p>
    <w:p w14:paraId="44FEECC2" w14:textId="652B4B6D" w:rsidR="009D1CD1" w:rsidRDefault="009D1CD1" w:rsidP="00DA26E7">
      <w:pPr>
        <w:pStyle w:val="ListParagraph"/>
        <w:ind w:left="0"/>
        <w:rPr>
          <w:rFonts w:ascii="Arial" w:hAnsi="Arial" w:cs="Arial"/>
          <w:b/>
          <w:bCs/>
          <w:sz w:val="28"/>
          <w:szCs w:val="28"/>
        </w:rPr>
      </w:pPr>
    </w:p>
    <w:p w14:paraId="2651C204" w14:textId="6DBF15DB" w:rsidR="009D1CD1" w:rsidRDefault="00722136"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84864" behindDoc="0" locked="0" layoutInCell="1" allowOverlap="1" wp14:anchorId="331ED52E" wp14:editId="5750A3F8">
                <wp:simplePos x="0" y="0"/>
                <wp:positionH relativeFrom="margin">
                  <wp:posOffset>3316605</wp:posOffset>
                </wp:positionH>
                <wp:positionV relativeFrom="paragraph">
                  <wp:posOffset>137160</wp:posOffset>
                </wp:positionV>
                <wp:extent cx="1504950" cy="495300"/>
                <wp:effectExtent l="19050" t="57150" r="19050" b="19050"/>
                <wp:wrapNone/>
                <wp:docPr id="18" name="Straight Arrow Connector 18"/>
                <wp:cNvGraphicFramePr/>
                <a:graphic xmlns:a="http://schemas.openxmlformats.org/drawingml/2006/main">
                  <a:graphicData uri="http://schemas.microsoft.com/office/word/2010/wordprocessingShape">
                    <wps:wsp>
                      <wps:cNvCnPr/>
                      <wps:spPr>
                        <a:xfrm flipV="1">
                          <a:off x="0" y="0"/>
                          <a:ext cx="1504950" cy="495300"/>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EF3C05" id="Straight Arrow Connector 18" o:spid="_x0000_s1026" type="#_x0000_t32" style="position:absolute;margin-left:261.15pt;margin-top:10.8pt;width:118.5pt;height:39pt;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" strokecolor="#ed7d31" strokeweight="3pt">
                <v:stroke endarrow="block" joinstyle="miter"/>
                <w10:wrap anchorx="margin"/>
              </v:shape>
            </w:pict>
          </mc:Fallback>
        </mc:AlternateContent>
      </w:r>
    </w:p>
    <w:p w14:paraId="191FFC7C" w14:textId="6352777E" w:rsidR="009D1CD1" w:rsidRDefault="00AB5A01"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92032" behindDoc="0" locked="0" layoutInCell="1" allowOverlap="1" wp14:anchorId="54013ABF" wp14:editId="3624236B">
                <wp:simplePos x="0" y="0"/>
                <wp:positionH relativeFrom="column">
                  <wp:posOffset>5735955</wp:posOffset>
                </wp:positionH>
                <wp:positionV relativeFrom="paragraph">
                  <wp:posOffset>65405</wp:posOffset>
                </wp:positionV>
                <wp:extent cx="0" cy="320040"/>
                <wp:effectExtent l="114300" t="0" r="76200" b="60960"/>
                <wp:wrapNone/>
                <wp:docPr id="29" name="Straight Arrow Connector 29"/>
                <wp:cNvGraphicFramePr/>
                <a:graphic xmlns:a="http://schemas.openxmlformats.org/drawingml/2006/main">
                  <a:graphicData uri="http://schemas.microsoft.com/office/word/2010/wordprocessingShape">
                    <wps:wsp>
                      <wps:cNvCnPr/>
                      <wps:spPr>
                        <a:xfrm>
                          <a:off x="0" y="0"/>
                          <a:ext cx="0" cy="320040"/>
                        </a:xfrm>
                        <a:prstGeom prst="straightConnector1">
                          <a:avLst/>
                        </a:prstGeom>
                        <a:ln w="635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094A5E" id="Straight Arrow Connector 29" o:spid="_x0000_s1026" type="#_x0000_t32" style="position:absolute;margin-left:451.65pt;margin-top:5.15pt;width:0;height:2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" strokecolor="#ed7d31 [3205]" strokeweight="5pt">
                <v:stroke endarrow="block" joinstyle="miter"/>
              </v:shape>
            </w:pict>
          </mc:Fallback>
        </mc:AlternateContent>
      </w:r>
      <w:r w:rsidR="006F5D69">
        <w:rPr>
          <w:rFonts w:ascii="Arial" w:hAnsi="Arial" w:cs="Arial"/>
          <w:b/>
          <w:bCs/>
          <w:noProof/>
          <w:sz w:val="28"/>
          <w:szCs w:val="28"/>
          <w:lang w:eastAsia="en-GB"/>
        </w:rPr>
        <mc:AlternateContent>
          <mc:Choice Requires="wps">
            <w:drawing>
              <wp:anchor distT="0" distB="0" distL="114300" distR="114300" simplePos="0" relativeHeight="251672576" behindDoc="0" locked="0" layoutInCell="1" allowOverlap="1" wp14:anchorId="3B2E9472" wp14:editId="7AEF90A5">
                <wp:simplePos x="0" y="0"/>
                <wp:positionH relativeFrom="column">
                  <wp:posOffset>1588770</wp:posOffset>
                </wp:positionH>
                <wp:positionV relativeFrom="paragraph">
                  <wp:posOffset>8890</wp:posOffset>
                </wp:positionV>
                <wp:extent cx="1786890" cy="1485900"/>
                <wp:effectExtent l="19050" t="0" r="22860" b="19050"/>
                <wp:wrapNone/>
                <wp:docPr id="9" name="Hexagon 9"/>
                <wp:cNvGraphicFramePr/>
                <a:graphic xmlns:a="http://schemas.openxmlformats.org/drawingml/2006/main">
                  <a:graphicData uri="http://schemas.microsoft.com/office/word/2010/wordprocessingShape">
                    <wps:wsp>
                      <wps:cNvSpPr/>
                      <wps:spPr>
                        <a:xfrm>
                          <a:off x="0" y="0"/>
                          <a:ext cx="1786890" cy="1485900"/>
                        </a:xfrm>
                        <a:prstGeom prst="hexagon">
                          <a:avLst/>
                        </a:prstGeom>
                        <a:solidFill>
                          <a:schemeClr val="accent2"/>
                        </a:solidFill>
                        <a:ln w="12700" cap="flat" cmpd="sng" algn="ctr">
                          <a:solidFill>
                            <a:schemeClr val="accent2"/>
                          </a:solidFill>
                          <a:prstDash val="solid"/>
                          <a:miter lim="800000"/>
                        </a:ln>
                        <a:effectLst/>
                      </wps:spPr>
                      <wps:txbx>
                        <w:txbxContent>
                          <w:p w14:paraId="7D12F4FD" w14:textId="01EB5827" w:rsidR="002C698C" w:rsidRPr="008D7F90" w:rsidRDefault="002C698C" w:rsidP="008D7F90">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Learning &amp;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2E9472" id="Hexagon 9" o:spid="_x0000_s1035" type="#_x0000_t9" style="position:absolute;margin-left:125.1pt;margin-top:.7pt;width:140.7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" adj="4490" fillcolor="#ed7d31 [3205]" strokecolor="#ed7d31 [3205]" strokeweight="1pt">
                <v:textbox>
                  <w:txbxContent>
                    <w:p w14:paraId="7D12F4FD" w14:textId="01EB5827" w:rsidR="002C698C" w:rsidRPr="008D7F90" w:rsidRDefault="002C698C" w:rsidP="008D7F90">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Learning &amp; Development </w:t>
                      </w:r>
                    </w:p>
                  </w:txbxContent>
                </v:textbox>
              </v:shape>
            </w:pict>
          </mc:Fallback>
        </mc:AlternateContent>
      </w:r>
    </w:p>
    <w:p w14:paraId="74AD51FB" w14:textId="6D032DF2" w:rsidR="009D1CD1" w:rsidRDefault="00AB5A01"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99200" behindDoc="0" locked="0" layoutInCell="1" allowOverlap="1" wp14:anchorId="4E604506" wp14:editId="07B73102">
                <wp:simplePos x="0" y="0"/>
                <wp:positionH relativeFrom="column">
                  <wp:posOffset>6865620</wp:posOffset>
                </wp:positionH>
                <wp:positionV relativeFrom="paragraph">
                  <wp:posOffset>35560</wp:posOffset>
                </wp:positionV>
                <wp:extent cx="1798320" cy="327660"/>
                <wp:effectExtent l="0" t="0" r="11430" b="15240"/>
                <wp:wrapNone/>
                <wp:docPr id="35" name="Rectangle 35"/>
                <wp:cNvGraphicFramePr/>
                <a:graphic xmlns:a="http://schemas.openxmlformats.org/drawingml/2006/main">
                  <a:graphicData uri="http://schemas.microsoft.com/office/word/2010/wordprocessingShape">
                    <wps:wsp>
                      <wps:cNvSpPr/>
                      <wps:spPr>
                        <a:xfrm>
                          <a:off x="0" y="0"/>
                          <a:ext cx="1798320" cy="327660"/>
                        </a:xfrm>
                        <a:prstGeom prst="rect">
                          <a:avLst/>
                        </a:prstGeom>
                        <a:solidFill>
                          <a:srgbClr val="FFFFCC"/>
                        </a:solidFill>
                        <a:ln w="25400" cap="flat" cmpd="sng" algn="ctr">
                          <a:solidFill>
                            <a:srgbClr val="ED7D31"/>
                          </a:solidFill>
                          <a:prstDash val="solid"/>
                          <a:miter lim="800000"/>
                        </a:ln>
                        <a:effectLst/>
                      </wps:spPr>
                      <wps:txbx>
                        <w:txbxContent>
                          <w:p w14:paraId="341AFD87" w14:textId="2F52B13A" w:rsidR="002C698C" w:rsidRDefault="002C698C" w:rsidP="009F3E12">
                            <w:pPr>
                              <w:jc w:val="center"/>
                              <w:rPr>
                                <w:rFonts w:ascii="Arial" w:hAnsi="Arial" w:cs="Arial"/>
                                <w:b/>
                                <w:bCs/>
                                <w:noProof/>
                              </w:rPr>
                            </w:pPr>
                            <w:r>
                              <w:rPr>
                                <w:rFonts w:ascii="Arial" w:hAnsi="Arial" w:cs="Arial"/>
                                <w:b/>
                                <w:bCs/>
                                <w:noProof/>
                                <w:color w:val="000000" w:themeColor="text1"/>
                              </w:rPr>
                              <w:t xml:space="preserve">Birth to Three </w:t>
                            </w:r>
                          </w:p>
                          <w:p w14:paraId="0A7CE60F" w14:textId="77777777" w:rsidR="002C698C" w:rsidRDefault="002C698C" w:rsidP="009F3E12">
                            <w:pPr>
                              <w:jc w:val="center"/>
                              <w:rPr>
                                <w:rFonts w:ascii="Arial" w:hAnsi="Arial" w:cs="Arial"/>
                                <w:b/>
                                <w:bCs/>
                                <w:noProof/>
                              </w:rPr>
                            </w:pPr>
                          </w:p>
                          <w:p w14:paraId="749281E5" w14:textId="77777777" w:rsidR="002C698C" w:rsidRDefault="002C698C" w:rsidP="009F3E12">
                            <w:pPr>
                              <w:jc w:val="center"/>
                              <w:rPr>
                                <w:rFonts w:ascii="Arial" w:hAnsi="Arial" w:cs="Arial"/>
                                <w:b/>
                                <w:bCs/>
                                <w:noProof/>
                              </w:rPr>
                            </w:pPr>
                          </w:p>
                          <w:p w14:paraId="338E3417" w14:textId="77777777" w:rsidR="002C698C" w:rsidRPr="006F5D69" w:rsidRDefault="002C698C" w:rsidP="009F3E12">
                            <w:pPr>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604506" id="Rectangle 35" o:spid="_x0000_s1036" style="position:absolute;margin-left:540.6pt;margin-top:2.8pt;width:141.6pt;height:2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" fillcolor="#ffc" strokecolor="#ed7d31" strokeweight="2pt">
                <v:textbox>
                  <w:txbxContent>
                    <w:p w14:paraId="341AFD87" w14:textId="2F52B13A" w:rsidR="002C698C" w:rsidRDefault="002C698C" w:rsidP="009F3E12">
                      <w:pPr>
                        <w:jc w:val="center"/>
                        <w:rPr>
                          <w:rFonts w:ascii="Arial" w:hAnsi="Arial" w:cs="Arial"/>
                          <w:b/>
                          <w:bCs/>
                          <w:noProof/>
                        </w:rPr>
                      </w:pPr>
                      <w:r>
                        <w:rPr>
                          <w:rFonts w:ascii="Arial" w:hAnsi="Arial" w:cs="Arial"/>
                          <w:b/>
                          <w:bCs/>
                          <w:noProof/>
                          <w:color w:val="000000" w:themeColor="text1"/>
                        </w:rPr>
                        <w:t xml:space="preserve">Birth to Three </w:t>
                      </w:r>
                    </w:p>
                    <w:p w14:paraId="0A7CE60F" w14:textId="77777777" w:rsidR="002C698C" w:rsidRDefault="002C698C" w:rsidP="009F3E12">
                      <w:pPr>
                        <w:jc w:val="center"/>
                        <w:rPr>
                          <w:rFonts w:ascii="Arial" w:hAnsi="Arial" w:cs="Arial"/>
                          <w:b/>
                          <w:bCs/>
                          <w:noProof/>
                        </w:rPr>
                      </w:pPr>
                    </w:p>
                    <w:p w14:paraId="749281E5" w14:textId="77777777" w:rsidR="002C698C" w:rsidRDefault="002C698C" w:rsidP="009F3E12">
                      <w:pPr>
                        <w:jc w:val="center"/>
                        <w:rPr>
                          <w:rFonts w:ascii="Arial" w:hAnsi="Arial" w:cs="Arial"/>
                          <w:b/>
                          <w:bCs/>
                          <w:noProof/>
                        </w:rPr>
                      </w:pPr>
                    </w:p>
                    <w:p w14:paraId="338E3417" w14:textId="77777777" w:rsidR="002C698C" w:rsidRPr="006F5D69" w:rsidRDefault="002C698C" w:rsidP="009F3E12">
                      <w:pPr>
                        <w:jc w:val="center"/>
                        <w:rPr>
                          <w:rFonts w:ascii="Arial" w:hAnsi="Arial" w:cs="Arial"/>
                          <w:b/>
                          <w:bCs/>
                        </w:rPr>
                      </w:pPr>
                    </w:p>
                  </w:txbxContent>
                </v:textbox>
              </v:rect>
            </w:pict>
          </mc:Fallback>
        </mc:AlternateContent>
      </w:r>
      <w:r>
        <w:rPr>
          <w:rFonts w:ascii="Arial" w:hAnsi="Arial" w:cs="Arial"/>
          <w:b/>
          <w:bCs/>
          <w:noProof/>
          <w:sz w:val="28"/>
          <w:szCs w:val="28"/>
          <w:lang w:eastAsia="en-GB"/>
        </w:rPr>
        <mc:AlternateContent>
          <mc:Choice Requires="wps">
            <w:drawing>
              <wp:anchor distT="0" distB="0" distL="114300" distR="114300" simplePos="0" relativeHeight="251708416" behindDoc="0" locked="0" layoutInCell="1" allowOverlap="1" wp14:anchorId="21B9665D" wp14:editId="67218F46">
                <wp:simplePos x="0" y="0"/>
                <wp:positionH relativeFrom="column">
                  <wp:posOffset>6429375</wp:posOffset>
                </wp:positionH>
                <wp:positionV relativeFrom="paragraph">
                  <wp:posOffset>31115</wp:posOffset>
                </wp:positionV>
                <wp:extent cx="289560" cy="1714500"/>
                <wp:effectExtent l="0" t="19050" r="148590" b="19050"/>
                <wp:wrapNone/>
                <wp:docPr id="40" name="Right Brace 40"/>
                <wp:cNvGraphicFramePr/>
                <a:graphic xmlns:a="http://schemas.openxmlformats.org/drawingml/2006/main">
                  <a:graphicData uri="http://schemas.microsoft.com/office/word/2010/wordprocessingShape">
                    <wps:wsp>
                      <wps:cNvSpPr/>
                      <wps:spPr>
                        <a:xfrm>
                          <a:off x="0" y="0"/>
                          <a:ext cx="289560" cy="1714500"/>
                        </a:xfrm>
                        <a:prstGeom prst="rightBrac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0FC2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0" o:spid="_x0000_s1026" type="#_x0000_t88" style="position:absolute;margin-left:506.25pt;margin-top:2.45pt;width:22.8pt;height:13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" adj="304" strokecolor="#ed7d31 [3205]" strokeweight="3pt">
                <v:stroke joinstyle="miter"/>
              </v:shape>
            </w:pict>
          </mc:Fallback>
        </mc:AlternateContent>
      </w:r>
      <w:r>
        <w:rPr>
          <w:rFonts w:ascii="Arial" w:hAnsi="Arial" w:cs="Arial"/>
          <w:b/>
          <w:bCs/>
          <w:noProof/>
          <w:sz w:val="28"/>
          <w:szCs w:val="28"/>
          <w:lang w:eastAsia="en-GB"/>
        </w:rPr>
        <mc:AlternateContent>
          <mc:Choice Requires="wps">
            <w:drawing>
              <wp:anchor distT="0" distB="0" distL="114300" distR="114300" simplePos="0" relativeHeight="251675648" behindDoc="0" locked="0" layoutInCell="1" allowOverlap="1" wp14:anchorId="02879585" wp14:editId="7888ACCD">
                <wp:simplePos x="0" y="0"/>
                <wp:positionH relativeFrom="column">
                  <wp:posOffset>5038725</wp:posOffset>
                </wp:positionH>
                <wp:positionV relativeFrom="paragraph">
                  <wp:posOffset>149225</wp:posOffset>
                </wp:positionV>
                <wp:extent cx="1325880" cy="670560"/>
                <wp:effectExtent l="0" t="0" r="26670" b="15240"/>
                <wp:wrapNone/>
                <wp:docPr id="11" name="Rectangle 11"/>
                <wp:cNvGraphicFramePr/>
                <a:graphic xmlns:a="http://schemas.openxmlformats.org/drawingml/2006/main">
                  <a:graphicData uri="http://schemas.microsoft.com/office/word/2010/wordprocessingShape">
                    <wps:wsp>
                      <wps:cNvSpPr/>
                      <wps:spPr>
                        <a:xfrm>
                          <a:off x="0" y="0"/>
                          <a:ext cx="1325880" cy="670560"/>
                        </a:xfrm>
                        <a:prstGeom prst="rect">
                          <a:avLst/>
                        </a:prstGeom>
                        <a:solidFill>
                          <a:schemeClr val="accent2"/>
                        </a:solidFill>
                        <a:ln w="12700" cap="flat" cmpd="sng" algn="ctr">
                          <a:solidFill>
                            <a:sysClr val="window" lastClr="FFFFFF"/>
                          </a:solidFill>
                          <a:prstDash val="solid"/>
                          <a:miter lim="800000"/>
                        </a:ln>
                        <a:effectLst/>
                      </wps:spPr>
                      <wps:txbx>
                        <w:txbxContent>
                          <w:p w14:paraId="5F2EF9BE" w14:textId="50EB53B9" w:rsidR="002C698C" w:rsidRPr="008D7F90" w:rsidRDefault="002C698C" w:rsidP="008D7F90">
                            <w:pPr>
                              <w:jc w:val="center"/>
                              <w:rPr>
                                <w:rFonts w:ascii="Arial" w:hAnsi="Arial" w:cs="Arial"/>
                                <w:color w:val="FFFFFF" w:themeColor="background1"/>
                                <w:sz w:val="24"/>
                                <w:szCs w:val="24"/>
                              </w:rPr>
                            </w:pPr>
                            <w:r w:rsidRPr="008D7F90">
                              <w:rPr>
                                <w:rFonts w:ascii="Arial" w:hAnsi="Arial" w:cs="Arial"/>
                                <w:color w:val="FFFFFF" w:themeColor="background1"/>
                                <w:sz w:val="24"/>
                                <w:szCs w:val="24"/>
                              </w:rPr>
                              <w:t xml:space="preserve">Prime Areas of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879585" id="Rectangle 11" o:spid="_x0000_s1037" style="position:absolute;margin-left:396.75pt;margin-top:11.75pt;width:104.4pt;height:5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" fillcolor="#ed7d31 [3205]" strokecolor="window" strokeweight="1pt">
                <v:textbox>
                  <w:txbxContent>
                    <w:p w14:paraId="5F2EF9BE" w14:textId="50EB53B9" w:rsidR="002C698C" w:rsidRPr="008D7F90" w:rsidRDefault="002C698C" w:rsidP="008D7F90">
                      <w:pPr>
                        <w:jc w:val="center"/>
                        <w:rPr>
                          <w:rFonts w:ascii="Arial" w:hAnsi="Arial" w:cs="Arial"/>
                          <w:color w:val="FFFFFF" w:themeColor="background1"/>
                          <w:sz w:val="24"/>
                          <w:szCs w:val="24"/>
                        </w:rPr>
                      </w:pPr>
                      <w:r w:rsidRPr="008D7F90">
                        <w:rPr>
                          <w:rFonts w:ascii="Arial" w:hAnsi="Arial" w:cs="Arial"/>
                          <w:color w:val="FFFFFF" w:themeColor="background1"/>
                          <w:sz w:val="24"/>
                          <w:szCs w:val="24"/>
                        </w:rPr>
                        <w:t xml:space="preserve">Prime Areas of Learning  </w:t>
                      </w:r>
                    </w:p>
                  </w:txbxContent>
                </v:textbox>
              </v:rect>
            </w:pict>
          </mc:Fallback>
        </mc:AlternateContent>
      </w:r>
    </w:p>
    <w:p w14:paraId="339EE33E" w14:textId="4AFD0F6E" w:rsidR="009D1CD1" w:rsidRDefault="00AB5A01"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709440" behindDoc="0" locked="0" layoutInCell="1" allowOverlap="1" wp14:anchorId="3AC6F9BD" wp14:editId="7E8A28BC">
                <wp:simplePos x="0" y="0"/>
                <wp:positionH relativeFrom="column">
                  <wp:posOffset>6585585</wp:posOffset>
                </wp:positionH>
                <wp:positionV relativeFrom="paragraph">
                  <wp:posOffset>39370</wp:posOffset>
                </wp:positionV>
                <wp:extent cx="278130" cy="95250"/>
                <wp:effectExtent l="19050" t="19050" r="26670" b="19050"/>
                <wp:wrapNone/>
                <wp:docPr id="41" name="Straight Connector 41"/>
                <wp:cNvGraphicFramePr/>
                <a:graphic xmlns:a="http://schemas.openxmlformats.org/drawingml/2006/main">
                  <a:graphicData uri="http://schemas.microsoft.com/office/word/2010/wordprocessingShape">
                    <wps:wsp>
                      <wps:cNvCnPr/>
                      <wps:spPr>
                        <a:xfrm flipV="1">
                          <a:off x="0" y="0"/>
                          <a:ext cx="278130" cy="9525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CD4642" id="Straight Connector 41"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55pt,3.1pt" to="540.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" strokecolor="#ed7d31 [3205]" strokeweight="3pt">
                <v:stroke joinstyle="miter"/>
              </v:line>
            </w:pict>
          </mc:Fallback>
        </mc:AlternateContent>
      </w:r>
      <w:r>
        <w:rPr>
          <w:rFonts w:ascii="Arial" w:hAnsi="Arial" w:cs="Arial"/>
          <w:b/>
          <w:bCs/>
          <w:noProof/>
          <w:sz w:val="28"/>
          <w:szCs w:val="28"/>
          <w:lang w:eastAsia="en-GB"/>
        </w:rPr>
        <mc:AlternateContent>
          <mc:Choice Requires="wps">
            <w:drawing>
              <wp:anchor distT="0" distB="0" distL="114300" distR="114300" simplePos="0" relativeHeight="251705344" behindDoc="0" locked="0" layoutInCell="1" allowOverlap="1" wp14:anchorId="1568E120" wp14:editId="356ECD73">
                <wp:simplePos x="0" y="0"/>
                <wp:positionH relativeFrom="column">
                  <wp:posOffset>7749540</wp:posOffset>
                </wp:positionH>
                <wp:positionV relativeFrom="paragraph">
                  <wp:posOffset>83185</wp:posOffset>
                </wp:positionV>
                <wp:extent cx="0" cy="320040"/>
                <wp:effectExtent l="114300" t="0" r="76200" b="60960"/>
                <wp:wrapNone/>
                <wp:docPr id="38" name="Straight Arrow Connector 38"/>
                <wp:cNvGraphicFramePr/>
                <a:graphic xmlns:a="http://schemas.openxmlformats.org/drawingml/2006/main">
                  <a:graphicData uri="http://schemas.microsoft.com/office/word/2010/wordprocessingShape">
                    <wps:wsp>
                      <wps:cNvCnPr/>
                      <wps:spPr>
                        <a:xfrm>
                          <a:off x="0" y="0"/>
                          <a:ext cx="0" cy="320040"/>
                        </a:xfrm>
                        <a:prstGeom prst="straightConnector1">
                          <a:avLst/>
                        </a:prstGeom>
                        <a:noFill/>
                        <a:ln w="63500" cap="flat" cmpd="sng" algn="ctr">
                          <a:solidFill>
                            <a:srgbClr val="ED7D31"/>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377D32" id="Straight Arrow Connector 38" o:spid="_x0000_s1026" type="#_x0000_t32" style="position:absolute;margin-left:610.2pt;margin-top:6.55pt;width:0;height:25.2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" strokecolor="#ed7d31" strokeweight="5pt">
                <v:stroke endarrow="block" joinstyle="miter"/>
              </v:shape>
            </w:pict>
          </mc:Fallback>
        </mc:AlternateContent>
      </w:r>
    </w:p>
    <w:p w14:paraId="6B45ADF1" w14:textId="6945CD71" w:rsidR="009D1CD1" w:rsidRDefault="00722136"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80768" behindDoc="0" locked="0" layoutInCell="1" allowOverlap="1" wp14:anchorId="14DA81B3" wp14:editId="6877BEA9">
                <wp:simplePos x="0" y="0"/>
                <wp:positionH relativeFrom="column">
                  <wp:posOffset>3484245</wp:posOffset>
                </wp:positionH>
                <wp:positionV relativeFrom="paragraph">
                  <wp:posOffset>12065</wp:posOffset>
                </wp:positionV>
                <wp:extent cx="1390650" cy="45719"/>
                <wp:effectExtent l="19050" t="95250" r="0" b="69215"/>
                <wp:wrapNone/>
                <wp:docPr id="16" name="Straight Arrow Connector 16"/>
                <wp:cNvGraphicFramePr/>
                <a:graphic xmlns:a="http://schemas.openxmlformats.org/drawingml/2006/main">
                  <a:graphicData uri="http://schemas.microsoft.com/office/word/2010/wordprocessingShape">
                    <wps:wsp>
                      <wps:cNvCnPr/>
                      <wps:spPr>
                        <a:xfrm flipV="1">
                          <a:off x="0" y="0"/>
                          <a:ext cx="1390650" cy="45719"/>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98F122" id="Straight Arrow Connector 16" o:spid="_x0000_s1026" type="#_x0000_t32" style="position:absolute;margin-left:274.35pt;margin-top:.95pt;width:109.5pt;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" strokecolor="#ed7d31 [3205]" strokeweight="3pt">
                <v:stroke endarrow="block" joinstyle="miter"/>
              </v:shape>
            </w:pict>
          </mc:Fallback>
        </mc:AlternateContent>
      </w:r>
    </w:p>
    <w:p w14:paraId="00C63E02" w14:textId="31D8506A" w:rsidR="009D1CD1" w:rsidRDefault="00AB5A01"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701248" behindDoc="0" locked="0" layoutInCell="1" allowOverlap="1" wp14:anchorId="31685F70" wp14:editId="008DAA80">
                <wp:simplePos x="0" y="0"/>
                <wp:positionH relativeFrom="column">
                  <wp:posOffset>6879167</wp:posOffset>
                </wp:positionH>
                <wp:positionV relativeFrom="paragraph">
                  <wp:posOffset>8890</wp:posOffset>
                </wp:positionV>
                <wp:extent cx="1798320" cy="327660"/>
                <wp:effectExtent l="0" t="0" r="11430" b="15240"/>
                <wp:wrapNone/>
                <wp:docPr id="36" name="Rectangle 36"/>
                <wp:cNvGraphicFramePr/>
                <a:graphic xmlns:a="http://schemas.openxmlformats.org/drawingml/2006/main">
                  <a:graphicData uri="http://schemas.microsoft.com/office/word/2010/wordprocessingShape">
                    <wps:wsp>
                      <wps:cNvSpPr/>
                      <wps:spPr>
                        <a:xfrm>
                          <a:off x="0" y="0"/>
                          <a:ext cx="1798320" cy="327660"/>
                        </a:xfrm>
                        <a:prstGeom prst="rect">
                          <a:avLst/>
                        </a:prstGeom>
                        <a:solidFill>
                          <a:srgbClr val="FFFFCC"/>
                        </a:solidFill>
                        <a:ln w="25400" cap="flat" cmpd="sng" algn="ctr">
                          <a:solidFill>
                            <a:srgbClr val="ED7D31"/>
                          </a:solidFill>
                          <a:prstDash val="solid"/>
                          <a:miter lim="800000"/>
                        </a:ln>
                        <a:effectLst/>
                      </wps:spPr>
                      <wps:txbx>
                        <w:txbxContent>
                          <w:p w14:paraId="48A8C501" w14:textId="217EFF37" w:rsidR="002C698C" w:rsidRDefault="002C698C" w:rsidP="009F3E12">
                            <w:pPr>
                              <w:jc w:val="center"/>
                              <w:rPr>
                                <w:rFonts w:ascii="Arial" w:hAnsi="Arial" w:cs="Arial"/>
                                <w:b/>
                                <w:bCs/>
                                <w:noProof/>
                              </w:rPr>
                            </w:pPr>
                            <w:r>
                              <w:rPr>
                                <w:rFonts w:ascii="Arial" w:hAnsi="Arial" w:cs="Arial"/>
                                <w:b/>
                                <w:bCs/>
                                <w:noProof/>
                                <w:color w:val="000000" w:themeColor="text1"/>
                              </w:rPr>
                              <w:t xml:space="preserve">Three &amp; Four Year Olds  </w:t>
                            </w:r>
                          </w:p>
                          <w:p w14:paraId="0D9A8345" w14:textId="77777777" w:rsidR="002C698C" w:rsidRDefault="002C698C" w:rsidP="009F3E12">
                            <w:pPr>
                              <w:jc w:val="center"/>
                              <w:rPr>
                                <w:rFonts w:ascii="Arial" w:hAnsi="Arial" w:cs="Arial"/>
                                <w:b/>
                                <w:bCs/>
                                <w:noProof/>
                              </w:rPr>
                            </w:pPr>
                          </w:p>
                          <w:p w14:paraId="7BAAA19D" w14:textId="77777777" w:rsidR="002C698C" w:rsidRDefault="002C698C" w:rsidP="009F3E12">
                            <w:pPr>
                              <w:jc w:val="center"/>
                              <w:rPr>
                                <w:rFonts w:ascii="Arial" w:hAnsi="Arial" w:cs="Arial"/>
                                <w:b/>
                                <w:bCs/>
                                <w:noProof/>
                              </w:rPr>
                            </w:pPr>
                          </w:p>
                          <w:p w14:paraId="5C07030A" w14:textId="77777777" w:rsidR="002C698C" w:rsidRPr="006F5D69" w:rsidRDefault="002C698C" w:rsidP="009F3E12">
                            <w:pPr>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685F70" id="Rectangle 36" o:spid="_x0000_s1038" style="position:absolute;margin-left:541.65pt;margin-top:.7pt;width:141.6pt;height:2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" fillcolor="#ffc" strokecolor="#ed7d31" strokeweight="2pt">
                <v:textbox>
                  <w:txbxContent>
                    <w:p w14:paraId="48A8C501" w14:textId="217EFF37" w:rsidR="002C698C" w:rsidRDefault="002C698C" w:rsidP="009F3E12">
                      <w:pPr>
                        <w:jc w:val="center"/>
                        <w:rPr>
                          <w:rFonts w:ascii="Arial" w:hAnsi="Arial" w:cs="Arial"/>
                          <w:b/>
                          <w:bCs/>
                          <w:noProof/>
                        </w:rPr>
                      </w:pPr>
                      <w:r>
                        <w:rPr>
                          <w:rFonts w:ascii="Arial" w:hAnsi="Arial" w:cs="Arial"/>
                          <w:b/>
                          <w:bCs/>
                          <w:noProof/>
                          <w:color w:val="000000" w:themeColor="text1"/>
                        </w:rPr>
                        <w:t xml:space="preserve">Three &amp; Four Year Olds  </w:t>
                      </w:r>
                    </w:p>
                    <w:p w14:paraId="0D9A8345" w14:textId="77777777" w:rsidR="002C698C" w:rsidRDefault="002C698C" w:rsidP="009F3E12">
                      <w:pPr>
                        <w:jc w:val="center"/>
                        <w:rPr>
                          <w:rFonts w:ascii="Arial" w:hAnsi="Arial" w:cs="Arial"/>
                          <w:b/>
                          <w:bCs/>
                          <w:noProof/>
                        </w:rPr>
                      </w:pPr>
                    </w:p>
                    <w:p w14:paraId="7BAAA19D" w14:textId="77777777" w:rsidR="002C698C" w:rsidRDefault="002C698C" w:rsidP="009F3E12">
                      <w:pPr>
                        <w:jc w:val="center"/>
                        <w:rPr>
                          <w:rFonts w:ascii="Arial" w:hAnsi="Arial" w:cs="Arial"/>
                          <w:b/>
                          <w:bCs/>
                          <w:noProof/>
                        </w:rPr>
                      </w:pPr>
                    </w:p>
                    <w:p w14:paraId="5C07030A" w14:textId="77777777" w:rsidR="002C698C" w:rsidRPr="006F5D69" w:rsidRDefault="002C698C" w:rsidP="009F3E12">
                      <w:pPr>
                        <w:jc w:val="center"/>
                        <w:rPr>
                          <w:rFonts w:ascii="Arial" w:hAnsi="Arial" w:cs="Arial"/>
                          <w:b/>
                          <w:bCs/>
                        </w:rPr>
                      </w:pPr>
                    </w:p>
                  </w:txbxContent>
                </v:textbox>
              </v:rect>
            </w:pict>
          </mc:Fallback>
        </mc:AlternateContent>
      </w:r>
      <w:r>
        <w:rPr>
          <w:rFonts w:ascii="Arial" w:hAnsi="Arial" w:cs="Arial"/>
          <w:b/>
          <w:bCs/>
          <w:noProof/>
          <w:sz w:val="28"/>
          <w:szCs w:val="28"/>
          <w:lang w:eastAsia="en-GB"/>
        </w:rPr>
        <mc:AlternateContent>
          <mc:Choice Requires="wps">
            <w:drawing>
              <wp:anchor distT="0" distB="0" distL="114300" distR="114300" simplePos="0" relativeHeight="251694080" behindDoc="0" locked="0" layoutInCell="1" allowOverlap="1" wp14:anchorId="0906CAB3" wp14:editId="57E4F9B6">
                <wp:simplePos x="0" y="0"/>
                <wp:positionH relativeFrom="column">
                  <wp:posOffset>5739765</wp:posOffset>
                </wp:positionH>
                <wp:positionV relativeFrom="paragraph">
                  <wp:posOffset>116205</wp:posOffset>
                </wp:positionV>
                <wp:extent cx="0" cy="320040"/>
                <wp:effectExtent l="114300" t="0" r="76200" b="60960"/>
                <wp:wrapNone/>
                <wp:docPr id="30" name="Straight Arrow Connector 30"/>
                <wp:cNvGraphicFramePr/>
                <a:graphic xmlns:a="http://schemas.openxmlformats.org/drawingml/2006/main">
                  <a:graphicData uri="http://schemas.microsoft.com/office/word/2010/wordprocessingShape">
                    <wps:wsp>
                      <wps:cNvCnPr/>
                      <wps:spPr>
                        <a:xfrm>
                          <a:off x="0" y="0"/>
                          <a:ext cx="0" cy="320040"/>
                        </a:xfrm>
                        <a:prstGeom prst="straightConnector1">
                          <a:avLst/>
                        </a:prstGeom>
                        <a:noFill/>
                        <a:ln w="63500" cap="flat" cmpd="sng" algn="ctr">
                          <a:solidFill>
                            <a:srgbClr val="ED7D31"/>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00283E" id="Straight Arrow Connector 30" o:spid="_x0000_s1026" type="#_x0000_t32" style="position:absolute;margin-left:451.95pt;margin-top:9.15pt;width:0;height:25.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" strokecolor="#ed7d31" strokeweight="5pt">
                <v:stroke endarrow="block" joinstyle="miter"/>
              </v:shape>
            </w:pict>
          </mc:Fallback>
        </mc:AlternateContent>
      </w:r>
    </w:p>
    <w:p w14:paraId="1388699B" w14:textId="16BCC563" w:rsidR="009D1CD1" w:rsidRDefault="00722136"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91008" behindDoc="0" locked="0" layoutInCell="1" allowOverlap="1" wp14:anchorId="0E2936E0" wp14:editId="61C72E30">
                <wp:simplePos x="0" y="0"/>
                <wp:positionH relativeFrom="margin">
                  <wp:posOffset>3354705</wp:posOffset>
                </wp:positionH>
                <wp:positionV relativeFrom="paragraph">
                  <wp:posOffset>28575</wp:posOffset>
                </wp:positionV>
                <wp:extent cx="1413510" cy="331470"/>
                <wp:effectExtent l="19050" t="19050" r="34290" b="68580"/>
                <wp:wrapNone/>
                <wp:docPr id="27" name="Straight Arrow Connector 27"/>
                <wp:cNvGraphicFramePr/>
                <a:graphic xmlns:a="http://schemas.openxmlformats.org/drawingml/2006/main">
                  <a:graphicData uri="http://schemas.microsoft.com/office/word/2010/wordprocessingShape">
                    <wps:wsp>
                      <wps:cNvCnPr/>
                      <wps:spPr>
                        <a:xfrm>
                          <a:off x="0" y="0"/>
                          <a:ext cx="1413510" cy="331470"/>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6AD4C6" id="Straight Arrow Connector 27" o:spid="_x0000_s1026" type="#_x0000_t32" style="position:absolute;margin-left:264.15pt;margin-top:2.25pt;width:111.3pt;height:26.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" strokecolor="#ed7d31" strokeweight="3pt">
                <v:stroke endarrow="block" joinstyle="miter"/>
                <w10:wrap anchorx="margin"/>
              </v:shape>
            </w:pict>
          </mc:Fallback>
        </mc:AlternateContent>
      </w:r>
      <w:r w:rsidR="00AB5A01">
        <w:rPr>
          <w:rFonts w:ascii="Arial" w:hAnsi="Arial" w:cs="Arial"/>
          <w:b/>
          <w:bCs/>
          <w:noProof/>
          <w:sz w:val="28"/>
          <w:szCs w:val="28"/>
          <w:lang w:eastAsia="en-GB"/>
        </w:rPr>
        <mc:AlternateContent>
          <mc:Choice Requires="wps">
            <w:drawing>
              <wp:anchor distT="0" distB="0" distL="114300" distR="114300" simplePos="0" relativeHeight="251707392" behindDoc="0" locked="0" layoutInCell="1" allowOverlap="1" wp14:anchorId="2BF36567" wp14:editId="1595D5DE">
                <wp:simplePos x="0" y="0"/>
                <wp:positionH relativeFrom="column">
                  <wp:posOffset>7795260</wp:posOffset>
                </wp:positionH>
                <wp:positionV relativeFrom="paragraph">
                  <wp:posOffset>83820</wp:posOffset>
                </wp:positionV>
                <wp:extent cx="0" cy="320040"/>
                <wp:effectExtent l="114300" t="0" r="76200" b="60960"/>
                <wp:wrapNone/>
                <wp:docPr id="39" name="Straight Arrow Connector 39"/>
                <wp:cNvGraphicFramePr/>
                <a:graphic xmlns:a="http://schemas.openxmlformats.org/drawingml/2006/main">
                  <a:graphicData uri="http://schemas.microsoft.com/office/word/2010/wordprocessingShape">
                    <wps:wsp>
                      <wps:cNvCnPr/>
                      <wps:spPr>
                        <a:xfrm>
                          <a:off x="0" y="0"/>
                          <a:ext cx="0" cy="320040"/>
                        </a:xfrm>
                        <a:prstGeom prst="straightConnector1">
                          <a:avLst/>
                        </a:prstGeom>
                        <a:noFill/>
                        <a:ln w="63500" cap="flat" cmpd="sng" algn="ctr">
                          <a:solidFill>
                            <a:srgbClr val="ED7D31"/>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4C4B59" id="Straight Arrow Connector 39" o:spid="_x0000_s1026" type="#_x0000_t32" style="position:absolute;margin-left:613.8pt;margin-top:6.6pt;width:0;height:25.2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" strokecolor="#ed7d31" strokeweight="5pt">
                <v:stroke endarrow="block" joinstyle="miter"/>
              </v:shape>
            </w:pict>
          </mc:Fallback>
        </mc:AlternateContent>
      </w:r>
      <w:r w:rsidR="00AB5A01">
        <w:rPr>
          <w:rFonts w:ascii="Arial" w:hAnsi="Arial" w:cs="Arial"/>
          <w:b/>
          <w:bCs/>
          <w:noProof/>
          <w:sz w:val="28"/>
          <w:szCs w:val="28"/>
          <w:lang w:eastAsia="en-GB"/>
        </w:rPr>
        <mc:AlternateContent>
          <mc:Choice Requires="wps">
            <w:drawing>
              <wp:anchor distT="0" distB="0" distL="114300" distR="114300" simplePos="0" relativeHeight="251677696" behindDoc="0" locked="0" layoutInCell="1" allowOverlap="1" wp14:anchorId="48957A71" wp14:editId="76339A1B">
                <wp:simplePos x="0" y="0"/>
                <wp:positionH relativeFrom="margin">
                  <wp:posOffset>5087620</wp:posOffset>
                </wp:positionH>
                <wp:positionV relativeFrom="paragraph">
                  <wp:posOffset>168910</wp:posOffset>
                </wp:positionV>
                <wp:extent cx="1325880" cy="670560"/>
                <wp:effectExtent l="0" t="0" r="26670" b="15240"/>
                <wp:wrapNone/>
                <wp:docPr id="12" name="Rectangle 12"/>
                <wp:cNvGraphicFramePr/>
                <a:graphic xmlns:a="http://schemas.openxmlformats.org/drawingml/2006/main">
                  <a:graphicData uri="http://schemas.microsoft.com/office/word/2010/wordprocessingShape">
                    <wps:wsp>
                      <wps:cNvSpPr/>
                      <wps:spPr>
                        <a:xfrm>
                          <a:off x="0" y="0"/>
                          <a:ext cx="1325880" cy="670560"/>
                        </a:xfrm>
                        <a:prstGeom prst="rect">
                          <a:avLst/>
                        </a:prstGeom>
                        <a:solidFill>
                          <a:schemeClr val="accent2"/>
                        </a:solidFill>
                        <a:ln w="12700" cap="flat" cmpd="sng" algn="ctr">
                          <a:solidFill>
                            <a:sysClr val="window" lastClr="FFFFFF"/>
                          </a:solidFill>
                          <a:prstDash val="solid"/>
                          <a:miter lim="800000"/>
                        </a:ln>
                        <a:effectLst/>
                      </wps:spPr>
                      <wps:txbx>
                        <w:txbxContent>
                          <w:p w14:paraId="1EE5E9A9" w14:textId="7B62D531" w:rsidR="002C698C" w:rsidRPr="008D7F90" w:rsidRDefault="002C698C" w:rsidP="008D7F90">
                            <w:pPr>
                              <w:jc w:val="center"/>
                              <w:rPr>
                                <w:rFonts w:ascii="Arial" w:hAnsi="Arial" w:cs="Arial"/>
                                <w:color w:val="FFFFFF" w:themeColor="background1"/>
                                <w:sz w:val="24"/>
                                <w:szCs w:val="24"/>
                              </w:rPr>
                            </w:pPr>
                            <w:r w:rsidRPr="008D7F90">
                              <w:rPr>
                                <w:rFonts w:ascii="Arial" w:hAnsi="Arial" w:cs="Arial"/>
                                <w:color w:val="FFFFFF" w:themeColor="background1"/>
                                <w:sz w:val="24"/>
                                <w:szCs w:val="24"/>
                              </w:rPr>
                              <w:t>Specific Areas of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957A71" id="Rectangle 12" o:spid="_x0000_s1039" style="position:absolute;margin-left:400.6pt;margin-top:13.3pt;width:104.4pt;height:5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" fillcolor="#ed7d31 [3205]" strokecolor="window" strokeweight="1pt">
                <v:textbox>
                  <w:txbxContent>
                    <w:p w14:paraId="1EE5E9A9" w14:textId="7B62D531" w:rsidR="002C698C" w:rsidRPr="008D7F90" w:rsidRDefault="002C698C" w:rsidP="008D7F90">
                      <w:pPr>
                        <w:jc w:val="center"/>
                        <w:rPr>
                          <w:rFonts w:ascii="Arial" w:hAnsi="Arial" w:cs="Arial"/>
                          <w:color w:val="FFFFFF" w:themeColor="background1"/>
                          <w:sz w:val="24"/>
                          <w:szCs w:val="24"/>
                        </w:rPr>
                      </w:pPr>
                      <w:r w:rsidRPr="008D7F90">
                        <w:rPr>
                          <w:rFonts w:ascii="Arial" w:hAnsi="Arial" w:cs="Arial"/>
                          <w:color w:val="FFFFFF" w:themeColor="background1"/>
                          <w:sz w:val="24"/>
                          <w:szCs w:val="24"/>
                        </w:rPr>
                        <w:t>Specific Areas of Learning</w:t>
                      </w:r>
                    </w:p>
                  </w:txbxContent>
                </v:textbox>
                <w10:wrap anchorx="margin"/>
              </v:rect>
            </w:pict>
          </mc:Fallback>
        </mc:AlternateContent>
      </w:r>
    </w:p>
    <w:p w14:paraId="2F6A162B" w14:textId="676D38AF" w:rsidR="009D1CD1" w:rsidRDefault="009D1CD1" w:rsidP="00DA26E7">
      <w:pPr>
        <w:pStyle w:val="ListParagraph"/>
        <w:ind w:left="0"/>
        <w:rPr>
          <w:rFonts w:ascii="Arial" w:hAnsi="Arial" w:cs="Arial"/>
          <w:b/>
          <w:bCs/>
          <w:sz w:val="28"/>
          <w:szCs w:val="28"/>
        </w:rPr>
      </w:pPr>
    </w:p>
    <w:p w14:paraId="405F787E" w14:textId="2AC3A33F" w:rsidR="009D1CD1" w:rsidRDefault="00AB5A01" w:rsidP="00DA26E7">
      <w:pPr>
        <w:pStyle w:val="ListParagraph"/>
        <w:ind w:left="0"/>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711488" behindDoc="0" locked="0" layoutInCell="1" allowOverlap="1" wp14:anchorId="1056A534" wp14:editId="65AC19B7">
                <wp:simplePos x="0" y="0"/>
                <wp:positionH relativeFrom="column">
                  <wp:posOffset>6570345</wp:posOffset>
                </wp:positionH>
                <wp:positionV relativeFrom="paragraph">
                  <wp:posOffset>29210</wp:posOffset>
                </wp:positionV>
                <wp:extent cx="323850" cy="156210"/>
                <wp:effectExtent l="19050" t="19050" r="19050" b="34290"/>
                <wp:wrapNone/>
                <wp:docPr id="42" name="Straight Connector 42"/>
                <wp:cNvGraphicFramePr/>
                <a:graphic xmlns:a="http://schemas.openxmlformats.org/drawingml/2006/main">
                  <a:graphicData uri="http://schemas.microsoft.com/office/word/2010/wordprocessingShape">
                    <wps:wsp>
                      <wps:cNvCnPr/>
                      <wps:spPr>
                        <a:xfrm>
                          <a:off x="0" y="0"/>
                          <a:ext cx="323850" cy="15621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50C0E5" id="Straight Connector 4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35pt,2.3pt" to="542.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" strokecolor="#ed7d31" strokeweight="3pt">
                <v:stroke joinstyle="miter"/>
              </v:line>
            </w:pict>
          </mc:Fallback>
        </mc:AlternateContent>
      </w:r>
      <w:r>
        <w:rPr>
          <w:rFonts w:ascii="Arial" w:hAnsi="Arial" w:cs="Arial"/>
          <w:b/>
          <w:bCs/>
          <w:noProof/>
          <w:sz w:val="28"/>
          <w:szCs w:val="28"/>
          <w:lang w:eastAsia="en-GB"/>
        </w:rPr>
        <mc:AlternateContent>
          <mc:Choice Requires="wps">
            <w:drawing>
              <wp:anchor distT="0" distB="0" distL="114300" distR="114300" simplePos="0" relativeHeight="251703296" behindDoc="0" locked="0" layoutInCell="1" allowOverlap="1" wp14:anchorId="7D1BA368" wp14:editId="323B0DA1">
                <wp:simplePos x="0" y="0"/>
                <wp:positionH relativeFrom="column">
                  <wp:posOffset>6903720</wp:posOffset>
                </wp:positionH>
                <wp:positionV relativeFrom="paragraph">
                  <wp:posOffset>8890</wp:posOffset>
                </wp:positionV>
                <wp:extent cx="1798320" cy="327660"/>
                <wp:effectExtent l="0" t="0" r="11430" b="15240"/>
                <wp:wrapNone/>
                <wp:docPr id="37" name="Rectangle 37"/>
                <wp:cNvGraphicFramePr/>
                <a:graphic xmlns:a="http://schemas.openxmlformats.org/drawingml/2006/main">
                  <a:graphicData uri="http://schemas.microsoft.com/office/word/2010/wordprocessingShape">
                    <wps:wsp>
                      <wps:cNvSpPr/>
                      <wps:spPr>
                        <a:xfrm>
                          <a:off x="0" y="0"/>
                          <a:ext cx="1798320" cy="327660"/>
                        </a:xfrm>
                        <a:prstGeom prst="rect">
                          <a:avLst/>
                        </a:prstGeom>
                        <a:solidFill>
                          <a:srgbClr val="FFFFCC"/>
                        </a:solidFill>
                        <a:ln w="25400" cap="flat" cmpd="sng" algn="ctr">
                          <a:solidFill>
                            <a:srgbClr val="ED7D31"/>
                          </a:solidFill>
                          <a:prstDash val="solid"/>
                          <a:miter lim="800000"/>
                        </a:ln>
                        <a:effectLst/>
                      </wps:spPr>
                      <wps:txbx>
                        <w:txbxContent>
                          <w:p w14:paraId="20119A27" w14:textId="2144979B" w:rsidR="002C698C" w:rsidRDefault="002C698C" w:rsidP="009F3E12">
                            <w:pPr>
                              <w:jc w:val="center"/>
                              <w:rPr>
                                <w:rFonts w:ascii="Arial" w:hAnsi="Arial" w:cs="Arial"/>
                                <w:b/>
                                <w:bCs/>
                                <w:noProof/>
                              </w:rPr>
                            </w:pPr>
                            <w:r>
                              <w:rPr>
                                <w:rFonts w:ascii="Arial" w:hAnsi="Arial" w:cs="Arial"/>
                                <w:b/>
                                <w:bCs/>
                                <w:noProof/>
                                <w:color w:val="000000" w:themeColor="text1"/>
                              </w:rPr>
                              <w:t xml:space="preserve">Reception / </w:t>
                            </w:r>
                            <w:r w:rsidRPr="006A21FD">
                              <w:rPr>
                                <w:rFonts w:ascii="Arial" w:hAnsi="Arial" w:cs="Arial"/>
                                <w:b/>
                                <w:bCs/>
                                <w:noProof/>
                                <w:color w:val="ED7D31" w:themeColor="accent2"/>
                              </w:rPr>
                              <w:t xml:space="preserve">ELGs </w:t>
                            </w:r>
                          </w:p>
                          <w:p w14:paraId="5E539458" w14:textId="77777777" w:rsidR="002C698C" w:rsidRDefault="002C698C" w:rsidP="009F3E12">
                            <w:pPr>
                              <w:jc w:val="center"/>
                              <w:rPr>
                                <w:rFonts w:ascii="Arial" w:hAnsi="Arial" w:cs="Arial"/>
                                <w:b/>
                                <w:bCs/>
                                <w:noProof/>
                              </w:rPr>
                            </w:pPr>
                          </w:p>
                          <w:p w14:paraId="476EED6D" w14:textId="77777777" w:rsidR="002C698C" w:rsidRDefault="002C698C" w:rsidP="009F3E12">
                            <w:pPr>
                              <w:jc w:val="center"/>
                              <w:rPr>
                                <w:rFonts w:ascii="Arial" w:hAnsi="Arial" w:cs="Arial"/>
                                <w:b/>
                                <w:bCs/>
                                <w:noProof/>
                              </w:rPr>
                            </w:pPr>
                          </w:p>
                          <w:p w14:paraId="0597594D" w14:textId="77777777" w:rsidR="002C698C" w:rsidRPr="006F5D69" w:rsidRDefault="002C698C" w:rsidP="009F3E12">
                            <w:pPr>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1BA368" id="Rectangle 37" o:spid="_x0000_s1040" style="position:absolute;margin-left:543.6pt;margin-top:.7pt;width:141.6pt;height:2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" fillcolor="#ffc" strokecolor="#ed7d31" strokeweight="2pt">
                <v:textbox>
                  <w:txbxContent>
                    <w:p w14:paraId="20119A27" w14:textId="2144979B" w:rsidR="002C698C" w:rsidRDefault="002C698C" w:rsidP="009F3E12">
                      <w:pPr>
                        <w:jc w:val="center"/>
                        <w:rPr>
                          <w:rFonts w:ascii="Arial" w:hAnsi="Arial" w:cs="Arial"/>
                          <w:b/>
                          <w:bCs/>
                          <w:noProof/>
                        </w:rPr>
                      </w:pPr>
                      <w:r>
                        <w:rPr>
                          <w:rFonts w:ascii="Arial" w:hAnsi="Arial" w:cs="Arial"/>
                          <w:b/>
                          <w:bCs/>
                          <w:noProof/>
                          <w:color w:val="000000" w:themeColor="text1"/>
                        </w:rPr>
                        <w:t xml:space="preserve">Reception / </w:t>
                      </w:r>
                      <w:r w:rsidRPr="006A21FD">
                        <w:rPr>
                          <w:rFonts w:ascii="Arial" w:hAnsi="Arial" w:cs="Arial"/>
                          <w:b/>
                          <w:bCs/>
                          <w:noProof/>
                          <w:color w:val="ED7D31" w:themeColor="accent2"/>
                        </w:rPr>
                        <w:t xml:space="preserve">ELGs </w:t>
                      </w:r>
                    </w:p>
                    <w:p w14:paraId="5E539458" w14:textId="77777777" w:rsidR="002C698C" w:rsidRDefault="002C698C" w:rsidP="009F3E12">
                      <w:pPr>
                        <w:jc w:val="center"/>
                        <w:rPr>
                          <w:rFonts w:ascii="Arial" w:hAnsi="Arial" w:cs="Arial"/>
                          <w:b/>
                          <w:bCs/>
                          <w:noProof/>
                        </w:rPr>
                      </w:pPr>
                    </w:p>
                    <w:p w14:paraId="476EED6D" w14:textId="77777777" w:rsidR="002C698C" w:rsidRDefault="002C698C" w:rsidP="009F3E12">
                      <w:pPr>
                        <w:jc w:val="center"/>
                        <w:rPr>
                          <w:rFonts w:ascii="Arial" w:hAnsi="Arial" w:cs="Arial"/>
                          <w:b/>
                          <w:bCs/>
                          <w:noProof/>
                        </w:rPr>
                      </w:pPr>
                    </w:p>
                    <w:p w14:paraId="0597594D" w14:textId="77777777" w:rsidR="002C698C" w:rsidRPr="006F5D69" w:rsidRDefault="002C698C" w:rsidP="009F3E12">
                      <w:pPr>
                        <w:jc w:val="center"/>
                        <w:rPr>
                          <w:rFonts w:ascii="Arial" w:hAnsi="Arial" w:cs="Arial"/>
                          <w:b/>
                          <w:bCs/>
                        </w:rPr>
                      </w:pPr>
                    </w:p>
                  </w:txbxContent>
                </v:textbox>
              </v:rect>
            </w:pict>
          </mc:Fallback>
        </mc:AlternateContent>
      </w:r>
      <w:r w:rsidR="00273111">
        <w:rPr>
          <w:rFonts w:ascii="Arial" w:hAnsi="Arial" w:cs="Arial"/>
          <w:b/>
          <w:bCs/>
          <w:noProof/>
          <w:sz w:val="28"/>
          <w:szCs w:val="28"/>
          <w:lang w:eastAsia="en-GB"/>
        </w:rPr>
        <w:drawing>
          <wp:inline distT="0" distB="0" distL="0" distR="0" wp14:anchorId="5F348C8B" wp14:editId="70C40368">
            <wp:extent cx="658495" cy="377825"/>
            <wp:effectExtent l="0" t="0" r="8255"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377825"/>
                    </a:xfrm>
                    <a:prstGeom prst="rect">
                      <a:avLst/>
                    </a:prstGeom>
                    <a:noFill/>
                  </pic:spPr>
                </pic:pic>
              </a:graphicData>
            </a:graphic>
          </wp:inline>
        </w:drawing>
      </w:r>
    </w:p>
    <w:p w14:paraId="3BC66B04" w14:textId="4D89D353" w:rsidR="009D1CD1" w:rsidRDefault="009D1CD1" w:rsidP="00DA26E7">
      <w:pPr>
        <w:pStyle w:val="ListParagraph"/>
        <w:ind w:left="0"/>
        <w:rPr>
          <w:rFonts w:ascii="Arial" w:hAnsi="Arial" w:cs="Arial"/>
          <w:b/>
          <w:bCs/>
          <w:sz w:val="28"/>
          <w:szCs w:val="28"/>
        </w:rPr>
      </w:pPr>
    </w:p>
    <w:p w14:paraId="2DB0A61C" w14:textId="6509831B" w:rsidR="009D1CD1" w:rsidRDefault="009D1CD1" w:rsidP="00DA26E7">
      <w:pPr>
        <w:pStyle w:val="ListParagraph"/>
        <w:ind w:left="0"/>
        <w:rPr>
          <w:rFonts w:ascii="Arial" w:hAnsi="Arial" w:cs="Arial"/>
          <w:b/>
          <w:bCs/>
          <w:sz w:val="28"/>
          <w:szCs w:val="28"/>
        </w:rPr>
      </w:pPr>
    </w:p>
    <w:tbl>
      <w:tblPr>
        <w:tblStyle w:val="TableGrid"/>
        <w:tblW w:w="15730" w:type="dxa"/>
        <w:tblLook w:val="04A0" w:firstRow="1" w:lastRow="0" w:firstColumn="1" w:lastColumn="0" w:noHBand="0" w:noVBand="1"/>
      </w:tblPr>
      <w:tblGrid>
        <w:gridCol w:w="3256"/>
        <w:gridCol w:w="12474"/>
      </w:tblGrid>
      <w:tr w:rsidR="00502D8F" w14:paraId="6D53571F" w14:textId="77777777" w:rsidTr="000E26D4">
        <w:tc>
          <w:tcPr>
            <w:tcW w:w="15730" w:type="dxa"/>
            <w:gridSpan w:val="2"/>
            <w:shd w:val="clear" w:color="auto" w:fill="ED7D31" w:themeFill="accent2"/>
          </w:tcPr>
          <w:p w14:paraId="5A5AED6D" w14:textId="537C41A7" w:rsidR="00502D8F" w:rsidRPr="00502D8F" w:rsidRDefault="00502D8F" w:rsidP="00502D8F">
            <w:pPr>
              <w:spacing w:before="120" w:after="120"/>
              <w:rPr>
                <w:rFonts w:ascii="Arial" w:hAnsi="Arial" w:cs="Arial"/>
                <w:b/>
                <w:bCs/>
                <w:sz w:val="24"/>
                <w:szCs w:val="24"/>
              </w:rPr>
            </w:pPr>
            <w:r w:rsidRPr="008C23A0">
              <w:rPr>
                <w:rFonts w:ascii="Arial" w:hAnsi="Arial" w:cs="Arial"/>
                <w:b/>
                <w:bCs/>
                <w:color w:val="FFFFFF" w:themeColor="background1"/>
                <w:sz w:val="24"/>
                <w:szCs w:val="24"/>
              </w:rPr>
              <w:lastRenderedPageBreak/>
              <w:t xml:space="preserve">Characteristics of Effective Learning </w:t>
            </w:r>
            <w:r w:rsidR="00646511" w:rsidRPr="008C23A0">
              <w:rPr>
                <w:rFonts w:ascii="Arial" w:hAnsi="Arial" w:cs="Arial"/>
                <w:b/>
                <w:bCs/>
                <w:color w:val="FFFFFF" w:themeColor="background1"/>
                <w:sz w:val="24"/>
                <w:szCs w:val="24"/>
              </w:rPr>
              <w:t xml:space="preserve">… </w:t>
            </w:r>
            <w:r w:rsidR="00646511" w:rsidRPr="008C23A0">
              <w:rPr>
                <w:rFonts w:ascii="Arial" w:hAnsi="Arial" w:cs="Arial"/>
                <w:i/>
                <w:iCs/>
                <w:color w:val="FFFFFF" w:themeColor="background1"/>
                <w:sz w:val="24"/>
                <w:szCs w:val="24"/>
              </w:rPr>
              <w:t xml:space="preserve">to </w:t>
            </w:r>
            <w:r w:rsidR="000F41B2">
              <w:rPr>
                <w:rFonts w:ascii="Arial" w:hAnsi="Arial" w:cs="Arial"/>
                <w:i/>
                <w:iCs/>
                <w:color w:val="FFFFFF" w:themeColor="background1"/>
                <w:sz w:val="24"/>
                <w:szCs w:val="24"/>
              </w:rPr>
              <w:t xml:space="preserve">be embedded </w:t>
            </w:r>
            <w:r w:rsidR="00646511" w:rsidRPr="008C23A0">
              <w:rPr>
                <w:rFonts w:ascii="Arial" w:hAnsi="Arial" w:cs="Arial"/>
                <w:i/>
                <w:iCs/>
                <w:color w:val="FFFFFF" w:themeColor="background1"/>
                <w:sz w:val="24"/>
                <w:szCs w:val="24"/>
              </w:rPr>
              <w:t>through all</w:t>
            </w:r>
            <w:r w:rsidR="000741EA">
              <w:rPr>
                <w:rFonts w:ascii="Arial" w:hAnsi="Arial" w:cs="Arial"/>
                <w:i/>
                <w:iCs/>
                <w:color w:val="FFFFFF" w:themeColor="background1"/>
                <w:sz w:val="24"/>
                <w:szCs w:val="24"/>
              </w:rPr>
              <w:t xml:space="preserve"> areas of </w:t>
            </w:r>
            <w:r w:rsidR="00DC5985" w:rsidRPr="008C23A0">
              <w:rPr>
                <w:rFonts w:ascii="Arial" w:hAnsi="Arial" w:cs="Arial"/>
                <w:i/>
                <w:iCs/>
                <w:color w:val="FFFFFF" w:themeColor="background1"/>
                <w:sz w:val="24"/>
                <w:szCs w:val="24"/>
              </w:rPr>
              <w:t>learning</w:t>
            </w:r>
            <w:r w:rsidR="00DC5985" w:rsidRPr="008C23A0">
              <w:rPr>
                <w:rFonts w:ascii="Arial" w:hAnsi="Arial" w:cs="Arial"/>
                <w:b/>
                <w:bCs/>
                <w:color w:val="FFFFFF" w:themeColor="background1"/>
                <w:sz w:val="24"/>
                <w:szCs w:val="24"/>
              </w:rPr>
              <w:t xml:space="preserve"> </w:t>
            </w:r>
            <w:r w:rsidR="00DC5985">
              <w:rPr>
                <w:rFonts w:ascii="Arial" w:hAnsi="Arial" w:cs="Arial"/>
                <w:b/>
                <w:bCs/>
                <w:color w:val="FFFFFF" w:themeColor="background1"/>
                <w:sz w:val="24"/>
                <w:szCs w:val="24"/>
              </w:rPr>
              <w:t xml:space="preserve">… </w:t>
            </w:r>
            <w:r w:rsidR="00DC5985" w:rsidRPr="00DC5985">
              <w:rPr>
                <w:rFonts w:ascii="Arial" w:hAnsi="Arial" w:cs="Arial"/>
                <w:i/>
                <w:iCs/>
                <w:color w:val="FFFFFF" w:themeColor="background1"/>
                <w:sz w:val="24"/>
                <w:szCs w:val="24"/>
              </w:rPr>
              <w:t xml:space="preserve">creating powerful learners and thinkers </w:t>
            </w:r>
            <w:r w:rsidR="001A6C54" w:rsidRPr="00DC5985">
              <w:rPr>
                <w:rFonts w:ascii="Arial" w:hAnsi="Arial" w:cs="Arial"/>
                <w:i/>
                <w:iCs/>
                <w:color w:val="FFFFFF" w:themeColor="background1"/>
                <w:sz w:val="24"/>
                <w:szCs w:val="24"/>
              </w:rPr>
              <w:t xml:space="preserve">                                                        </w:t>
            </w:r>
            <w:r w:rsidR="000F41B2" w:rsidRPr="00DC5985">
              <w:rPr>
                <w:rFonts w:ascii="Arial" w:hAnsi="Arial" w:cs="Arial"/>
                <w:i/>
                <w:iCs/>
                <w:color w:val="FFFFFF" w:themeColor="background1"/>
                <w:sz w:val="24"/>
                <w:szCs w:val="24"/>
              </w:rPr>
              <w:t xml:space="preserve">        </w:t>
            </w:r>
            <w:r w:rsidR="001A6C54" w:rsidRPr="00DC5985">
              <w:rPr>
                <w:rFonts w:ascii="Arial" w:hAnsi="Arial" w:cs="Arial"/>
                <w:i/>
                <w:iCs/>
                <w:color w:val="FFFFFF" w:themeColor="background1"/>
                <w:sz w:val="24"/>
                <w:szCs w:val="24"/>
              </w:rPr>
              <w:t xml:space="preserve">     </w:t>
            </w:r>
          </w:p>
        </w:tc>
      </w:tr>
      <w:tr w:rsidR="00502D8F" w14:paraId="522C2F88" w14:textId="77777777" w:rsidTr="002A6165">
        <w:tc>
          <w:tcPr>
            <w:tcW w:w="3256" w:type="dxa"/>
          </w:tcPr>
          <w:p w14:paraId="143A921D" w14:textId="7BB9B227" w:rsidR="00502D8F" w:rsidRPr="008C23A0" w:rsidRDefault="00502D8F" w:rsidP="00502D8F">
            <w:pPr>
              <w:spacing w:before="120" w:after="120"/>
              <w:rPr>
                <w:rFonts w:ascii="Arial" w:hAnsi="Arial" w:cs="Arial"/>
                <w:b/>
                <w:bCs/>
                <w:color w:val="ED7D31" w:themeColor="accent2"/>
                <w:sz w:val="24"/>
                <w:szCs w:val="24"/>
              </w:rPr>
            </w:pPr>
            <w:r w:rsidRPr="008C23A0">
              <w:rPr>
                <w:rFonts w:ascii="Arial" w:hAnsi="Arial" w:cs="Arial"/>
                <w:b/>
                <w:bCs/>
                <w:color w:val="ED7D31" w:themeColor="accent2"/>
                <w:sz w:val="24"/>
                <w:szCs w:val="24"/>
              </w:rPr>
              <w:t xml:space="preserve">Playing &amp; Exploring </w:t>
            </w:r>
          </w:p>
        </w:tc>
        <w:tc>
          <w:tcPr>
            <w:tcW w:w="12474" w:type="dxa"/>
          </w:tcPr>
          <w:p w14:paraId="0B6759FF" w14:textId="77777777" w:rsidR="00752436" w:rsidRPr="00746C45" w:rsidRDefault="00752436" w:rsidP="00752436">
            <w:pPr>
              <w:pStyle w:val="ListParagraph"/>
              <w:ind w:left="360"/>
              <w:jc w:val="both"/>
              <w:rPr>
                <w:rFonts w:ascii="Arial" w:hAnsi="Arial" w:cs="Arial"/>
                <w:sz w:val="6"/>
                <w:szCs w:val="6"/>
              </w:rPr>
            </w:pPr>
          </w:p>
          <w:p w14:paraId="3F2DACD0" w14:textId="77777777" w:rsidR="00A301CC" w:rsidRPr="00746C45" w:rsidRDefault="00A301CC" w:rsidP="00A301CC">
            <w:pPr>
              <w:pStyle w:val="ListParagraph"/>
              <w:spacing w:after="120"/>
              <w:ind w:left="360"/>
              <w:jc w:val="both"/>
              <w:rPr>
                <w:rFonts w:ascii="Arial" w:hAnsi="Arial" w:cs="Arial"/>
                <w:sz w:val="16"/>
                <w:szCs w:val="16"/>
              </w:rPr>
            </w:pPr>
          </w:p>
          <w:p w14:paraId="741BDB90" w14:textId="6CB036A8" w:rsidR="006B2D21" w:rsidRPr="00746C45" w:rsidRDefault="006B2D21" w:rsidP="002C7460">
            <w:pPr>
              <w:pStyle w:val="ListParagraph"/>
              <w:numPr>
                <w:ilvl w:val="0"/>
                <w:numId w:val="3"/>
              </w:numPr>
              <w:spacing w:after="120"/>
              <w:ind w:left="454" w:right="170"/>
              <w:jc w:val="both"/>
              <w:rPr>
                <w:rFonts w:ascii="Arial" w:hAnsi="Arial" w:cs="Arial"/>
                <w:sz w:val="96"/>
                <w:szCs w:val="96"/>
              </w:rPr>
            </w:pPr>
            <w:r w:rsidRPr="00746C45">
              <w:rPr>
                <w:rFonts w:ascii="Arial" w:hAnsi="Arial" w:cs="Arial"/>
              </w:rPr>
              <w:t>Realise that their actions have an effect on the world, so they want to keep repeating them.</w:t>
            </w:r>
          </w:p>
          <w:p w14:paraId="38A1B1E2" w14:textId="77777777" w:rsidR="00752436" w:rsidRPr="00746C45" w:rsidRDefault="00752436" w:rsidP="00136AC4">
            <w:pPr>
              <w:pStyle w:val="ListParagraph"/>
              <w:spacing w:after="120"/>
              <w:ind w:left="454" w:right="170"/>
              <w:jc w:val="both"/>
              <w:rPr>
                <w:rFonts w:ascii="Arial" w:hAnsi="Arial" w:cs="Arial"/>
                <w:sz w:val="6"/>
                <w:szCs w:val="6"/>
              </w:rPr>
            </w:pPr>
          </w:p>
          <w:p w14:paraId="212299F3" w14:textId="2E31F50F" w:rsidR="006B2D21" w:rsidRPr="00746C45" w:rsidRDefault="006B2D21" w:rsidP="002C7460">
            <w:pPr>
              <w:pStyle w:val="ListParagraph"/>
              <w:numPr>
                <w:ilvl w:val="0"/>
                <w:numId w:val="4"/>
              </w:numPr>
              <w:spacing w:after="120"/>
              <w:ind w:left="454" w:right="170"/>
              <w:jc w:val="both"/>
              <w:rPr>
                <w:rFonts w:ascii="Arial" w:hAnsi="Arial" w:cs="Arial"/>
              </w:rPr>
            </w:pPr>
            <w:r w:rsidRPr="00746C45">
              <w:rPr>
                <w:rFonts w:ascii="Arial" w:hAnsi="Arial" w:cs="Arial"/>
              </w:rPr>
              <w:t>Reach for and accept objects. Make choices and explore different resources and materials.</w:t>
            </w:r>
          </w:p>
          <w:p w14:paraId="4D92FEA4" w14:textId="77777777" w:rsidR="00752436" w:rsidRPr="00746C45" w:rsidRDefault="00752436" w:rsidP="00136AC4">
            <w:pPr>
              <w:pStyle w:val="ListParagraph"/>
              <w:spacing w:after="120"/>
              <w:ind w:left="454" w:right="170"/>
              <w:jc w:val="both"/>
              <w:rPr>
                <w:rFonts w:ascii="Arial" w:hAnsi="Arial" w:cs="Arial"/>
                <w:sz w:val="6"/>
                <w:szCs w:val="6"/>
              </w:rPr>
            </w:pPr>
          </w:p>
          <w:p w14:paraId="48A1169F" w14:textId="1B3FAA47" w:rsidR="006B2D21" w:rsidRPr="00746C45" w:rsidRDefault="006B2D21" w:rsidP="002C7460">
            <w:pPr>
              <w:pStyle w:val="ListParagraph"/>
              <w:numPr>
                <w:ilvl w:val="0"/>
                <w:numId w:val="4"/>
              </w:numPr>
              <w:ind w:left="454" w:right="170"/>
              <w:jc w:val="both"/>
              <w:rPr>
                <w:rFonts w:ascii="Arial" w:hAnsi="Arial" w:cs="Arial"/>
              </w:rPr>
            </w:pPr>
            <w:r w:rsidRPr="00746C45">
              <w:rPr>
                <w:rFonts w:ascii="Arial" w:hAnsi="Arial" w:cs="Arial"/>
              </w:rPr>
              <w:t>Plan and think ahead about how they will explore or play with objects.</w:t>
            </w:r>
          </w:p>
          <w:p w14:paraId="74743151" w14:textId="77777777" w:rsidR="00752436" w:rsidRPr="00746C45" w:rsidRDefault="00752436" w:rsidP="00136AC4">
            <w:pPr>
              <w:ind w:left="454" w:right="170"/>
              <w:jc w:val="both"/>
              <w:rPr>
                <w:rFonts w:ascii="Arial" w:hAnsi="Arial" w:cs="Arial"/>
                <w:sz w:val="6"/>
                <w:szCs w:val="6"/>
              </w:rPr>
            </w:pPr>
          </w:p>
          <w:p w14:paraId="7DEC0141" w14:textId="77777777" w:rsidR="006B2D21" w:rsidRPr="00D05C83" w:rsidRDefault="006B2D21" w:rsidP="002C7460">
            <w:pPr>
              <w:pStyle w:val="ListParagraph"/>
              <w:numPr>
                <w:ilvl w:val="0"/>
                <w:numId w:val="4"/>
              </w:numPr>
              <w:ind w:left="454" w:right="170"/>
              <w:jc w:val="both"/>
              <w:rPr>
                <w:rFonts w:ascii="Arial" w:hAnsi="Arial" w:cs="Arial"/>
                <w:i/>
                <w:iCs/>
                <w:color w:val="808080" w:themeColor="background1" w:themeShade="80"/>
              </w:rPr>
            </w:pPr>
            <w:r w:rsidRPr="00746C45">
              <w:rPr>
                <w:rFonts w:ascii="Arial" w:hAnsi="Arial" w:cs="Arial"/>
              </w:rPr>
              <w:t xml:space="preserve">Guide their own thinking and actions by talking to themselves while playing. </w:t>
            </w:r>
            <w:r w:rsidRPr="00D05C83">
              <w:rPr>
                <w:rFonts w:ascii="Arial" w:hAnsi="Arial" w:cs="Arial"/>
                <w:i/>
                <w:iCs/>
                <w:color w:val="808080" w:themeColor="background1" w:themeShade="80"/>
              </w:rPr>
              <w:t>For example, a child doing a jigsaw might whisper under their breath: “Where does that one go? – I need to find the big horse next.”</w:t>
            </w:r>
          </w:p>
          <w:p w14:paraId="0BCB426C" w14:textId="77777777" w:rsidR="00752436" w:rsidRPr="00746C45" w:rsidRDefault="00752436" w:rsidP="00136AC4">
            <w:pPr>
              <w:pStyle w:val="ListParagraph"/>
              <w:spacing w:after="120"/>
              <w:ind w:left="454" w:right="170"/>
              <w:jc w:val="both"/>
              <w:rPr>
                <w:rFonts w:ascii="Arial" w:hAnsi="Arial" w:cs="Arial"/>
                <w:sz w:val="6"/>
                <w:szCs w:val="6"/>
              </w:rPr>
            </w:pPr>
          </w:p>
          <w:p w14:paraId="654C1B4D" w14:textId="77777777" w:rsidR="002A6165" w:rsidRDefault="006B2D21" w:rsidP="002C7460">
            <w:pPr>
              <w:pStyle w:val="ListParagraph"/>
              <w:numPr>
                <w:ilvl w:val="0"/>
                <w:numId w:val="4"/>
              </w:numPr>
              <w:spacing w:after="120"/>
              <w:ind w:left="454" w:right="170"/>
              <w:jc w:val="both"/>
              <w:rPr>
                <w:rFonts w:ascii="Arial" w:hAnsi="Arial" w:cs="Arial"/>
              </w:rPr>
            </w:pPr>
            <w:r w:rsidRPr="00746C45">
              <w:rPr>
                <w:rFonts w:ascii="Arial" w:hAnsi="Arial" w:cs="Arial"/>
              </w:rPr>
              <w:t xml:space="preserve">Make independent choices. </w:t>
            </w:r>
          </w:p>
          <w:p w14:paraId="33C04339" w14:textId="77777777" w:rsidR="002A6165" w:rsidRPr="002A6165" w:rsidRDefault="002A6165" w:rsidP="002A6165">
            <w:pPr>
              <w:pStyle w:val="ListParagraph"/>
              <w:rPr>
                <w:rFonts w:ascii="Arial" w:hAnsi="Arial" w:cs="Arial"/>
                <w:sz w:val="6"/>
                <w:szCs w:val="6"/>
              </w:rPr>
            </w:pPr>
          </w:p>
          <w:p w14:paraId="3AD0C394" w14:textId="027F3620" w:rsidR="006B2D21" w:rsidRPr="00746C45" w:rsidRDefault="006B2D21" w:rsidP="002C7460">
            <w:pPr>
              <w:pStyle w:val="ListParagraph"/>
              <w:numPr>
                <w:ilvl w:val="0"/>
                <w:numId w:val="4"/>
              </w:numPr>
              <w:spacing w:after="120"/>
              <w:ind w:left="454" w:right="170"/>
              <w:jc w:val="both"/>
              <w:rPr>
                <w:rFonts w:ascii="Arial" w:hAnsi="Arial" w:cs="Arial"/>
              </w:rPr>
            </w:pPr>
            <w:r w:rsidRPr="00746C45">
              <w:rPr>
                <w:rFonts w:ascii="Arial" w:hAnsi="Arial" w:cs="Arial"/>
              </w:rPr>
              <w:t>Do things independently that they have been previously taught.</w:t>
            </w:r>
          </w:p>
          <w:p w14:paraId="2D75A61B" w14:textId="77777777" w:rsidR="00752436" w:rsidRPr="00746C45" w:rsidRDefault="00752436" w:rsidP="00136AC4">
            <w:pPr>
              <w:pStyle w:val="ListParagraph"/>
              <w:spacing w:after="120"/>
              <w:ind w:left="454" w:right="170"/>
              <w:jc w:val="both"/>
              <w:rPr>
                <w:rFonts w:ascii="Arial" w:hAnsi="Arial" w:cs="Arial"/>
                <w:sz w:val="6"/>
                <w:szCs w:val="6"/>
              </w:rPr>
            </w:pPr>
          </w:p>
          <w:p w14:paraId="59E569E1" w14:textId="560F8BDE" w:rsidR="006B2D21" w:rsidRPr="00746C45" w:rsidRDefault="006B2D21" w:rsidP="002C7460">
            <w:pPr>
              <w:pStyle w:val="ListParagraph"/>
              <w:numPr>
                <w:ilvl w:val="0"/>
                <w:numId w:val="4"/>
              </w:numPr>
              <w:spacing w:after="120"/>
              <w:ind w:left="454" w:right="170"/>
              <w:jc w:val="both"/>
              <w:rPr>
                <w:rFonts w:ascii="Arial" w:hAnsi="Arial" w:cs="Arial"/>
              </w:rPr>
            </w:pPr>
            <w:r w:rsidRPr="00746C45">
              <w:rPr>
                <w:rFonts w:ascii="Arial" w:hAnsi="Arial" w:cs="Arial"/>
              </w:rPr>
              <w:t>Bring their own interests and fascinations into early years settings. This helps them to develop their learning.</w:t>
            </w:r>
          </w:p>
          <w:p w14:paraId="57570E72" w14:textId="77777777" w:rsidR="00752436" w:rsidRPr="00746C45" w:rsidRDefault="00752436" w:rsidP="00136AC4">
            <w:pPr>
              <w:pStyle w:val="ListParagraph"/>
              <w:spacing w:after="120"/>
              <w:ind w:left="454" w:right="170"/>
              <w:jc w:val="both"/>
              <w:rPr>
                <w:rFonts w:ascii="Arial" w:hAnsi="Arial" w:cs="Arial"/>
                <w:sz w:val="6"/>
                <w:szCs w:val="6"/>
              </w:rPr>
            </w:pPr>
          </w:p>
          <w:p w14:paraId="31422903" w14:textId="5883625C" w:rsidR="00A301CC" w:rsidRPr="002A6165" w:rsidRDefault="006B2D21" w:rsidP="00A301CC">
            <w:pPr>
              <w:pStyle w:val="ListParagraph"/>
              <w:numPr>
                <w:ilvl w:val="0"/>
                <w:numId w:val="4"/>
              </w:numPr>
              <w:spacing w:after="120"/>
              <w:ind w:left="454" w:right="170"/>
              <w:jc w:val="both"/>
              <w:rPr>
                <w:rFonts w:ascii="Arial" w:hAnsi="Arial" w:cs="Arial"/>
              </w:rPr>
            </w:pPr>
            <w:r w:rsidRPr="00746C45">
              <w:rPr>
                <w:rFonts w:ascii="Arial" w:hAnsi="Arial" w:cs="Arial"/>
              </w:rPr>
              <w:t>Respond to new experiences that you bring to their attention.</w:t>
            </w:r>
          </w:p>
        </w:tc>
      </w:tr>
      <w:tr w:rsidR="00502D8F" w14:paraId="551724F4" w14:textId="77777777" w:rsidTr="002A6165">
        <w:tc>
          <w:tcPr>
            <w:tcW w:w="3256" w:type="dxa"/>
          </w:tcPr>
          <w:p w14:paraId="22EC849B" w14:textId="77B32C7D" w:rsidR="00502D8F" w:rsidRPr="008C23A0" w:rsidRDefault="00502D8F" w:rsidP="00502D8F">
            <w:pPr>
              <w:spacing w:before="120" w:after="120"/>
              <w:rPr>
                <w:rFonts w:ascii="Arial" w:hAnsi="Arial" w:cs="Arial"/>
                <w:b/>
                <w:bCs/>
                <w:color w:val="ED7D31" w:themeColor="accent2"/>
                <w:sz w:val="24"/>
                <w:szCs w:val="24"/>
              </w:rPr>
            </w:pPr>
            <w:r w:rsidRPr="008C23A0">
              <w:rPr>
                <w:rFonts w:ascii="Arial" w:hAnsi="Arial" w:cs="Arial"/>
                <w:b/>
                <w:bCs/>
                <w:color w:val="ED7D31" w:themeColor="accent2"/>
                <w:sz w:val="24"/>
                <w:szCs w:val="24"/>
              </w:rPr>
              <w:t xml:space="preserve">Active Learning </w:t>
            </w:r>
          </w:p>
        </w:tc>
        <w:tc>
          <w:tcPr>
            <w:tcW w:w="12474" w:type="dxa"/>
          </w:tcPr>
          <w:p w14:paraId="47331F13" w14:textId="77777777" w:rsidR="00A301CC" w:rsidRPr="00746C45" w:rsidRDefault="00A301CC" w:rsidP="00885CF1">
            <w:pPr>
              <w:ind w:left="454"/>
              <w:jc w:val="both"/>
              <w:rPr>
                <w:rFonts w:ascii="Arial" w:hAnsi="Arial" w:cs="Arial"/>
                <w:sz w:val="16"/>
                <w:szCs w:val="16"/>
              </w:rPr>
            </w:pPr>
          </w:p>
          <w:p w14:paraId="6B07BBCD" w14:textId="22BC9F83" w:rsidR="00D05C83" w:rsidRPr="00D05C83" w:rsidRDefault="006B2D21" w:rsidP="002C7460">
            <w:pPr>
              <w:pStyle w:val="ListParagraph"/>
              <w:numPr>
                <w:ilvl w:val="0"/>
                <w:numId w:val="5"/>
              </w:numPr>
              <w:ind w:left="454" w:right="170"/>
              <w:jc w:val="both"/>
              <w:rPr>
                <w:rFonts w:ascii="Arial" w:hAnsi="Arial" w:cs="Arial"/>
                <w:sz w:val="96"/>
                <w:szCs w:val="96"/>
              </w:rPr>
            </w:pPr>
            <w:r w:rsidRPr="00746C45">
              <w:rPr>
                <w:rFonts w:ascii="Arial" w:hAnsi="Arial" w:cs="Arial"/>
              </w:rPr>
              <w:t xml:space="preserve">Participate in routines, such as going to their cot or mat when they want to sleep. </w:t>
            </w:r>
          </w:p>
          <w:p w14:paraId="394017C4" w14:textId="77777777" w:rsidR="00D05C83" w:rsidRPr="00D05C83" w:rsidRDefault="00D05C83" w:rsidP="00D05C83">
            <w:pPr>
              <w:ind w:right="170"/>
              <w:jc w:val="both"/>
              <w:rPr>
                <w:rFonts w:ascii="Arial" w:hAnsi="Arial" w:cs="Arial"/>
                <w:sz w:val="6"/>
                <w:szCs w:val="6"/>
              </w:rPr>
            </w:pPr>
          </w:p>
          <w:p w14:paraId="1981F0F3" w14:textId="4F437C63" w:rsidR="006B2D21" w:rsidRPr="00D05C83" w:rsidRDefault="006B2D21" w:rsidP="002C7460">
            <w:pPr>
              <w:pStyle w:val="ListParagraph"/>
              <w:numPr>
                <w:ilvl w:val="0"/>
                <w:numId w:val="5"/>
              </w:numPr>
              <w:ind w:left="454" w:right="170"/>
              <w:jc w:val="both"/>
              <w:rPr>
                <w:rFonts w:ascii="Arial" w:hAnsi="Arial" w:cs="Arial"/>
                <w:i/>
                <w:iCs/>
                <w:color w:val="808080" w:themeColor="background1" w:themeShade="80"/>
                <w:sz w:val="96"/>
                <w:szCs w:val="96"/>
              </w:rPr>
            </w:pPr>
            <w:r w:rsidRPr="00746C45">
              <w:rPr>
                <w:rFonts w:ascii="Arial" w:hAnsi="Arial" w:cs="Arial"/>
              </w:rPr>
              <w:t xml:space="preserve">Begin to predict sequences because they know routines. </w:t>
            </w:r>
            <w:r w:rsidRPr="00D05C83">
              <w:rPr>
                <w:rFonts w:ascii="Arial" w:hAnsi="Arial" w:cs="Arial"/>
                <w:i/>
                <w:iCs/>
                <w:color w:val="808080" w:themeColor="background1" w:themeShade="80"/>
              </w:rPr>
              <w:t>For example, they may anticipate lunch when they see the table being set, or get their coat when the door to the outdoor area opens.</w:t>
            </w:r>
          </w:p>
          <w:p w14:paraId="3017EC2F" w14:textId="77777777" w:rsidR="00752436" w:rsidRPr="00746C45" w:rsidRDefault="00752436" w:rsidP="00136AC4">
            <w:pPr>
              <w:pStyle w:val="ListParagraph"/>
              <w:spacing w:before="120" w:after="120"/>
              <w:ind w:left="454" w:right="170"/>
              <w:jc w:val="both"/>
              <w:rPr>
                <w:rFonts w:ascii="Arial" w:hAnsi="Arial" w:cs="Arial"/>
                <w:sz w:val="6"/>
                <w:szCs w:val="6"/>
              </w:rPr>
            </w:pPr>
          </w:p>
          <w:p w14:paraId="64884B37" w14:textId="6809C3D7" w:rsidR="00752436" w:rsidRPr="002A6165" w:rsidRDefault="006B2D21" w:rsidP="002C7460">
            <w:pPr>
              <w:pStyle w:val="ListParagraph"/>
              <w:numPr>
                <w:ilvl w:val="0"/>
                <w:numId w:val="5"/>
              </w:numPr>
              <w:ind w:left="454" w:right="170"/>
              <w:jc w:val="both"/>
              <w:rPr>
                <w:rFonts w:ascii="Arial" w:hAnsi="Arial" w:cs="Arial"/>
                <w:i/>
                <w:iCs/>
                <w:color w:val="808080" w:themeColor="background1" w:themeShade="80"/>
                <w:sz w:val="96"/>
                <w:szCs w:val="96"/>
              </w:rPr>
            </w:pPr>
            <w:r w:rsidRPr="00746C45">
              <w:rPr>
                <w:rFonts w:ascii="Arial" w:hAnsi="Arial" w:cs="Arial"/>
              </w:rPr>
              <w:t xml:space="preserve">Show goal-directed behaviour. </w:t>
            </w:r>
            <w:r w:rsidRPr="002A6165">
              <w:rPr>
                <w:rFonts w:ascii="Arial" w:hAnsi="Arial" w:cs="Arial"/>
                <w:i/>
                <w:iCs/>
                <w:color w:val="808080" w:themeColor="background1" w:themeShade="80"/>
              </w:rPr>
              <w:t>For example, babies may pull themselves up by using the edges of a low table to reach for a toy on top of the table. Toddlers might turn a storage box upside down so they can stand on it and reach up for an object.</w:t>
            </w:r>
          </w:p>
          <w:p w14:paraId="59AB0677" w14:textId="77777777" w:rsidR="00752436" w:rsidRPr="00746C45" w:rsidRDefault="00752436" w:rsidP="00136AC4">
            <w:pPr>
              <w:ind w:left="454" w:right="170"/>
              <w:jc w:val="both"/>
              <w:rPr>
                <w:rFonts w:ascii="Arial" w:hAnsi="Arial" w:cs="Arial"/>
                <w:sz w:val="6"/>
                <w:szCs w:val="6"/>
              </w:rPr>
            </w:pPr>
          </w:p>
          <w:p w14:paraId="46E1ED0F" w14:textId="20CC9BF8" w:rsidR="006B2D21" w:rsidRPr="00746C45" w:rsidRDefault="006B2D21" w:rsidP="002C7460">
            <w:pPr>
              <w:pStyle w:val="ListParagraph"/>
              <w:numPr>
                <w:ilvl w:val="0"/>
                <w:numId w:val="5"/>
              </w:numPr>
              <w:ind w:left="454" w:right="170"/>
              <w:jc w:val="both"/>
              <w:rPr>
                <w:rFonts w:ascii="Arial" w:hAnsi="Arial" w:cs="Arial"/>
                <w:sz w:val="96"/>
                <w:szCs w:val="96"/>
              </w:rPr>
            </w:pPr>
            <w:r w:rsidRPr="00746C45">
              <w:rPr>
                <w:rFonts w:ascii="Arial" w:hAnsi="Arial" w:cs="Arial"/>
              </w:rPr>
              <w:t>Use a range of strategies to reach a goal they have set themselves.</w:t>
            </w:r>
          </w:p>
          <w:p w14:paraId="3A61C55B" w14:textId="77777777" w:rsidR="00752436" w:rsidRPr="00746C45" w:rsidRDefault="00752436" w:rsidP="00136AC4">
            <w:pPr>
              <w:pStyle w:val="ListParagraph"/>
              <w:spacing w:before="120" w:after="120"/>
              <w:ind w:left="454" w:right="170"/>
              <w:jc w:val="both"/>
              <w:rPr>
                <w:rFonts w:ascii="Arial" w:hAnsi="Arial" w:cs="Arial"/>
                <w:sz w:val="6"/>
                <w:szCs w:val="6"/>
              </w:rPr>
            </w:pPr>
          </w:p>
          <w:p w14:paraId="0706057F" w14:textId="153F59B9" w:rsidR="006B2D21" w:rsidRPr="00746C45" w:rsidRDefault="006B2D21" w:rsidP="002C7460">
            <w:pPr>
              <w:pStyle w:val="ListParagraph"/>
              <w:numPr>
                <w:ilvl w:val="0"/>
                <w:numId w:val="5"/>
              </w:numPr>
              <w:ind w:left="454" w:right="170"/>
              <w:jc w:val="both"/>
              <w:rPr>
                <w:rFonts w:ascii="Arial" w:hAnsi="Arial" w:cs="Arial"/>
                <w:sz w:val="96"/>
                <w:szCs w:val="96"/>
              </w:rPr>
            </w:pPr>
            <w:r w:rsidRPr="00746C45">
              <w:rPr>
                <w:rFonts w:ascii="Arial" w:hAnsi="Arial" w:cs="Arial"/>
              </w:rPr>
              <w:t xml:space="preserve">Begin to correct their mistakes themselves. </w:t>
            </w:r>
            <w:r w:rsidRPr="00D05C83">
              <w:rPr>
                <w:rFonts w:ascii="Arial" w:hAnsi="Arial" w:cs="Arial"/>
                <w:i/>
                <w:iCs/>
                <w:color w:val="808080" w:themeColor="background1" w:themeShade="80"/>
              </w:rPr>
              <w:t>For example, instead of using increasing force to push a puzzle piece into the slot, they try another piece to see if it will fit.</w:t>
            </w:r>
          </w:p>
          <w:p w14:paraId="593A10A6" w14:textId="77777777" w:rsidR="00752436" w:rsidRPr="00746C45" w:rsidRDefault="00752436" w:rsidP="00136AC4">
            <w:pPr>
              <w:ind w:left="454" w:right="170"/>
              <w:jc w:val="both"/>
              <w:rPr>
                <w:rFonts w:ascii="Arial" w:hAnsi="Arial" w:cs="Arial"/>
                <w:sz w:val="6"/>
                <w:szCs w:val="6"/>
              </w:rPr>
            </w:pPr>
          </w:p>
          <w:p w14:paraId="634EC4F1" w14:textId="27A7B3BE" w:rsidR="006B2D21" w:rsidRPr="00746C45" w:rsidRDefault="006B2D21" w:rsidP="002C7460">
            <w:pPr>
              <w:pStyle w:val="ListParagraph"/>
              <w:numPr>
                <w:ilvl w:val="0"/>
                <w:numId w:val="5"/>
              </w:numPr>
              <w:ind w:left="454" w:right="170"/>
              <w:jc w:val="both"/>
              <w:rPr>
                <w:rFonts w:ascii="Arial" w:hAnsi="Arial" w:cs="Arial"/>
                <w:sz w:val="96"/>
                <w:szCs w:val="96"/>
              </w:rPr>
            </w:pPr>
            <w:r w:rsidRPr="00746C45">
              <w:rPr>
                <w:rFonts w:ascii="Arial" w:hAnsi="Arial" w:cs="Arial"/>
              </w:rPr>
              <w:t>Keep on trying when things are difficult.</w:t>
            </w:r>
          </w:p>
          <w:p w14:paraId="67A75357" w14:textId="77777777" w:rsidR="00885CF1" w:rsidRPr="00746C45" w:rsidRDefault="00885CF1" w:rsidP="00885CF1">
            <w:pPr>
              <w:jc w:val="both"/>
              <w:rPr>
                <w:rFonts w:ascii="Arial" w:hAnsi="Arial" w:cs="Arial"/>
                <w:sz w:val="16"/>
                <w:szCs w:val="16"/>
              </w:rPr>
            </w:pPr>
          </w:p>
          <w:p w14:paraId="66A7F962" w14:textId="584B7EDD" w:rsidR="00752436" w:rsidRPr="00746C45" w:rsidRDefault="00752436" w:rsidP="00885CF1">
            <w:pPr>
              <w:ind w:left="454"/>
              <w:jc w:val="both"/>
              <w:rPr>
                <w:rFonts w:ascii="Arial" w:hAnsi="Arial" w:cs="Arial"/>
                <w:sz w:val="6"/>
                <w:szCs w:val="6"/>
              </w:rPr>
            </w:pPr>
          </w:p>
        </w:tc>
      </w:tr>
      <w:tr w:rsidR="00502D8F" w14:paraId="0176117D" w14:textId="77777777" w:rsidTr="002A6165">
        <w:tc>
          <w:tcPr>
            <w:tcW w:w="3256" w:type="dxa"/>
          </w:tcPr>
          <w:p w14:paraId="15B6FF4F" w14:textId="24BB87EF" w:rsidR="00502D8F" w:rsidRPr="008C23A0" w:rsidRDefault="00502D8F" w:rsidP="00502D8F">
            <w:pPr>
              <w:spacing w:before="120" w:after="120"/>
              <w:rPr>
                <w:rFonts w:ascii="Arial" w:hAnsi="Arial" w:cs="Arial"/>
                <w:b/>
                <w:bCs/>
                <w:color w:val="ED7D31" w:themeColor="accent2"/>
                <w:sz w:val="24"/>
                <w:szCs w:val="24"/>
              </w:rPr>
            </w:pPr>
            <w:r w:rsidRPr="008C23A0">
              <w:rPr>
                <w:rFonts w:ascii="Arial" w:hAnsi="Arial" w:cs="Arial"/>
                <w:b/>
                <w:bCs/>
                <w:color w:val="ED7D31" w:themeColor="accent2"/>
                <w:sz w:val="24"/>
                <w:szCs w:val="24"/>
              </w:rPr>
              <w:t xml:space="preserve">Thinking and </w:t>
            </w:r>
            <w:r w:rsidR="009E382D">
              <w:rPr>
                <w:rFonts w:ascii="Arial" w:hAnsi="Arial" w:cs="Arial"/>
                <w:b/>
                <w:bCs/>
                <w:color w:val="ED7D31" w:themeColor="accent2"/>
                <w:sz w:val="24"/>
                <w:szCs w:val="24"/>
              </w:rPr>
              <w:t>C</w:t>
            </w:r>
            <w:r w:rsidRPr="008C23A0">
              <w:rPr>
                <w:rFonts w:ascii="Arial" w:hAnsi="Arial" w:cs="Arial"/>
                <w:b/>
                <w:bCs/>
                <w:color w:val="ED7D31" w:themeColor="accent2"/>
                <w:sz w:val="24"/>
                <w:szCs w:val="24"/>
              </w:rPr>
              <w:t xml:space="preserve">reating </w:t>
            </w:r>
            <w:r w:rsidR="009E382D">
              <w:rPr>
                <w:rFonts w:ascii="Arial" w:hAnsi="Arial" w:cs="Arial"/>
                <w:b/>
                <w:bCs/>
                <w:color w:val="ED7D31" w:themeColor="accent2"/>
                <w:sz w:val="24"/>
                <w:szCs w:val="24"/>
              </w:rPr>
              <w:t>C</w:t>
            </w:r>
            <w:r w:rsidRPr="008C23A0">
              <w:rPr>
                <w:rFonts w:ascii="Arial" w:hAnsi="Arial" w:cs="Arial"/>
                <w:b/>
                <w:bCs/>
                <w:color w:val="ED7D31" w:themeColor="accent2"/>
                <w:sz w:val="24"/>
                <w:szCs w:val="24"/>
              </w:rPr>
              <w:t xml:space="preserve">ritically </w:t>
            </w:r>
          </w:p>
        </w:tc>
        <w:tc>
          <w:tcPr>
            <w:tcW w:w="12474" w:type="dxa"/>
          </w:tcPr>
          <w:p w14:paraId="6F818979" w14:textId="77777777" w:rsidR="00D05C83" w:rsidRPr="002A6165" w:rsidRDefault="00752436" w:rsidP="002C7460">
            <w:pPr>
              <w:pStyle w:val="ListParagraph"/>
              <w:numPr>
                <w:ilvl w:val="0"/>
                <w:numId w:val="6"/>
              </w:numPr>
              <w:spacing w:before="160" w:after="120"/>
              <w:ind w:left="454" w:right="170"/>
              <w:jc w:val="both"/>
              <w:rPr>
                <w:rFonts w:ascii="Arial" w:hAnsi="Arial" w:cs="Arial"/>
                <w:i/>
                <w:iCs/>
                <w:color w:val="808080" w:themeColor="background1" w:themeShade="80"/>
              </w:rPr>
            </w:pPr>
            <w:r w:rsidRPr="00746C45">
              <w:rPr>
                <w:rFonts w:ascii="Arial" w:hAnsi="Arial" w:cs="Arial"/>
              </w:rPr>
              <w:t xml:space="preserve">Take part in simple pretend play. </w:t>
            </w:r>
            <w:r w:rsidRPr="002A6165">
              <w:rPr>
                <w:rFonts w:ascii="Arial" w:hAnsi="Arial" w:cs="Arial"/>
                <w:i/>
                <w:iCs/>
                <w:color w:val="808080" w:themeColor="background1" w:themeShade="80"/>
              </w:rPr>
              <w:t xml:space="preserve">For example, they might use an object like a brush to pretend to brush their hair, or ‘drink’ from a pretend cup. </w:t>
            </w:r>
          </w:p>
          <w:p w14:paraId="7AD79B2C" w14:textId="77777777" w:rsidR="00D05C83" w:rsidRPr="00D05C83" w:rsidRDefault="00D05C83" w:rsidP="00D05C83">
            <w:pPr>
              <w:pStyle w:val="ListParagraph"/>
              <w:spacing w:before="160" w:after="120"/>
              <w:ind w:left="454" w:right="170"/>
              <w:jc w:val="both"/>
              <w:rPr>
                <w:rFonts w:ascii="Arial" w:hAnsi="Arial" w:cs="Arial"/>
                <w:sz w:val="6"/>
                <w:szCs w:val="6"/>
              </w:rPr>
            </w:pPr>
          </w:p>
          <w:p w14:paraId="38A83257" w14:textId="5783EAE8" w:rsidR="00502D8F" w:rsidRPr="00D05C83" w:rsidRDefault="00752436" w:rsidP="002C7460">
            <w:pPr>
              <w:pStyle w:val="ListParagraph"/>
              <w:numPr>
                <w:ilvl w:val="0"/>
                <w:numId w:val="6"/>
              </w:numPr>
              <w:spacing w:before="160" w:after="120"/>
              <w:ind w:left="454" w:right="170"/>
              <w:jc w:val="both"/>
              <w:rPr>
                <w:rFonts w:ascii="Arial" w:hAnsi="Arial" w:cs="Arial"/>
                <w:i/>
                <w:iCs/>
                <w:color w:val="808080" w:themeColor="background1" w:themeShade="80"/>
              </w:rPr>
            </w:pPr>
            <w:r w:rsidRPr="00746C45">
              <w:rPr>
                <w:rFonts w:ascii="Arial" w:hAnsi="Arial" w:cs="Arial"/>
              </w:rPr>
              <w:t xml:space="preserve">Sort materials. </w:t>
            </w:r>
            <w:r w:rsidRPr="00D05C83">
              <w:rPr>
                <w:rFonts w:ascii="Arial" w:hAnsi="Arial" w:cs="Arial"/>
                <w:i/>
                <w:iCs/>
                <w:color w:val="808080" w:themeColor="background1" w:themeShade="80"/>
              </w:rPr>
              <w:t>For example, at tidy-up time, children know how to put different construction materials in separate baskets.</w:t>
            </w:r>
          </w:p>
          <w:p w14:paraId="5BA4E1F8" w14:textId="77777777" w:rsidR="00646511" w:rsidRPr="00746C45" w:rsidRDefault="00646511" w:rsidP="00136AC4">
            <w:pPr>
              <w:pStyle w:val="ListParagraph"/>
              <w:spacing w:before="120" w:after="120"/>
              <w:ind w:left="454" w:right="170"/>
              <w:jc w:val="both"/>
              <w:rPr>
                <w:rFonts w:ascii="Arial" w:hAnsi="Arial" w:cs="Arial"/>
                <w:sz w:val="6"/>
                <w:szCs w:val="6"/>
              </w:rPr>
            </w:pPr>
          </w:p>
          <w:p w14:paraId="5224E821" w14:textId="77777777" w:rsidR="00D05C83" w:rsidRDefault="00752436" w:rsidP="002C7460">
            <w:pPr>
              <w:pStyle w:val="ListParagraph"/>
              <w:numPr>
                <w:ilvl w:val="0"/>
                <w:numId w:val="6"/>
              </w:numPr>
              <w:spacing w:before="120" w:after="120"/>
              <w:ind w:left="454" w:right="170"/>
              <w:jc w:val="both"/>
              <w:rPr>
                <w:rFonts w:ascii="Arial" w:hAnsi="Arial" w:cs="Arial"/>
              </w:rPr>
            </w:pPr>
            <w:r w:rsidRPr="00746C45">
              <w:rPr>
                <w:rFonts w:ascii="Arial" w:hAnsi="Arial" w:cs="Arial"/>
              </w:rPr>
              <w:t xml:space="preserve">Review their progress as they try to achieve a goal. Check how well they are doing. </w:t>
            </w:r>
          </w:p>
          <w:p w14:paraId="6CEA267B" w14:textId="77777777" w:rsidR="00D05C83" w:rsidRPr="00D05C83" w:rsidRDefault="00D05C83" w:rsidP="00D05C83">
            <w:pPr>
              <w:pStyle w:val="ListParagraph"/>
              <w:rPr>
                <w:rFonts w:ascii="Arial" w:hAnsi="Arial" w:cs="Arial"/>
                <w:sz w:val="6"/>
                <w:szCs w:val="6"/>
              </w:rPr>
            </w:pPr>
          </w:p>
          <w:p w14:paraId="05DD738D" w14:textId="380C7D05" w:rsidR="00752436" w:rsidRPr="00D05C83" w:rsidRDefault="00752436" w:rsidP="002C7460">
            <w:pPr>
              <w:pStyle w:val="ListParagraph"/>
              <w:numPr>
                <w:ilvl w:val="0"/>
                <w:numId w:val="6"/>
              </w:numPr>
              <w:spacing w:before="120" w:after="120"/>
              <w:ind w:left="454" w:right="170"/>
              <w:jc w:val="both"/>
              <w:rPr>
                <w:rFonts w:ascii="Arial" w:hAnsi="Arial" w:cs="Arial"/>
                <w:i/>
                <w:iCs/>
                <w:color w:val="808080" w:themeColor="background1" w:themeShade="80"/>
              </w:rPr>
            </w:pPr>
            <w:r w:rsidRPr="00746C45">
              <w:rPr>
                <w:rFonts w:ascii="Arial" w:hAnsi="Arial" w:cs="Arial"/>
              </w:rPr>
              <w:t xml:space="preserve">Solve real problems: </w:t>
            </w:r>
            <w:r w:rsidRPr="00D05C83">
              <w:rPr>
                <w:rFonts w:ascii="Arial" w:hAnsi="Arial" w:cs="Arial"/>
                <w:i/>
                <w:iCs/>
                <w:color w:val="808080" w:themeColor="background1" w:themeShade="80"/>
              </w:rPr>
              <w:t>for example, to share nine strawberries between three friends, they might put one in front of each, then a second, and finally a third. Finally, they might check at the end that everyone has the same number of strawberries.</w:t>
            </w:r>
          </w:p>
          <w:p w14:paraId="76EC3C28" w14:textId="77777777" w:rsidR="00646511" w:rsidRPr="00746C45" w:rsidRDefault="00646511" w:rsidP="00136AC4">
            <w:pPr>
              <w:pStyle w:val="ListParagraph"/>
              <w:spacing w:before="120" w:after="120"/>
              <w:ind w:left="454" w:right="170"/>
              <w:jc w:val="both"/>
              <w:rPr>
                <w:rFonts w:ascii="Arial" w:hAnsi="Arial" w:cs="Arial"/>
                <w:sz w:val="6"/>
                <w:szCs w:val="6"/>
              </w:rPr>
            </w:pPr>
          </w:p>
          <w:p w14:paraId="21062803" w14:textId="5F7DC49A" w:rsidR="00752436" w:rsidRPr="00D05C83" w:rsidRDefault="00752436" w:rsidP="002C7460">
            <w:pPr>
              <w:pStyle w:val="ListParagraph"/>
              <w:numPr>
                <w:ilvl w:val="0"/>
                <w:numId w:val="6"/>
              </w:numPr>
              <w:spacing w:before="120" w:after="120"/>
              <w:ind w:left="454" w:right="170"/>
              <w:jc w:val="both"/>
              <w:rPr>
                <w:rFonts w:ascii="Arial" w:hAnsi="Arial" w:cs="Arial"/>
                <w:i/>
                <w:iCs/>
                <w:color w:val="808080" w:themeColor="background1" w:themeShade="80"/>
              </w:rPr>
            </w:pPr>
            <w:r w:rsidRPr="00746C45">
              <w:rPr>
                <w:rFonts w:ascii="Arial" w:hAnsi="Arial" w:cs="Arial"/>
              </w:rPr>
              <w:t xml:space="preserve">Use pretend play to think beyond the ‘here and now’ and to understand another perspective. </w:t>
            </w:r>
            <w:r w:rsidRPr="00D05C83">
              <w:rPr>
                <w:rFonts w:ascii="Arial" w:hAnsi="Arial" w:cs="Arial"/>
                <w:i/>
                <w:iCs/>
                <w:color w:val="808080" w:themeColor="background1" w:themeShade="80"/>
              </w:rPr>
              <w:t>For example, a child role-playing the billy goats gruff might suggest that “Maybe the troll is lonely and hungry? That’s why he is fierce.”</w:t>
            </w:r>
          </w:p>
          <w:p w14:paraId="4CF5125A" w14:textId="77777777" w:rsidR="00646511" w:rsidRPr="00746C45" w:rsidRDefault="00646511" w:rsidP="00136AC4">
            <w:pPr>
              <w:pStyle w:val="ListParagraph"/>
              <w:ind w:left="454" w:right="170"/>
              <w:jc w:val="both"/>
              <w:rPr>
                <w:rFonts w:ascii="Arial" w:hAnsi="Arial" w:cs="Arial"/>
                <w:sz w:val="6"/>
                <w:szCs w:val="6"/>
              </w:rPr>
            </w:pPr>
          </w:p>
          <w:p w14:paraId="0A65AADE" w14:textId="5FCCC02B" w:rsidR="00752436" w:rsidRPr="00746C45" w:rsidRDefault="00752436" w:rsidP="002C7460">
            <w:pPr>
              <w:pStyle w:val="ListParagraph"/>
              <w:numPr>
                <w:ilvl w:val="0"/>
                <w:numId w:val="6"/>
              </w:numPr>
              <w:ind w:left="454" w:right="170"/>
              <w:jc w:val="both"/>
              <w:rPr>
                <w:rFonts w:ascii="Arial" w:hAnsi="Arial" w:cs="Arial"/>
              </w:rPr>
            </w:pPr>
            <w:r w:rsidRPr="00746C45">
              <w:rPr>
                <w:rFonts w:ascii="Arial" w:hAnsi="Arial" w:cs="Arial"/>
              </w:rPr>
              <w:t>Know more, so feel confident about coming up with their own ideas. Make more links between those ideas.</w:t>
            </w:r>
          </w:p>
          <w:p w14:paraId="278F69DB" w14:textId="77777777" w:rsidR="00646511" w:rsidRPr="00746C45" w:rsidRDefault="00646511" w:rsidP="00136AC4">
            <w:pPr>
              <w:pStyle w:val="ListParagraph"/>
              <w:ind w:left="454" w:right="170"/>
              <w:jc w:val="both"/>
              <w:rPr>
                <w:rFonts w:ascii="Arial" w:hAnsi="Arial" w:cs="Arial"/>
                <w:sz w:val="6"/>
                <w:szCs w:val="6"/>
              </w:rPr>
            </w:pPr>
          </w:p>
          <w:p w14:paraId="0193BB45" w14:textId="719977A2" w:rsidR="00752436" w:rsidRPr="00746C45" w:rsidRDefault="00752436" w:rsidP="002C7460">
            <w:pPr>
              <w:pStyle w:val="ListParagraph"/>
              <w:numPr>
                <w:ilvl w:val="0"/>
                <w:numId w:val="6"/>
              </w:numPr>
              <w:ind w:left="454" w:right="170"/>
              <w:jc w:val="both"/>
              <w:rPr>
                <w:rFonts w:ascii="Arial" w:hAnsi="Arial" w:cs="Arial"/>
              </w:rPr>
            </w:pPr>
            <w:r w:rsidRPr="00746C45">
              <w:rPr>
                <w:rFonts w:ascii="Arial" w:hAnsi="Arial" w:cs="Arial"/>
              </w:rPr>
              <w:t>Concentrate on achieving something that’s important to them. They are increasingly able to control their attention and ignore distractions.</w:t>
            </w:r>
          </w:p>
          <w:p w14:paraId="286D3AD0" w14:textId="34F962D1" w:rsidR="00752436" w:rsidRPr="00746C45" w:rsidRDefault="00752436" w:rsidP="00885CF1">
            <w:pPr>
              <w:pStyle w:val="ListParagraph"/>
              <w:ind w:left="454"/>
              <w:jc w:val="both"/>
              <w:rPr>
                <w:rFonts w:ascii="Arial" w:hAnsi="Arial" w:cs="Arial"/>
                <w:sz w:val="16"/>
                <w:szCs w:val="16"/>
              </w:rPr>
            </w:pPr>
          </w:p>
        </w:tc>
      </w:tr>
    </w:tbl>
    <w:p w14:paraId="30F0A85B" w14:textId="38F78617" w:rsidR="00B75366" w:rsidRDefault="00B75366" w:rsidP="00B75366">
      <w:pPr>
        <w:jc w:val="center"/>
        <w:rPr>
          <w:rFonts w:ascii="Arial" w:hAnsi="Arial" w:cs="Arial"/>
          <w:sz w:val="16"/>
          <w:szCs w:val="16"/>
        </w:rPr>
      </w:pPr>
    </w:p>
    <w:p w14:paraId="64DEBA5A" w14:textId="4DFD4523" w:rsidR="0056424D" w:rsidRPr="00E26342" w:rsidRDefault="0056424D" w:rsidP="0056424D">
      <w:pPr>
        <w:spacing w:after="0"/>
        <w:rPr>
          <w:rFonts w:ascii="Arial" w:hAnsi="Arial" w:cs="Arial"/>
          <w:b/>
          <w:sz w:val="16"/>
          <w:szCs w:val="16"/>
          <w:highlight w:val="yellow"/>
        </w:rPr>
      </w:pPr>
    </w:p>
    <w:p w14:paraId="6763327D" w14:textId="0ADFEDAF" w:rsidR="0056424D" w:rsidRPr="00DA2E41" w:rsidRDefault="0056424D" w:rsidP="0056424D">
      <w:pPr>
        <w:spacing w:after="0"/>
        <w:rPr>
          <w:rFonts w:ascii="Arial" w:hAnsi="Arial" w:cs="Arial"/>
          <w:b/>
          <w:sz w:val="20"/>
          <w:szCs w:val="20"/>
        </w:rPr>
      </w:pPr>
    </w:p>
    <w:tbl>
      <w:tblPr>
        <w:tblStyle w:val="TableGrid"/>
        <w:tblW w:w="15699" w:type="dxa"/>
        <w:tblInd w:w="-5" w:type="dxa"/>
        <w:tblLook w:val="04A0" w:firstRow="1" w:lastRow="0" w:firstColumn="1" w:lastColumn="0" w:noHBand="0" w:noVBand="1"/>
      </w:tblPr>
      <w:tblGrid>
        <w:gridCol w:w="289"/>
        <w:gridCol w:w="9774"/>
        <w:gridCol w:w="5636"/>
      </w:tblGrid>
      <w:tr w:rsidR="002B0C20" w14:paraId="64A3FA53" w14:textId="77777777" w:rsidTr="00871123">
        <w:tc>
          <w:tcPr>
            <w:tcW w:w="15699" w:type="dxa"/>
            <w:gridSpan w:val="3"/>
            <w:shd w:val="clear" w:color="auto" w:fill="FFF2CC" w:themeFill="accent4" w:themeFillTint="33"/>
          </w:tcPr>
          <w:p w14:paraId="50C89714" w14:textId="77777777" w:rsidR="002B0C20" w:rsidRPr="002B0C20" w:rsidRDefault="002B0C20" w:rsidP="00B75366">
            <w:pPr>
              <w:jc w:val="center"/>
              <w:rPr>
                <w:rFonts w:ascii="Arial" w:hAnsi="Arial" w:cs="Arial"/>
                <w:sz w:val="6"/>
                <w:szCs w:val="6"/>
              </w:rPr>
            </w:pPr>
          </w:p>
          <w:p w14:paraId="303BACF0" w14:textId="68A9BEB9" w:rsidR="002B0C20" w:rsidRDefault="002B0C20" w:rsidP="002B0C20">
            <w:pPr>
              <w:rPr>
                <w:rFonts w:ascii="Arial" w:hAnsi="Arial" w:cs="Arial"/>
                <w:sz w:val="28"/>
                <w:szCs w:val="28"/>
              </w:rPr>
            </w:pPr>
            <w:r w:rsidRPr="002B0C20">
              <w:rPr>
                <w:rFonts w:ascii="Arial" w:hAnsi="Arial" w:cs="Arial"/>
                <w:b/>
                <w:bCs/>
                <w:sz w:val="28"/>
                <w:szCs w:val="28"/>
              </w:rPr>
              <w:t>Communication &amp; Language</w:t>
            </w:r>
          </w:p>
          <w:p w14:paraId="741F0231" w14:textId="6AFE136A" w:rsidR="002B0C20" w:rsidRPr="002B0C20" w:rsidRDefault="002B0C20" w:rsidP="002B0C20">
            <w:pPr>
              <w:rPr>
                <w:rFonts w:ascii="Arial" w:hAnsi="Arial" w:cs="Arial"/>
                <w:sz w:val="6"/>
                <w:szCs w:val="6"/>
              </w:rPr>
            </w:pPr>
          </w:p>
        </w:tc>
      </w:tr>
      <w:tr w:rsidR="00646511" w14:paraId="0DC7FE1A" w14:textId="77777777" w:rsidTr="00871123">
        <w:tc>
          <w:tcPr>
            <w:tcW w:w="15699" w:type="dxa"/>
            <w:gridSpan w:val="3"/>
            <w:shd w:val="clear" w:color="auto" w:fill="F2F2F2" w:themeFill="background1" w:themeFillShade="F2"/>
          </w:tcPr>
          <w:p w14:paraId="2DAE5ADA" w14:textId="77777777" w:rsidR="00646511" w:rsidRPr="009916C2" w:rsidRDefault="00646511" w:rsidP="009916C2">
            <w:pPr>
              <w:rPr>
                <w:rFonts w:ascii="Arial" w:hAnsi="Arial" w:cs="Arial"/>
                <w:sz w:val="6"/>
                <w:szCs w:val="6"/>
              </w:rPr>
            </w:pPr>
          </w:p>
          <w:p w14:paraId="1E5C4475" w14:textId="38C3D386" w:rsidR="005D2212" w:rsidRPr="0024234E" w:rsidRDefault="00494485" w:rsidP="0024234E">
            <w:pPr>
              <w:ind w:left="113" w:right="113"/>
              <w:jc w:val="both"/>
              <w:rPr>
                <w:rFonts w:ascii="Arial" w:hAnsi="Arial" w:cs="Arial"/>
                <w:sz w:val="20"/>
                <w:szCs w:val="20"/>
              </w:rPr>
            </w:pPr>
            <w:r>
              <w:rPr>
                <w:rFonts w:ascii="Arial" w:hAnsi="Arial" w:cs="Arial"/>
                <w:b/>
                <w:bCs/>
                <w:sz w:val="20"/>
                <w:szCs w:val="20"/>
              </w:rPr>
              <w:t xml:space="preserve">Educational </w:t>
            </w:r>
            <w:r w:rsidR="00646511" w:rsidRPr="0024234E">
              <w:rPr>
                <w:rFonts w:ascii="Arial" w:hAnsi="Arial" w:cs="Arial"/>
                <w:b/>
                <w:bCs/>
                <w:sz w:val="20"/>
                <w:szCs w:val="20"/>
              </w:rPr>
              <w:t>Programme</w:t>
            </w:r>
            <w:r w:rsidR="002B0C20" w:rsidRPr="0024234E">
              <w:rPr>
                <w:rFonts w:ascii="Arial" w:hAnsi="Arial" w:cs="Arial"/>
                <w:b/>
                <w:bCs/>
                <w:sz w:val="20"/>
                <w:szCs w:val="20"/>
              </w:rPr>
              <w:t xml:space="preserve">: </w:t>
            </w:r>
            <w:r w:rsidR="00646511" w:rsidRPr="0024234E">
              <w:rPr>
                <w:rFonts w:ascii="Arial" w:hAnsi="Arial" w:cs="Arial"/>
                <w:sz w:val="20"/>
                <w:szCs w:val="20"/>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p w14:paraId="5D548039" w14:textId="519A177D" w:rsidR="009916C2" w:rsidRPr="009916C2" w:rsidRDefault="009916C2" w:rsidP="009916C2">
            <w:pPr>
              <w:jc w:val="both"/>
              <w:rPr>
                <w:rFonts w:ascii="Arial" w:hAnsi="Arial" w:cs="Arial"/>
                <w:sz w:val="6"/>
                <w:szCs w:val="6"/>
              </w:rPr>
            </w:pPr>
          </w:p>
        </w:tc>
      </w:tr>
      <w:tr w:rsidR="005D2212" w14:paraId="1B5225CF" w14:textId="77777777" w:rsidTr="00871123">
        <w:trPr>
          <w:trHeight w:val="347"/>
        </w:trPr>
        <w:tc>
          <w:tcPr>
            <w:tcW w:w="10063" w:type="dxa"/>
            <w:gridSpan w:val="2"/>
            <w:shd w:val="clear" w:color="auto" w:fill="FFF2CC" w:themeFill="accent4" w:themeFillTint="33"/>
          </w:tcPr>
          <w:p w14:paraId="4627AF1C" w14:textId="77777777" w:rsidR="005D2212" w:rsidRPr="005D2212" w:rsidRDefault="005D2212" w:rsidP="005D2212">
            <w:pPr>
              <w:rPr>
                <w:rFonts w:ascii="Arial" w:hAnsi="Arial" w:cs="Arial"/>
                <w:b/>
                <w:bCs/>
                <w:sz w:val="6"/>
                <w:szCs w:val="6"/>
              </w:rPr>
            </w:pPr>
          </w:p>
          <w:p w14:paraId="6DBDA8CD" w14:textId="3AF910BE" w:rsidR="005D2212" w:rsidRPr="0024234E" w:rsidRDefault="005D2212" w:rsidP="005D2212">
            <w:pPr>
              <w:rPr>
                <w:rFonts w:ascii="Arial" w:hAnsi="Arial" w:cs="Arial"/>
                <w:i/>
                <w:iCs/>
              </w:rPr>
            </w:pPr>
            <w:r w:rsidRPr="005D2212">
              <w:rPr>
                <w:rFonts w:ascii="Arial" w:hAnsi="Arial" w:cs="Arial"/>
                <w:b/>
                <w:bCs/>
                <w:sz w:val="24"/>
                <w:szCs w:val="24"/>
              </w:rPr>
              <w:t>Listening, Attention &amp; Understanding</w:t>
            </w:r>
            <w:r w:rsidR="0024234E">
              <w:rPr>
                <w:rFonts w:ascii="Arial" w:hAnsi="Arial" w:cs="Arial"/>
                <w:b/>
                <w:bCs/>
                <w:sz w:val="24"/>
                <w:szCs w:val="24"/>
              </w:rPr>
              <w:t xml:space="preserve"> </w:t>
            </w:r>
            <w:r w:rsidR="0024234E" w:rsidRPr="0024234E">
              <w:rPr>
                <w:rFonts w:ascii="Arial" w:hAnsi="Arial" w:cs="Arial"/>
                <w:i/>
                <w:iCs/>
                <w:color w:val="ED7D31" w:themeColor="accent2"/>
              </w:rPr>
              <w:t>… including Phase 1 Phonics</w:t>
            </w:r>
          </w:p>
          <w:p w14:paraId="54586D82" w14:textId="6EE54CBC" w:rsidR="005F4AF1" w:rsidRPr="005D2212" w:rsidRDefault="005F4AF1" w:rsidP="005D2212">
            <w:pPr>
              <w:rPr>
                <w:rFonts w:ascii="Arial" w:hAnsi="Arial" w:cs="Arial"/>
                <w:sz w:val="6"/>
                <w:szCs w:val="6"/>
              </w:rPr>
            </w:pPr>
          </w:p>
        </w:tc>
        <w:tc>
          <w:tcPr>
            <w:tcW w:w="5636" w:type="dxa"/>
            <w:shd w:val="clear" w:color="auto" w:fill="D9D9D9" w:themeFill="background1" w:themeFillShade="D9"/>
          </w:tcPr>
          <w:p w14:paraId="3DA7A4E7" w14:textId="77777777" w:rsidR="005D2212" w:rsidRPr="005D2212" w:rsidRDefault="005D2212" w:rsidP="005D2212">
            <w:pPr>
              <w:jc w:val="both"/>
              <w:rPr>
                <w:rFonts w:ascii="Arial" w:hAnsi="Arial" w:cs="Arial"/>
                <w:b/>
                <w:bCs/>
                <w:sz w:val="6"/>
                <w:szCs w:val="6"/>
              </w:rPr>
            </w:pPr>
          </w:p>
          <w:p w14:paraId="5F6E08BD" w14:textId="24707858" w:rsidR="005D2212" w:rsidRPr="005D2212" w:rsidRDefault="00A745D2" w:rsidP="00A745D2">
            <w:pPr>
              <w:pStyle w:val="ListParagraph"/>
              <w:ind w:left="0"/>
              <w:jc w:val="both"/>
              <w:rPr>
                <w:rFonts w:ascii="Arial" w:hAnsi="Arial" w:cs="Arial"/>
                <w:sz w:val="6"/>
                <w:szCs w:val="6"/>
              </w:rPr>
            </w:pPr>
            <w:r w:rsidRPr="005D2212">
              <w:rPr>
                <w:rFonts w:ascii="Arial" w:hAnsi="Arial" w:cs="Arial"/>
                <w:b/>
                <w:bCs/>
                <w:sz w:val="24"/>
                <w:szCs w:val="24"/>
              </w:rPr>
              <w:t>Observation Checkpoints</w:t>
            </w:r>
            <w:r w:rsidR="00F02E42">
              <w:rPr>
                <w:rFonts w:ascii="Arial" w:hAnsi="Arial" w:cs="Arial"/>
                <w:b/>
                <w:bCs/>
                <w:sz w:val="24"/>
                <w:szCs w:val="24"/>
              </w:rPr>
              <w:t xml:space="preserve"> / </w:t>
            </w:r>
            <w:r w:rsidR="00136AC4" w:rsidRPr="003655E9">
              <w:rPr>
                <w:rFonts w:ascii="Arial" w:hAnsi="Arial" w:cs="Arial"/>
                <w:b/>
                <w:bCs/>
                <w:color w:val="ED7D31" w:themeColor="accent2"/>
                <w:sz w:val="24"/>
                <w:szCs w:val="24"/>
              </w:rPr>
              <w:t xml:space="preserve">EYFS Profile: </w:t>
            </w:r>
            <w:r w:rsidR="00F02E42" w:rsidRPr="003655E9">
              <w:rPr>
                <w:rFonts w:ascii="Arial" w:hAnsi="Arial" w:cs="Arial"/>
                <w:b/>
                <w:bCs/>
                <w:color w:val="ED7D31" w:themeColor="accent2"/>
                <w:sz w:val="24"/>
                <w:szCs w:val="24"/>
              </w:rPr>
              <w:t>ELGs</w:t>
            </w:r>
          </w:p>
        </w:tc>
      </w:tr>
      <w:tr w:rsidR="003655E9" w14:paraId="1E01B988" w14:textId="77777777" w:rsidTr="00871123">
        <w:tc>
          <w:tcPr>
            <w:tcW w:w="289" w:type="dxa"/>
            <w:vMerge w:val="restart"/>
            <w:shd w:val="clear" w:color="auto" w:fill="FFF2CC" w:themeFill="accent4" w:themeFillTint="33"/>
            <w:textDirection w:val="btLr"/>
          </w:tcPr>
          <w:p w14:paraId="3EA079B6" w14:textId="3F56BA91" w:rsidR="003655E9" w:rsidRPr="005D2212" w:rsidRDefault="003655E9" w:rsidP="00377276">
            <w:pPr>
              <w:ind w:left="113" w:right="113"/>
              <w:rPr>
                <w:rFonts w:ascii="Arial" w:hAnsi="Arial" w:cs="Arial"/>
                <w:b/>
                <w:bCs/>
                <w:sz w:val="6"/>
                <w:szCs w:val="6"/>
              </w:rPr>
            </w:pPr>
          </w:p>
        </w:tc>
        <w:tc>
          <w:tcPr>
            <w:tcW w:w="9774" w:type="dxa"/>
          </w:tcPr>
          <w:p w14:paraId="302497AC" w14:textId="77777777" w:rsidR="003655E9" w:rsidRPr="004274DC" w:rsidRDefault="003655E9" w:rsidP="004274DC">
            <w:pPr>
              <w:pStyle w:val="ListParagraph"/>
              <w:ind w:left="360"/>
              <w:rPr>
                <w:rFonts w:ascii="Arial" w:hAnsi="Arial" w:cs="Arial"/>
                <w:sz w:val="4"/>
                <w:szCs w:val="4"/>
              </w:rPr>
            </w:pPr>
          </w:p>
          <w:p w14:paraId="53500BDB" w14:textId="745D08B9" w:rsidR="003655E9" w:rsidRDefault="003655E9" w:rsidP="002C7460">
            <w:pPr>
              <w:pStyle w:val="ListParagraph"/>
              <w:numPr>
                <w:ilvl w:val="0"/>
                <w:numId w:val="15"/>
              </w:numPr>
              <w:ind w:left="360"/>
              <w:rPr>
                <w:rFonts w:ascii="Arial" w:hAnsi="Arial" w:cs="Arial"/>
                <w:sz w:val="20"/>
                <w:szCs w:val="20"/>
              </w:rPr>
            </w:pPr>
            <w:r w:rsidRPr="009B32C0">
              <w:rPr>
                <w:rFonts w:ascii="Arial" w:hAnsi="Arial" w:cs="Arial"/>
                <w:sz w:val="20"/>
                <w:szCs w:val="20"/>
              </w:rPr>
              <w:t>Understand how to listen carefully and why listening is important.</w:t>
            </w:r>
          </w:p>
          <w:p w14:paraId="2D6A0E97" w14:textId="5AD25D3E" w:rsidR="003655E9" w:rsidRPr="009B32C0" w:rsidRDefault="003655E9" w:rsidP="009B32C0">
            <w:pPr>
              <w:pStyle w:val="ListParagraph"/>
              <w:rPr>
                <w:rFonts w:ascii="Arial" w:hAnsi="Arial" w:cs="Arial"/>
                <w:sz w:val="6"/>
                <w:szCs w:val="6"/>
              </w:rPr>
            </w:pPr>
          </w:p>
        </w:tc>
        <w:tc>
          <w:tcPr>
            <w:tcW w:w="5636" w:type="dxa"/>
            <w:vMerge w:val="restart"/>
          </w:tcPr>
          <w:p w14:paraId="52B9836E" w14:textId="77777777" w:rsidR="003655E9" w:rsidRPr="00A745D2" w:rsidRDefault="003655E9" w:rsidP="00A745D2">
            <w:pPr>
              <w:pStyle w:val="ListParagraph"/>
              <w:ind w:left="360"/>
              <w:jc w:val="both"/>
              <w:rPr>
                <w:rFonts w:ascii="Arial" w:hAnsi="Arial" w:cs="Arial"/>
                <w:sz w:val="6"/>
                <w:szCs w:val="6"/>
              </w:rPr>
            </w:pPr>
          </w:p>
          <w:p w14:paraId="2691C02C" w14:textId="4086204A" w:rsidR="003655E9" w:rsidRPr="009B32C0" w:rsidRDefault="003655E9" w:rsidP="009B32C0">
            <w:pPr>
              <w:pStyle w:val="ListParagraph"/>
              <w:ind w:left="360" w:right="340"/>
              <w:jc w:val="both"/>
              <w:rPr>
                <w:rFonts w:ascii="Arial" w:hAnsi="Arial" w:cs="Arial"/>
                <w:sz w:val="6"/>
                <w:szCs w:val="6"/>
              </w:rPr>
            </w:pPr>
          </w:p>
          <w:p w14:paraId="74919B95" w14:textId="76A69830" w:rsidR="003655E9" w:rsidRPr="003655E9" w:rsidRDefault="003655E9" w:rsidP="006B56C3">
            <w:pPr>
              <w:pStyle w:val="ListParagraph"/>
              <w:ind w:left="113" w:right="113"/>
              <w:jc w:val="both"/>
              <w:rPr>
                <w:rFonts w:ascii="Arial" w:hAnsi="Arial" w:cs="Arial"/>
                <w:b/>
                <w:bCs/>
                <w:color w:val="ED7D31" w:themeColor="accent2"/>
                <w:sz w:val="20"/>
                <w:szCs w:val="20"/>
              </w:rPr>
            </w:pPr>
            <w:r w:rsidRPr="003655E9">
              <w:rPr>
                <w:rFonts w:ascii="Arial" w:hAnsi="Arial" w:cs="Arial"/>
                <w:b/>
                <w:bCs/>
                <w:color w:val="ED7D31" w:themeColor="accent2"/>
                <w:sz w:val="20"/>
                <w:szCs w:val="20"/>
              </w:rPr>
              <w:t xml:space="preserve">Early Learning Goal: </w:t>
            </w:r>
          </w:p>
          <w:p w14:paraId="7029734E" w14:textId="77777777" w:rsidR="003655E9" w:rsidRPr="009B32C0" w:rsidRDefault="003655E9" w:rsidP="006B56C3">
            <w:pPr>
              <w:pStyle w:val="ListParagraph"/>
              <w:ind w:left="113" w:right="113"/>
              <w:jc w:val="both"/>
              <w:rPr>
                <w:rFonts w:ascii="Arial" w:hAnsi="Arial" w:cs="Arial"/>
                <w:sz w:val="6"/>
                <w:szCs w:val="6"/>
              </w:rPr>
            </w:pPr>
          </w:p>
          <w:p w14:paraId="63D05534" w14:textId="15422BA9" w:rsidR="003655E9" w:rsidRPr="00280085" w:rsidRDefault="003655E9" w:rsidP="006B56C3">
            <w:pPr>
              <w:pStyle w:val="ListParagraph"/>
              <w:ind w:left="113" w:right="113"/>
              <w:jc w:val="both"/>
              <w:rPr>
                <w:rFonts w:ascii="Arial" w:hAnsi="Arial" w:cs="Arial"/>
                <w:color w:val="000000" w:themeColor="text1"/>
                <w:sz w:val="20"/>
                <w:szCs w:val="20"/>
              </w:rPr>
            </w:pPr>
            <w:r w:rsidRPr="00280085">
              <w:rPr>
                <w:rFonts w:ascii="Arial" w:hAnsi="Arial" w:cs="Arial"/>
                <w:color w:val="000000" w:themeColor="text1"/>
                <w:sz w:val="20"/>
                <w:szCs w:val="20"/>
              </w:rPr>
              <w:t xml:space="preserve">Children at the expected level of development will: </w:t>
            </w:r>
          </w:p>
          <w:p w14:paraId="1A5148BD" w14:textId="77777777" w:rsidR="003655E9" w:rsidRPr="009B32C0" w:rsidRDefault="003655E9" w:rsidP="006B56C3">
            <w:pPr>
              <w:pStyle w:val="ListParagraph"/>
              <w:ind w:left="113" w:right="113"/>
              <w:jc w:val="both"/>
              <w:rPr>
                <w:rFonts w:ascii="Arial" w:hAnsi="Arial" w:cs="Arial"/>
                <w:sz w:val="6"/>
                <w:szCs w:val="6"/>
              </w:rPr>
            </w:pPr>
          </w:p>
          <w:p w14:paraId="58BE77AB" w14:textId="193AB8E5" w:rsidR="003655E9" w:rsidRPr="009B32C0" w:rsidRDefault="003655E9" w:rsidP="006B56C3">
            <w:pPr>
              <w:pStyle w:val="ListParagraph"/>
              <w:ind w:left="113" w:right="113"/>
              <w:jc w:val="both"/>
              <w:rPr>
                <w:rFonts w:ascii="Arial" w:hAnsi="Arial" w:cs="Arial"/>
                <w:sz w:val="20"/>
                <w:szCs w:val="20"/>
              </w:rPr>
            </w:pPr>
            <w:r>
              <w:rPr>
                <w:rFonts w:ascii="Arial" w:hAnsi="Arial" w:cs="Arial"/>
                <w:sz w:val="20"/>
                <w:szCs w:val="20"/>
              </w:rPr>
              <w:t xml:space="preserve">□ </w:t>
            </w:r>
            <w:r w:rsidRPr="009B32C0">
              <w:rPr>
                <w:rFonts w:ascii="Arial" w:hAnsi="Arial" w:cs="Arial"/>
                <w:sz w:val="20"/>
                <w:szCs w:val="20"/>
              </w:rPr>
              <w:t>Listen attentively and respond to what they hear with relevant questions, comments and actions when being read to and during whole class discussions and small group interactions</w:t>
            </w:r>
            <w:r>
              <w:rPr>
                <w:rFonts w:ascii="Arial" w:hAnsi="Arial" w:cs="Arial"/>
                <w:sz w:val="20"/>
                <w:szCs w:val="20"/>
              </w:rPr>
              <w:t xml:space="preserve"> □ </w:t>
            </w:r>
            <w:r w:rsidRPr="009B32C0">
              <w:rPr>
                <w:rFonts w:ascii="Arial" w:hAnsi="Arial" w:cs="Arial"/>
                <w:sz w:val="20"/>
                <w:szCs w:val="20"/>
              </w:rPr>
              <w:t>Make comments about what they have heard and ask questions to clarify their understanding</w:t>
            </w:r>
            <w:r>
              <w:rPr>
                <w:rFonts w:ascii="Arial" w:hAnsi="Arial" w:cs="Arial"/>
                <w:sz w:val="20"/>
                <w:szCs w:val="20"/>
              </w:rPr>
              <w:t xml:space="preserve"> □ </w:t>
            </w:r>
            <w:r w:rsidRPr="009B32C0">
              <w:rPr>
                <w:rFonts w:ascii="Arial" w:hAnsi="Arial" w:cs="Arial"/>
                <w:sz w:val="20"/>
                <w:szCs w:val="20"/>
              </w:rPr>
              <w:t>Hold conversation when engaged in back-and-forth exchanges with their teacher and peers.</w:t>
            </w:r>
          </w:p>
        </w:tc>
      </w:tr>
      <w:tr w:rsidR="003655E9" w14:paraId="0D9B570C" w14:textId="77777777" w:rsidTr="00871123">
        <w:tc>
          <w:tcPr>
            <w:tcW w:w="289" w:type="dxa"/>
            <w:vMerge/>
            <w:shd w:val="clear" w:color="auto" w:fill="FFF2CC" w:themeFill="accent4" w:themeFillTint="33"/>
          </w:tcPr>
          <w:p w14:paraId="43376B26" w14:textId="77777777" w:rsidR="003655E9" w:rsidRDefault="003655E9" w:rsidP="00377276">
            <w:pPr>
              <w:jc w:val="center"/>
              <w:rPr>
                <w:rFonts w:ascii="Arial" w:hAnsi="Arial" w:cs="Arial"/>
                <w:sz w:val="16"/>
                <w:szCs w:val="16"/>
              </w:rPr>
            </w:pPr>
          </w:p>
        </w:tc>
        <w:tc>
          <w:tcPr>
            <w:tcW w:w="9774" w:type="dxa"/>
          </w:tcPr>
          <w:p w14:paraId="47CA5B28" w14:textId="77777777" w:rsidR="003655E9" w:rsidRPr="009B32C0" w:rsidRDefault="003655E9" w:rsidP="009B32C0">
            <w:pPr>
              <w:rPr>
                <w:rFonts w:ascii="Arial" w:hAnsi="Arial" w:cs="Arial"/>
                <w:sz w:val="6"/>
                <w:szCs w:val="6"/>
              </w:rPr>
            </w:pPr>
          </w:p>
          <w:p w14:paraId="633F6E43" w14:textId="208F3200" w:rsidR="003655E9" w:rsidRPr="009B32C0" w:rsidRDefault="003655E9" w:rsidP="002C7460">
            <w:pPr>
              <w:pStyle w:val="ListParagraph"/>
              <w:numPr>
                <w:ilvl w:val="0"/>
                <w:numId w:val="15"/>
              </w:numPr>
              <w:ind w:left="360"/>
              <w:rPr>
                <w:rFonts w:ascii="Arial" w:hAnsi="Arial" w:cs="Arial"/>
                <w:sz w:val="20"/>
                <w:szCs w:val="20"/>
              </w:rPr>
            </w:pPr>
            <w:r w:rsidRPr="009B32C0">
              <w:rPr>
                <w:rFonts w:ascii="Arial" w:hAnsi="Arial" w:cs="Arial"/>
                <w:sz w:val="20"/>
                <w:szCs w:val="20"/>
              </w:rPr>
              <w:t>Learn new vocabulary.</w:t>
            </w:r>
          </w:p>
          <w:p w14:paraId="40167B5A" w14:textId="3917DB28" w:rsidR="003655E9" w:rsidRPr="009B32C0" w:rsidRDefault="003655E9" w:rsidP="00377276">
            <w:pPr>
              <w:pStyle w:val="ListParagraph"/>
              <w:ind w:left="360"/>
              <w:rPr>
                <w:rFonts w:ascii="Arial" w:hAnsi="Arial" w:cs="Arial"/>
                <w:sz w:val="6"/>
                <w:szCs w:val="6"/>
              </w:rPr>
            </w:pPr>
          </w:p>
        </w:tc>
        <w:tc>
          <w:tcPr>
            <w:tcW w:w="5636" w:type="dxa"/>
            <w:vMerge/>
          </w:tcPr>
          <w:p w14:paraId="398710C6" w14:textId="77777777" w:rsidR="003655E9" w:rsidRPr="00646511" w:rsidRDefault="003655E9" w:rsidP="002C7460">
            <w:pPr>
              <w:pStyle w:val="ListParagraph"/>
              <w:numPr>
                <w:ilvl w:val="0"/>
                <w:numId w:val="1"/>
              </w:numPr>
              <w:ind w:left="360"/>
              <w:jc w:val="both"/>
              <w:rPr>
                <w:rFonts w:ascii="Arial" w:hAnsi="Arial" w:cs="Arial"/>
                <w:sz w:val="16"/>
                <w:szCs w:val="16"/>
              </w:rPr>
            </w:pPr>
          </w:p>
        </w:tc>
      </w:tr>
      <w:tr w:rsidR="003655E9" w14:paraId="3F75E4CE" w14:textId="77777777" w:rsidTr="00871123">
        <w:tc>
          <w:tcPr>
            <w:tcW w:w="289" w:type="dxa"/>
            <w:vMerge/>
            <w:shd w:val="clear" w:color="auto" w:fill="FFF2CC" w:themeFill="accent4" w:themeFillTint="33"/>
          </w:tcPr>
          <w:p w14:paraId="1B67160B" w14:textId="77777777" w:rsidR="003655E9" w:rsidRDefault="003655E9" w:rsidP="00377276">
            <w:pPr>
              <w:jc w:val="center"/>
              <w:rPr>
                <w:rFonts w:ascii="Arial" w:hAnsi="Arial" w:cs="Arial"/>
                <w:sz w:val="16"/>
                <w:szCs w:val="16"/>
              </w:rPr>
            </w:pPr>
          </w:p>
        </w:tc>
        <w:tc>
          <w:tcPr>
            <w:tcW w:w="9774" w:type="dxa"/>
            <w:shd w:val="clear" w:color="auto" w:fill="FFFFFF" w:themeFill="background1"/>
          </w:tcPr>
          <w:p w14:paraId="4EE56595" w14:textId="77777777" w:rsidR="003655E9" w:rsidRPr="009B32C0" w:rsidRDefault="003655E9" w:rsidP="009B32C0">
            <w:pPr>
              <w:pStyle w:val="ListParagraph"/>
              <w:ind w:left="360"/>
              <w:jc w:val="both"/>
              <w:rPr>
                <w:rFonts w:ascii="Arial" w:hAnsi="Arial" w:cs="Arial"/>
                <w:sz w:val="6"/>
                <w:szCs w:val="6"/>
              </w:rPr>
            </w:pPr>
          </w:p>
          <w:p w14:paraId="237C6D28" w14:textId="77777777" w:rsidR="003655E9" w:rsidRDefault="003655E9" w:rsidP="002C7460">
            <w:pPr>
              <w:pStyle w:val="ListParagraph"/>
              <w:numPr>
                <w:ilvl w:val="0"/>
                <w:numId w:val="15"/>
              </w:numPr>
              <w:ind w:left="360"/>
              <w:jc w:val="both"/>
              <w:rPr>
                <w:rFonts w:ascii="Arial" w:hAnsi="Arial" w:cs="Arial"/>
                <w:sz w:val="20"/>
                <w:szCs w:val="20"/>
              </w:rPr>
            </w:pPr>
            <w:r w:rsidRPr="009B32C0">
              <w:rPr>
                <w:rFonts w:ascii="Arial" w:hAnsi="Arial" w:cs="Arial"/>
                <w:sz w:val="20"/>
                <w:szCs w:val="20"/>
              </w:rPr>
              <w:t>Engage in storytimes</w:t>
            </w:r>
            <w:r>
              <w:rPr>
                <w:rFonts w:ascii="Arial" w:hAnsi="Arial" w:cs="Arial"/>
                <w:sz w:val="20"/>
                <w:szCs w:val="20"/>
              </w:rPr>
              <w:t>.</w:t>
            </w:r>
          </w:p>
          <w:p w14:paraId="5CC55DB0" w14:textId="009D095A" w:rsidR="003655E9" w:rsidRPr="009B32C0" w:rsidRDefault="003655E9" w:rsidP="009B32C0">
            <w:pPr>
              <w:pStyle w:val="ListParagraph"/>
              <w:ind w:left="360"/>
              <w:jc w:val="both"/>
              <w:rPr>
                <w:rFonts w:ascii="Arial" w:hAnsi="Arial" w:cs="Arial"/>
                <w:sz w:val="6"/>
                <w:szCs w:val="6"/>
              </w:rPr>
            </w:pPr>
          </w:p>
        </w:tc>
        <w:tc>
          <w:tcPr>
            <w:tcW w:w="5636" w:type="dxa"/>
            <w:vMerge/>
          </w:tcPr>
          <w:p w14:paraId="1AA823E6" w14:textId="1CF0B6E8" w:rsidR="003655E9" w:rsidRPr="00646511" w:rsidRDefault="003655E9" w:rsidP="00377276">
            <w:pPr>
              <w:jc w:val="both"/>
              <w:rPr>
                <w:rFonts w:ascii="Arial" w:hAnsi="Arial" w:cs="Arial"/>
                <w:sz w:val="6"/>
                <w:szCs w:val="6"/>
              </w:rPr>
            </w:pPr>
          </w:p>
        </w:tc>
      </w:tr>
      <w:tr w:rsidR="003655E9" w14:paraId="37F9A43C" w14:textId="77777777" w:rsidTr="00871123">
        <w:tc>
          <w:tcPr>
            <w:tcW w:w="289" w:type="dxa"/>
            <w:vMerge/>
            <w:shd w:val="clear" w:color="auto" w:fill="FFF2CC" w:themeFill="accent4" w:themeFillTint="33"/>
          </w:tcPr>
          <w:p w14:paraId="34D6263B" w14:textId="77777777" w:rsidR="003655E9" w:rsidRDefault="003655E9" w:rsidP="00377276">
            <w:pPr>
              <w:jc w:val="center"/>
              <w:rPr>
                <w:rFonts w:ascii="Arial" w:hAnsi="Arial" w:cs="Arial"/>
                <w:sz w:val="16"/>
                <w:szCs w:val="16"/>
              </w:rPr>
            </w:pPr>
          </w:p>
        </w:tc>
        <w:tc>
          <w:tcPr>
            <w:tcW w:w="9774" w:type="dxa"/>
            <w:shd w:val="clear" w:color="auto" w:fill="FFFFFF" w:themeFill="background1"/>
          </w:tcPr>
          <w:p w14:paraId="4573D19F" w14:textId="77777777" w:rsidR="003655E9" w:rsidRPr="009B32C0" w:rsidRDefault="003655E9" w:rsidP="009B32C0">
            <w:pPr>
              <w:pStyle w:val="ListParagraph"/>
              <w:jc w:val="both"/>
              <w:rPr>
                <w:rFonts w:ascii="Arial" w:hAnsi="Arial" w:cs="Arial"/>
                <w:sz w:val="6"/>
                <w:szCs w:val="6"/>
              </w:rPr>
            </w:pPr>
          </w:p>
          <w:p w14:paraId="6194954A" w14:textId="77777777" w:rsidR="003655E9" w:rsidRDefault="003655E9" w:rsidP="002C7460">
            <w:pPr>
              <w:pStyle w:val="ListParagraph"/>
              <w:numPr>
                <w:ilvl w:val="0"/>
                <w:numId w:val="15"/>
              </w:numPr>
              <w:ind w:left="360"/>
              <w:jc w:val="both"/>
              <w:rPr>
                <w:rFonts w:ascii="Arial" w:hAnsi="Arial" w:cs="Arial"/>
                <w:sz w:val="20"/>
                <w:szCs w:val="20"/>
              </w:rPr>
            </w:pPr>
            <w:r w:rsidRPr="009B32C0">
              <w:rPr>
                <w:rFonts w:ascii="Arial" w:hAnsi="Arial" w:cs="Arial"/>
                <w:sz w:val="20"/>
                <w:szCs w:val="20"/>
              </w:rPr>
              <w:t>Listen to and talk about stories to build familiarity and understanding.</w:t>
            </w:r>
          </w:p>
          <w:p w14:paraId="16856F3E" w14:textId="073D9BF4" w:rsidR="003655E9" w:rsidRPr="009B32C0" w:rsidRDefault="003655E9" w:rsidP="009B32C0">
            <w:pPr>
              <w:pStyle w:val="ListParagraph"/>
              <w:jc w:val="both"/>
              <w:rPr>
                <w:rFonts w:ascii="Arial" w:hAnsi="Arial" w:cs="Arial"/>
                <w:sz w:val="6"/>
                <w:szCs w:val="6"/>
              </w:rPr>
            </w:pPr>
          </w:p>
        </w:tc>
        <w:tc>
          <w:tcPr>
            <w:tcW w:w="5636" w:type="dxa"/>
            <w:vMerge/>
            <w:shd w:val="clear" w:color="auto" w:fill="FFFFFF" w:themeFill="background1"/>
          </w:tcPr>
          <w:p w14:paraId="18094DC8" w14:textId="77777777" w:rsidR="003655E9" w:rsidRPr="00646511" w:rsidRDefault="003655E9" w:rsidP="00377276">
            <w:pPr>
              <w:jc w:val="both"/>
              <w:rPr>
                <w:rFonts w:ascii="Arial" w:hAnsi="Arial" w:cs="Arial"/>
                <w:sz w:val="6"/>
                <w:szCs w:val="6"/>
              </w:rPr>
            </w:pPr>
          </w:p>
        </w:tc>
      </w:tr>
      <w:tr w:rsidR="003655E9" w14:paraId="7E120E80" w14:textId="77777777" w:rsidTr="00871123">
        <w:tc>
          <w:tcPr>
            <w:tcW w:w="289" w:type="dxa"/>
            <w:vMerge/>
            <w:shd w:val="clear" w:color="auto" w:fill="FFF2CC" w:themeFill="accent4" w:themeFillTint="33"/>
          </w:tcPr>
          <w:p w14:paraId="5333A74D" w14:textId="77777777" w:rsidR="003655E9" w:rsidRDefault="003655E9" w:rsidP="00377276">
            <w:pPr>
              <w:jc w:val="center"/>
              <w:rPr>
                <w:rFonts w:ascii="Arial" w:hAnsi="Arial" w:cs="Arial"/>
                <w:sz w:val="16"/>
                <w:szCs w:val="16"/>
              </w:rPr>
            </w:pPr>
          </w:p>
        </w:tc>
        <w:tc>
          <w:tcPr>
            <w:tcW w:w="9774" w:type="dxa"/>
            <w:shd w:val="clear" w:color="auto" w:fill="FFFFFF" w:themeFill="background1"/>
          </w:tcPr>
          <w:p w14:paraId="2113F48C" w14:textId="77777777" w:rsidR="003655E9" w:rsidRPr="0024234E" w:rsidRDefault="003655E9" w:rsidP="009B32C0">
            <w:pPr>
              <w:pStyle w:val="ListParagraph"/>
              <w:jc w:val="both"/>
              <w:rPr>
                <w:rFonts w:ascii="Arial" w:hAnsi="Arial" w:cs="Arial"/>
                <w:color w:val="ED7D31" w:themeColor="accent2"/>
                <w:sz w:val="6"/>
                <w:szCs w:val="6"/>
              </w:rPr>
            </w:pPr>
          </w:p>
          <w:p w14:paraId="393179CC" w14:textId="77777777" w:rsidR="003655E9" w:rsidRPr="0024234E" w:rsidRDefault="003655E9" w:rsidP="002C7460">
            <w:pPr>
              <w:pStyle w:val="ListParagraph"/>
              <w:numPr>
                <w:ilvl w:val="0"/>
                <w:numId w:val="15"/>
              </w:numPr>
              <w:ind w:left="360"/>
              <w:jc w:val="both"/>
              <w:rPr>
                <w:rFonts w:ascii="Arial" w:hAnsi="Arial" w:cs="Arial"/>
                <w:color w:val="ED7D31" w:themeColor="accent2"/>
                <w:sz w:val="20"/>
                <w:szCs w:val="20"/>
              </w:rPr>
            </w:pPr>
            <w:r w:rsidRPr="0024234E">
              <w:rPr>
                <w:rFonts w:ascii="Arial" w:hAnsi="Arial" w:cs="Arial"/>
                <w:color w:val="ED7D31" w:themeColor="accent2"/>
                <w:sz w:val="20"/>
                <w:szCs w:val="20"/>
              </w:rPr>
              <w:t>Listen carefully to rhymes and songs, paying attention to how they sound.</w:t>
            </w:r>
          </w:p>
          <w:p w14:paraId="7FA61DB8" w14:textId="159967D8" w:rsidR="003655E9" w:rsidRPr="0024234E" w:rsidRDefault="003655E9" w:rsidP="009B32C0">
            <w:pPr>
              <w:pStyle w:val="ListParagraph"/>
              <w:jc w:val="both"/>
              <w:rPr>
                <w:rFonts w:ascii="Arial" w:hAnsi="Arial" w:cs="Arial"/>
                <w:color w:val="ED7D31" w:themeColor="accent2"/>
                <w:sz w:val="6"/>
                <w:szCs w:val="6"/>
              </w:rPr>
            </w:pPr>
          </w:p>
        </w:tc>
        <w:tc>
          <w:tcPr>
            <w:tcW w:w="5636" w:type="dxa"/>
            <w:vMerge/>
            <w:shd w:val="clear" w:color="auto" w:fill="FFFFFF" w:themeFill="background1"/>
          </w:tcPr>
          <w:p w14:paraId="22CF1980" w14:textId="77777777" w:rsidR="003655E9" w:rsidRPr="00646511" w:rsidRDefault="003655E9" w:rsidP="00377276">
            <w:pPr>
              <w:jc w:val="both"/>
              <w:rPr>
                <w:rFonts w:ascii="Arial" w:hAnsi="Arial" w:cs="Arial"/>
                <w:sz w:val="6"/>
                <w:szCs w:val="6"/>
              </w:rPr>
            </w:pPr>
          </w:p>
        </w:tc>
      </w:tr>
      <w:tr w:rsidR="003655E9" w14:paraId="6B0B4922" w14:textId="77777777" w:rsidTr="00871123">
        <w:tc>
          <w:tcPr>
            <w:tcW w:w="289" w:type="dxa"/>
            <w:vMerge/>
            <w:shd w:val="clear" w:color="auto" w:fill="FFF2CC" w:themeFill="accent4" w:themeFillTint="33"/>
          </w:tcPr>
          <w:p w14:paraId="4592BA4F" w14:textId="77777777" w:rsidR="003655E9" w:rsidRDefault="003655E9" w:rsidP="00377276">
            <w:pPr>
              <w:jc w:val="center"/>
              <w:rPr>
                <w:rFonts w:ascii="Arial" w:hAnsi="Arial" w:cs="Arial"/>
                <w:sz w:val="16"/>
                <w:szCs w:val="16"/>
              </w:rPr>
            </w:pPr>
          </w:p>
        </w:tc>
        <w:tc>
          <w:tcPr>
            <w:tcW w:w="9774" w:type="dxa"/>
            <w:shd w:val="clear" w:color="auto" w:fill="FFFFFF" w:themeFill="background1"/>
          </w:tcPr>
          <w:p w14:paraId="21EEF17A" w14:textId="77777777" w:rsidR="003655E9" w:rsidRPr="0024234E" w:rsidRDefault="003655E9" w:rsidP="009B32C0">
            <w:pPr>
              <w:pStyle w:val="ListParagraph"/>
              <w:ind w:left="340"/>
              <w:jc w:val="both"/>
              <w:rPr>
                <w:rFonts w:ascii="Arial" w:hAnsi="Arial" w:cs="Arial"/>
                <w:color w:val="ED7D31" w:themeColor="accent2"/>
                <w:sz w:val="6"/>
                <w:szCs w:val="6"/>
              </w:rPr>
            </w:pPr>
          </w:p>
          <w:p w14:paraId="6BDD58C5" w14:textId="77777777" w:rsidR="003655E9" w:rsidRPr="0024234E" w:rsidRDefault="003655E9" w:rsidP="0024234E">
            <w:pPr>
              <w:pStyle w:val="ListParagraph"/>
              <w:numPr>
                <w:ilvl w:val="0"/>
                <w:numId w:val="15"/>
              </w:numPr>
              <w:ind w:left="360"/>
              <w:jc w:val="both"/>
              <w:rPr>
                <w:rFonts w:ascii="Arial" w:hAnsi="Arial" w:cs="Arial"/>
                <w:color w:val="ED7D31" w:themeColor="accent2"/>
                <w:sz w:val="20"/>
                <w:szCs w:val="20"/>
              </w:rPr>
            </w:pPr>
            <w:r w:rsidRPr="0024234E">
              <w:rPr>
                <w:rFonts w:ascii="Arial" w:hAnsi="Arial" w:cs="Arial"/>
                <w:color w:val="ED7D31" w:themeColor="accent2"/>
                <w:sz w:val="20"/>
                <w:szCs w:val="20"/>
              </w:rPr>
              <w:t>Learn rhymes, poems and songs.</w:t>
            </w:r>
          </w:p>
          <w:p w14:paraId="29024816" w14:textId="66B293CF" w:rsidR="003655E9" w:rsidRPr="0024234E" w:rsidRDefault="003655E9" w:rsidP="009B32C0">
            <w:pPr>
              <w:pStyle w:val="ListParagraph"/>
              <w:ind w:left="340"/>
              <w:jc w:val="both"/>
              <w:rPr>
                <w:rFonts w:ascii="Arial" w:hAnsi="Arial" w:cs="Arial"/>
                <w:color w:val="ED7D31" w:themeColor="accent2"/>
                <w:sz w:val="6"/>
                <w:szCs w:val="6"/>
              </w:rPr>
            </w:pPr>
          </w:p>
        </w:tc>
        <w:tc>
          <w:tcPr>
            <w:tcW w:w="5636" w:type="dxa"/>
            <w:vMerge/>
            <w:shd w:val="clear" w:color="auto" w:fill="FFFFFF" w:themeFill="background1"/>
          </w:tcPr>
          <w:p w14:paraId="5794303C" w14:textId="77777777" w:rsidR="003655E9" w:rsidRPr="00646511" w:rsidRDefault="003655E9" w:rsidP="00377276">
            <w:pPr>
              <w:jc w:val="both"/>
              <w:rPr>
                <w:rFonts w:ascii="Arial" w:hAnsi="Arial" w:cs="Arial"/>
                <w:sz w:val="6"/>
                <w:szCs w:val="6"/>
              </w:rPr>
            </w:pPr>
          </w:p>
        </w:tc>
      </w:tr>
      <w:tr w:rsidR="003655E9" w14:paraId="18506B4E" w14:textId="77777777" w:rsidTr="00871123">
        <w:tc>
          <w:tcPr>
            <w:tcW w:w="289" w:type="dxa"/>
            <w:vMerge/>
            <w:shd w:val="clear" w:color="auto" w:fill="FFF2CC" w:themeFill="accent4" w:themeFillTint="33"/>
          </w:tcPr>
          <w:p w14:paraId="552D0753" w14:textId="77777777" w:rsidR="003655E9" w:rsidRDefault="003655E9" w:rsidP="00377276">
            <w:pPr>
              <w:jc w:val="center"/>
              <w:rPr>
                <w:rFonts w:ascii="Arial" w:hAnsi="Arial" w:cs="Arial"/>
                <w:sz w:val="16"/>
                <w:szCs w:val="16"/>
              </w:rPr>
            </w:pPr>
          </w:p>
        </w:tc>
        <w:tc>
          <w:tcPr>
            <w:tcW w:w="9774" w:type="dxa"/>
            <w:shd w:val="clear" w:color="auto" w:fill="FFFFFF" w:themeFill="background1"/>
          </w:tcPr>
          <w:p w14:paraId="077F5565" w14:textId="77777777" w:rsidR="003655E9" w:rsidRPr="009B32C0" w:rsidRDefault="003655E9" w:rsidP="009B32C0">
            <w:pPr>
              <w:pStyle w:val="ListParagraph"/>
              <w:ind w:left="340"/>
              <w:jc w:val="both"/>
              <w:rPr>
                <w:rFonts w:ascii="Arial" w:hAnsi="Arial" w:cs="Arial"/>
                <w:sz w:val="6"/>
                <w:szCs w:val="6"/>
              </w:rPr>
            </w:pPr>
          </w:p>
          <w:p w14:paraId="667AD51C" w14:textId="06DB5BB5" w:rsidR="003655E9" w:rsidRDefault="003655E9" w:rsidP="0024234E">
            <w:pPr>
              <w:pStyle w:val="ListParagraph"/>
              <w:numPr>
                <w:ilvl w:val="0"/>
                <w:numId w:val="15"/>
              </w:numPr>
              <w:ind w:left="360"/>
              <w:jc w:val="both"/>
              <w:rPr>
                <w:rFonts w:ascii="Arial" w:hAnsi="Arial" w:cs="Arial"/>
                <w:sz w:val="20"/>
                <w:szCs w:val="20"/>
              </w:rPr>
            </w:pPr>
            <w:r w:rsidRPr="009B32C0">
              <w:rPr>
                <w:rFonts w:ascii="Arial" w:hAnsi="Arial" w:cs="Arial"/>
                <w:sz w:val="20"/>
                <w:szCs w:val="20"/>
              </w:rPr>
              <w:t>Engage in non-fiction books.</w:t>
            </w:r>
          </w:p>
          <w:p w14:paraId="3B7EF117" w14:textId="3AFBBC7D" w:rsidR="003655E9" w:rsidRPr="009B32C0" w:rsidRDefault="003655E9" w:rsidP="009B32C0">
            <w:pPr>
              <w:pStyle w:val="ListParagraph"/>
              <w:ind w:left="340"/>
              <w:jc w:val="both"/>
              <w:rPr>
                <w:rFonts w:ascii="Arial" w:hAnsi="Arial" w:cs="Arial"/>
                <w:sz w:val="6"/>
                <w:szCs w:val="6"/>
              </w:rPr>
            </w:pPr>
          </w:p>
        </w:tc>
        <w:tc>
          <w:tcPr>
            <w:tcW w:w="5636" w:type="dxa"/>
            <w:vMerge/>
            <w:shd w:val="clear" w:color="auto" w:fill="FFFFFF" w:themeFill="background1"/>
          </w:tcPr>
          <w:p w14:paraId="0FF3D574" w14:textId="77777777" w:rsidR="003655E9" w:rsidRPr="00646511" w:rsidRDefault="003655E9" w:rsidP="00377276">
            <w:pPr>
              <w:jc w:val="both"/>
              <w:rPr>
                <w:rFonts w:ascii="Arial" w:hAnsi="Arial" w:cs="Arial"/>
                <w:sz w:val="6"/>
                <w:szCs w:val="6"/>
              </w:rPr>
            </w:pPr>
          </w:p>
        </w:tc>
      </w:tr>
      <w:tr w:rsidR="003655E9" w14:paraId="618F0ADF" w14:textId="77777777" w:rsidTr="00871123">
        <w:tc>
          <w:tcPr>
            <w:tcW w:w="289" w:type="dxa"/>
            <w:vMerge/>
            <w:shd w:val="clear" w:color="auto" w:fill="FFF2CC" w:themeFill="accent4" w:themeFillTint="33"/>
          </w:tcPr>
          <w:p w14:paraId="1E1A36B9" w14:textId="77777777" w:rsidR="003655E9" w:rsidRDefault="003655E9" w:rsidP="00377276">
            <w:pPr>
              <w:jc w:val="center"/>
              <w:rPr>
                <w:rFonts w:ascii="Arial" w:hAnsi="Arial" w:cs="Arial"/>
                <w:sz w:val="16"/>
                <w:szCs w:val="16"/>
              </w:rPr>
            </w:pPr>
          </w:p>
        </w:tc>
        <w:tc>
          <w:tcPr>
            <w:tcW w:w="9774" w:type="dxa"/>
            <w:shd w:val="clear" w:color="auto" w:fill="FFFFFF" w:themeFill="background1"/>
          </w:tcPr>
          <w:p w14:paraId="05D007D3" w14:textId="77777777" w:rsidR="003655E9" w:rsidRDefault="003655E9" w:rsidP="009B32C0">
            <w:pPr>
              <w:pStyle w:val="ListParagraph"/>
              <w:ind w:left="340"/>
              <w:jc w:val="both"/>
              <w:rPr>
                <w:rFonts w:ascii="Arial" w:hAnsi="Arial" w:cs="Arial"/>
                <w:sz w:val="6"/>
                <w:szCs w:val="6"/>
              </w:rPr>
            </w:pPr>
          </w:p>
          <w:p w14:paraId="0A85453C" w14:textId="309C1B9B" w:rsidR="003655E9" w:rsidRDefault="003655E9" w:rsidP="005F4AF1">
            <w:pPr>
              <w:pStyle w:val="ListParagraph"/>
              <w:numPr>
                <w:ilvl w:val="0"/>
                <w:numId w:val="15"/>
              </w:numPr>
              <w:ind w:left="360"/>
              <w:jc w:val="both"/>
              <w:rPr>
                <w:rFonts w:ascii="Arial" w:hAnsi="Arial" w:cs="Arial"/>
                <w:sz w:val="20"/>
                <w:szCs w:val="20"/>
              </w:rPr>
            </w:pPr>
            <w:r w:rsidRPr="009B32C0">
              <w:rPr>
                <w:rFonts w:ascii="Arial" w:hAnsi="Arial" w:cs="Arial"/>
                <w:sz w:val="20"/>
                <w:szCs w:val="20"/>
              </w:rPr>
              <w:t xml:space="preserve">Listen to and talk about </w:t>
            </w:r>
            <w:r>
              <w:rPr>
                <w:rFonts w:ascii="Arial" w:hAnsi="Arial" w:cs="Arial"/>
                <w:sz w:val="20"/>
                <w:szCs w:val="20"/>
              </w:rPr>
              <w:t xml:space="preserve">selected non-fiction to develop a deep familiarity with new knowledge and vocabulary. </w:t>
            </w:r>
          </w:p>
          <w:p w14:paraId="6EB21758" w14:textId="18C8D869" w:rsidR="003655E9" w:rsidRPr="009B32C0" w:rsidRDefault="003655E9" w:rsidP="009B32C0">
            <w:pPr>
              <w:pStyle w:val="ListParagraph"/>
              <w:ind w:left="340"/>
              <w:jc w:val="both"/>
              <w:rPr>
                <w:rFonts w:ascii="Arial" w:hAnsi="Arial" w:cs="Arial"/>
                <w:sz w:val="6"/>
                <w:szCs w:val="6"/>
              </w:rPr>
            </w:pPr>
          </w:p>
        </w:tc>
        <w:tc>
          <w:tcPr>
            <w:tcW w:w="5636" w:type="dxa"/>
            <w:vMerge/>
            <w:shd w:val="clear" w:color="auto" w:fill="FFFFFF" w:themeFill="background1"/>
          </w:tcPr>
          <w:p w14:paraId="41367764" w14:textId="77777777" w:rsidR="003655E9" w:rsidRPr="00646511" w:rsidRDefault="003655E9" w:rsidP="00377276">
            <w:pPr>
              <w:jc w:val="both"/>
              <w:rPr>
                <w:rFonts w:ascii="Arial" w:hAnsi="Arial" w:cs="Arial"/>
                <w:sz w:val="6"/>
                <w:szCs w:val="6"/>
              </w:rPr>
            </w:pPr>
          </w:p>
        </w:tc>
      </w:tr>
      <w:tr w:rsidR="00A745D2" w14:paraId="5721BF5D" w14:textId="77777777" w:rsidTr="00871123">
        <w:tc>
          <w:tcPr>
            <w:tcW w:w="10063" w:type="dxa"/>
            <w:gridSpan w:val="2"/>
            <w:shd w:val="clear" w:color="auto" w:fill="FFF2CC" w:themeFill="accent4" w:themeFillTint="33"/>
          </w:tcPr>
          <w:p w14:paraId="60C56277" w14:textId="77777777" w:rsidR="00A745D2" w:rsidRPr="005D2212" w:rsidRDefault="00A745D2" w:rsidP="00377276">
            <w:pPr>
              <w:rPr>
                <w:rFonts w:ascii="Arial" w:hAnsi="Arial" w:cs="Arial"/>
                <w:sz w:val="6"/>
                <w:szCs w:val="6"/>
              </w:rPr>
            </w:pPr>
          </w:p>
          <w:p w14:paraId="721C51FF" w14:textId="77777777" w:rsidR="00F02E42" w:rsidRDefault="00A745D2" w:rsidP="00C8606A">
            <w:pPr>
              <w:pStyle w:val="ListParagraph"/>
              <w:ind w:left="0"/>
              <w:jc w:val="both"/>
              <w:rPr>
                <w:rFonts w:ascii="Arial" w:hAnsi="Arial" w:cs="Arial"/>
                <w:b/>
                <w:bCs/>
                <w:sz w:val="24"/>
                <w:szCs w:val="24"/>
              </w:rPr>
            </w:pPr>
            <w:r>
              <w:rPr>
                <w:rFonts w:ascii="Arial" w:hAnsi="Arial" w:cs="Arial"/>
                <w:b/>
                <w:bCs/>
                <w:sz w:val="24"/>
                <w:szCs w:val="24"/>
              </w:rPr>
              <w:t>Speaking</w:t>
            </w:r>
          </w:p>
          <w:p w14:paraId="20D632A9" w14:textId="16310869" w:rsidR="003655E9" w:rsidRPr="003655E9" w:rsidRDefault="003655E9" w:rsidP="00C8606A">
            <w:pPr>
              <w:pStyle w:val="ListParagraph"/>
              <w:ind w:left="0"/>
              <w:jc w:val="both"/>
              <w:rPr>
                <w:rFonts w:ascii="Arial" w:hAnsi="Arial" w:cs="Arial"/>
                <w:b/>
                <w:bCs/>
                <w:sz w:val="6"/>
                <w:szCs w:val="6"/>
              </w:rPr>
            </w:pPr>
          </w:p>
        </w:tc>
        <w:tc>
          <w:tcPr>
            <w:tcW w:w="5636" w:type="dxa"/>
            <w:vMerge w:val="restart"/>
            <w:shd w:val="clear" w:color="auto" w:fill="FFFFFF" w:themeFill="background1"/>
          </w:tcPr>
          <w:p w14:paraId="6B11E54D" w14:textId="77777777" w:rsidR="00A745D2" w:rsidRPr="00435106" w:rsidRDefault="00A745D2" w:rsidP="00377276">
            <w:pPr>
              <w:jc w:val="both"/>
              <w:rPr>
                <w:rFonts w:ascii="Arial" w:hAnsi="Arial" w:cs="Arial"/>
                <w:b/>
                <w:bCs/>
                <w:sz w:val="6"/>
                <w:szCs w:val="6"/>
              </w:rPr>
            </w:pPr>
          </w:p>
          <w:p w14:paraId="7669FEA1" w14:textId="77777777" w:rsidR="00A745D2" w:rsidRPr="006C0158" w:rsidRDefault="00A745D2" w:rsidP="00377276">
            <w:pPr>
              <w:jc w:val="both"/>
              <w:rPr>
                <w:rFonts w:ascii="Arial" w:hAnsi="Arial" w:cs="Arial"/>
                <w:b/>
                <w:bCs/>
                <w:sz w:val="6"/>
                <w:szCs w:val="6"/>
              </w:rPr>
            </w:pPr>
          </w:p>
          <w:p w14:paraId="18F962D1" w14:textId="77777777" w:rsidR="009B32C0" w:rsidRPr="003655E9" w:rsidRDefault="009B32C0" w:rsidP="006B56C3">
            <w:pPr>
              <w:pStyle w:val="ListParagraph"/>
              <w:ind w:left="113" w:right="113"/>
              <w:jc w:val="both"/>
              <w:rPr>
                <w:rFonts w:ascii="Arial" w:hAnsi="Arial" w:cs="Arial"/>
                <w:b/>
                <w:bCs/>
                <w:color w:val="ED7D31" w:themeColor="accent2"/>
                <w:sz w:val="20"/>
                <w:szCs w:val="20"/>
              </w:rPr>
            </w:pPr>
            <w:r w:rsidRPr="003655E9">
              <w:rPr>
                <w:rFonts w:ascii="Arial" w:hAnsi="Arial" w:cs="Arial"/>
                <w:b/>
                <w:bCs/>
                <w:color w:val="ED7D31" w:themeColor="accent2"/>
                <w:sz w:val="20"/>
                <w:szCs w:val="20"/>
              </w:rPr>
              <w:t xml:space="preserve">Early Learning Goal: </w:t>
            </w:r>
          </w:p>
          <w:p w14:paraId="3250A459" w14:textId="77777777" w:rsidR="009B32C0" w:rsidRPr="009B32C0" w:rsidRDefault="009B32C0" w:rsidP="006B56C3">
            <w:pPr>
              <w:pStyle w:val="ListParagraph"/>
              <w:ind w:left="113" w:right="113"/>
              <w:jc w:val="both"/>
              <w:rPr>
                <w:rFonts w:ascii="Arial" w:hAnsi="Arial" w:cs="Arial"/>
                <w:sz w:val="6"/>
                <w:szCs w:val="6"/>
              </w:rPr>
            </w:pPr>
          </w:p>
          <w:p w14:paraId="5ABDBB8E" w14:textId="77777777" w:rsidR="009B32C0" w:rsidRPr="00280085" w:rsidRDefault="009B32C0" w:rsidP="006B56C3">
            <w:pPr>
              <w:pStyle w:val="ListParagraph"/>
              <w:ind w:left="113" w:right="113"/>
              <w:jc w:val="both"/>
              <w:rPr>
                <w:rFonts w:ascii="Arial" w:hAnsi="Arial" w:cs="Arial"/>
                <w:color w:val="000000" w:themeColor="text1"/>
                <w:sz w:val="20"/>
                <w:szCs w:val="20"/>
              </w:rPr>
            </w:pPr>
            <w:r w:rsidRPr="00280085">
              <w:rPr>
                <w:rFonts w:ascii="Arial" w:hAnsi="Arial" w:cs="Arial"/>
                <w:color w:val="000000" w:themeColor="text1"/>
                <w:sz w:val="20"/>
                <w:szCs w:val="20"/>
              </w:rPr>
              <w:t xml:space="preserve">Children at the expected level of development will: </w:t>
            </w:r>
          </w:p>
          <w:p w14:paraId="5438E856" w14:textId="77777777" w:rsidR="00A75942" w:rsidRDefault="00A75942" w:rsidP="005F4AF1">
            <w:pPr>
              <w:ind w:right="113"/>
              <w:rPr>
                <w:rFonts w:ascii="Arial" w:hAnsi="Arial" w:cs="Arial"/>
                <w:sz w:val="6"/>
                <w:szCs w:val="6"/>
              </w:rPr>
            </w:pPr>
          </w:p>
          <w:p w14:paraId="025F3D71" w14:textId="46958259" w:rsidR="00A75942" w:rsidRPr="009B32C0" w:rsidRDefault="002F6D6C" w:rsidP="006B56C3">
            <w:pPr>
              <w:ind w:left="113" w:right="113"/>
              <w:jc w:val="both"/>
              <w:rPr>
                <w:rFonts w:ascii="Arial" w:hAnsi="Arial" w:cs="Arial"/>
                <w:sz w:val="20"/>
                <w:szCs w:val="20"/>
              </w:rPr>
            </w:pPr>
            <w:r>
              <w:rPr>
                <w:rFonts w:ascii="Arial" w:hAnsi="Arial" w:cs="Arial"/>
                <w:sz w:val="20"/>
                <w:szCs w:val="20"/>
              </w:rPr>
              <w:t xml:space="preserve">□ </w:t>
            </w:r>
            <w:r w:rsidR="009B32C0" w:rsidRPr="009B32C0">
              <w:rPr>
                <w:rFonts w:ascii="Arial" w:hAnsi="Arial" w:cs="Arial"/>
                <w:sz w:val="20"/>
                <w:szCs w:val="20"/>
              </w:rPr>
              <w:t>Participate in small group, class and one-to-one discussions, offering their own ideas, using recently introduced vocabulary</w:t>
            </w:r>
            <w:r w:rsidR="00273111">
              <w:rPr>
                <w:rFonts w:ascii="Arial" w:hAnsi="Arial" w:cs="Arial"/>
                <w:sz w:val="20"/>
                <w:szCs w:val="20"/>
              </w:rPr>
              <w:t xml:space="preserve"> □ </w:t>
            </w:r>
            <w:r w:rsidR="009B32C0" w:rsidRPr="009B32C0">
              <w:rPr>
                <w:rFonts w:ascii="Arial" w:hAnsi="Arial" w:cs="Arial"/>
                <w:sz w:val="20"/>
                <w:szCs w:val="20"/>
              </w:rPr>
              <w:t xml:space="preserve"> Offer explanations for why things might happen, making use of recently introduced vocabulary from stories, non-fiction, rhymes and poems when appropriate</w:t>
            </w:r>
            <w:r>
              <w:rPr>
                <w:rFonts w:ascii="Arial" w:hAnsi="Arial" w:cs="Arial"/>
                <w:sz w:val="20"/>
                <w:szCs w:val="20"/>
              </w:rPr>
              <w:t xml:space="preserve"> □ </w:t>
            </w:r>
            <w:r w:rsidR="009B32C0" w:rsidRPr="009B32C0">
              <w:rPr>
                <w:rFonts w:ascii="Arial" w:hAnsi="Arial" w:cs="Arial"/>
                <w:sz w:val="20"/>
                <w:szCs w:val="20"/>
              </w:rPr>
              <w:t>Express their ideas and feelings about their experiences using full sentences, including use of past, present and future tenses and making use of conjunctions, with modelling and support from their teacher.</w:t>
            </w:r>
          </w:p>
          <w:p w14:paraId="0A8D0E0C" w14:textId="77777777" w:rsidR="00A75942" w:rsidRDefault="00A75942" w:rsidP="00A75942">
            <w:pPr>
              <w:rPr>
                <w:rFonts w:ascii="Arial" w:hAnsi="Arial" w:cs="Arial"/>
                <w:sz w:val="6"/>
                <w:szCs w:val="6"/>
              </w:rPr>
            </w:pPr>
          </w:p>
          <w:p w14:paraId="54623896" w14:textId="4AC2F9F1" w:rsidR="00A75942" w:rsidRPr="00A75942" w:rsidRDefault="00A75942" w:rsidP="00A75942">
            <w:pPr>
              <w:tabs>
                <w:tab w:val="left" w:pos="5280"/>
              </w:tabs>
              <w:rPr>
                <w:rFonts w:ascii="Arial" w:hAnsi="Arial" w:cs="Arial"/>
                <w:sz w:val="6"/>
                <w:szCs w:val="6"/>
              </w:rPr>
            </w:pPr>
            <w:r>
              <w:rPr>
                <w:rFonts w:ascii="Arial" w:hAnsi="Arial" w:cs="Arial"/>
                <w:sz w:val="6"/>
                <w:szCs w:val="6"/>
              </w:rPr>
              <w:tab/>
            </w:r>
          </w:p>
        </w:tc>
      </w:tr>
      <w:tr w:rsidR="00A745D2" w:rsidRPr="00646511" w14:paraId="21D79B4C" w14:textId="77777777" w:rsidTr="00871123">
        <w:tc>
          <w:tcPr>
            <w:tcW w:w="289" w:type="dxa"/>
            <w:vMerge w:val="restart"/>
            <w:shd w:val="clear" w:color="auto" w:fill="FFF2CC" w:themeFill="accent4" w:themeFillTint="33"/>
            <w:textDirection w:val="btLr"/>
          </w:tcPr>
          <w:p w14:paraId="43AE9C53" w14:textId="05D9CA34" w:rsidR="00A745D2" w:rsidRPr="00646511" w:rsidRDefault="00A745D2" w:rsidP="00377276">
            <w:pPr>
              <w:ind w:left="113" w:right="113"/>
              <w:jc w:val="center"/>
              <w:rPr>
                <w:rFonts w:ascii="Arial" w:hAnsi="Arial" w:cs="Arial"/>
                <w:b/>
                <w:bCs/>
                <w:sz w:val="16"/>
                <w:szCs w:val="16"/>
              </w:rPr>
            </w:pPr>
          </w:p>
        </w:tc>
        <w:tc>
          <w:tcPr>
            <w:tcW w:w="9774" w:type="dxa"/>
          </w:tcPr>
          <w:p w14:paraId="6C710599" w14:textId="00BBA82C" w:rsidR="00A745D2" w:rsidRDefault="00067200" w:rsidP="002C7460">
            <w:pPr>
              <w:pStyle w:val="ListParagraph"/>
              <w:numPr>
                <w:ilvl w:val="0"/>
                <w:numId w:val="16"/>
              </w:numPr>
              <w:spacing w:before="60" w:after="60"/>
              <w:ind w:left="360"/>
              <w:jc w:val="both"/>
              <w:rPr>
                <w:rFonts w:ascii="Arial" w:hAnsi="Arial" w:cs="Arial"/>
                <w:sz w:val="20"/>
                <w:szCs w:val="20"/>
              </w:rPr>
            </w:pPr>
            <w:r w:rsidRPr="009B32C0">
              <w:rPr>
                <w:rFonts w:ascii="Arial" w:hAnsi="Arial" w:cs="Arial"/>
                <w:sz w:val="20"/>
                <w:szCs w:val="20"/>
              </w:rPr>
              <w:t>Use new vocabulary through the day.</w:t>
            </w:r>
          </w:p>
          <w:p w14:paraId="496451D1" w14:textId="1828B33E" w:rsidR="009B32C0" w:rsidRPr="009B32C0" w:rsidRDefault="009B32C0" w:rsidP="009B32C0">
            <w:pPr>
              <w:pStyle w:val="ListParagraph"/>
              <w:spacing w:before="60" w:after="60"/>
              <w:ind w:left="360"/>
              <w:jc w:val="both"/>
              <w:rPr>
                <w:rFonts w:ascii="Arial" w:hAnsi="Arial" w:cs="Arial"/>
                <w:sz w:val="6"/>
                <w:szCs w:val="6"/>
              </w:rPr>
            </w:pPr>
          </w:p>
        </w:tc>
        <w:tc>
          <w:tcPr>
            <w:tcW w:w="5636" w:type="dxa"/>
            <w:vMerge/>
          </w:tcPr>
          <w:p w14:paraId="6B186495" w14:textId="47E9FBB4" w:rsidR="00A745D2" w:rsidRPr="006C0158" w:rsidRDefault="00A745D2" w:rsidP="002C7460">
            <w:pPr>
              <w:pStyle w:val="ListParagraph"/>
              <w:numPr>
                <w:ilvl w:val="0"/>
                <w:numId w:val="1"/>
              </w:numPr>
              <w:ind w:left="360"/>
              <w:jc w:val="both"/>
              <w:rPr>
                <w:rFonts w:ascii="Arial" w:hAnsi="Arial" w:cs="Arial"/>
                <w:sz w:val="20"/>
                <w:szCs w:val="20"/>
              </w:rPr>
            </w:pPr>
          </w:p>
        </w:tc>
      </w:tr>
      <w:tr w:rsidR="00A745D2" w:rsidRPr="00646511" w14:paraId="09B7B826" w14:textId="77777777" w:rsidTr="00871123">
        <w:tc>
          <w:tcPr>
            <w:tcW w:w="289" w:type="dxa"/>
            <w:vMerge/>
            <w:shd w:val="clear" w:color="auto" w:fill="FFF2CC" w:themeFill="accent4" w:themeFillTint="33"/>
          </w:tcPr>
          <w:p w14:paraId="676D840E" w14:textId="77777777" w:rsidR="00A745D2" w:rsidRDefault="00A745D2" w:rsidP="00377276">
            <w:pPr>
              <w:jc w:val="center"/>
              <w:rPr>
                <w:rFonts w:ascii="Arial" w:hAnsi="Arial" w:cs="Arial"/>
                <w:sz w:val="16"/>
                <w:szCs w:val="16"/>
              </w:rPr>
            </w:pPr>
          </w:p>
        </w:tc>
        <w:tc>
          <w:tcPr>
            <w:tcW w:w="9774" w:type="dxa"/>
          </w:tcPr>
          <w:p w14:paraId="16274DC2" w14:textId="6B5CE5BA" w:rsidR="00A745D2" w:rsidRPr="009B32C0" w:rsidRDefault="00067200" w:rsidP="002C7460">
            <w:pPr>
              <w:pStyle w:val="ListParagraph"/>
              <w:numPr>
                <w:ilvl w:val="0"/>
                <w:numId w:val="16"/>
              </w:numPr>
              <w:spacing w:before="60" w:after="60"/>
              <w:ind w:left="360"/>
              <w:jc w:val="both"/>
              <w:rPr>
                <w:rFonts w:ascii="Arial" w:hAnsi="Arial" w:cs="Arial"/>
                <w:sz w:val="20"/>
                <w:szCs w:val="20"/>
              </w:rPr>
            </w:pPr>
            <w:r w:rsidRPr="009B32C0">
              <w:rPr>
                <w:rFonts w:ascii="Arial" w:hAnsi="Arial" w:cs="Arial"/>
                <w:sz w:val="20"/>
                <w:szCs w:val="20"/>
              </w:rPr>
              <w:t>Ask questions to find out more and to check they understand what has been said to them.</w:t>
            </w:r>
          </w:p>
        </w:tc>
        <w:tc>
          <w:tcPr>
            <w:tcW w:w="5636" w:type="dxa"/>
            <w:vMerge/>
          </w:tcPr>
          <w:p w14:paraId="7CDEC851" w14:textId="77777777" w:rsidR="00A745D2" w:rsidRPr="008C23A0" w:rsidRDefault="00A745D2" w:rsidP="00377276">
            <w:pPr>
              <w:jc w:val="center"/>
              <w:rPr>
                <w:rFonts w:ascii="Arial" w:hAnsi="Arial" w:cs="Arial"/>
                <w:sz w:val="20"/>
                <w:szCs w:val="20"/>
              </w:rPr>
            </w:pPr>
          </w:p>
        </w:tc>
      </w:tr>
      <w:tr w:rsidR="00A745D2" w:rsidRPr="00646511" w14:paraId="208EC702" w14:textId="77777777" w:rsidTr="00871123">
        <w:tc>
          <w:tcPr>
            <w:tcW w:w="289" w:type="dxa"/>
            <w:vMerge/>
            <w:shd w:val="clear" w:color="auto" w:fill="FFF2CC" w:themeFill="accent4" w:themeFillTint="33"/>
          </w:tcPr>
          <w:p w14:paraId="682052DC" w14:textId="77777777" w:rsidR="00A745D2" w:rsidRDefault="00A745D2" w:rsidP="00377276">
            <w:pPr>
              <w:jc w:val="center"/>
              <w:rPr>
                <w:rFonts w:ascii="Arial" w:hAnsi="Arial" w:cs="Arial"/>
                <w:sz w:val="16"/>
                <w:szCs w:val="16"/>
              </w:rPr>
            </w:pPr>
          </w:p>
        </w:tc>
        <w:tc>
          <w:tcPr>
            <w:tcW w:w="9774" w:type="dxa"/>
          </w:tcPr>
          <w:p w14:paraId="1451F2EB" w14:textId="52A91E56" w:rsidR="00A745D2" w:rsidRPr="009B32C0" w:rsidRDefault="00067200" w:rsidP="002C7460">
            <w:pPr>
              <w:pStyle w:val="ListParagraph"/>
              <w:numPr>
                <w:ilvl w:val="0"/>
                <w:numId w:val="16"/>
              </w:numPr>
              <w:spacing w:before="60" w:after="60"/>
              <w:ind w:left="360"/>
              <w:jc w:val="both"/>
              <w:rPr>
                <w:rFonts w:ascii="Arial" w:hAnsi="Arial" w:cs="Arial"/>
                <w:sz w:val="20"/>
                <w:szCs w:val="20"/>
              </w:rPr>
            </w:pPr>
            <w:r w:rsidRPr="009B32C0">
              <w:rPr>
                <w:rFonts w:ascii="Arial" w:hAnsi="Arial" w:cs="Arial"/>
                <w:sz w:val="20"/>
                <w:szCs w:val="20"/>
              </w:rPr>
              <w:t>Articulate their ideas and thoughts in well-formed sentences.</w:t>
            </w:r>
          </w:p>
        </w:tc>
        <w:tc>
          <w:tcPr>
            <w:tcW w:w="5636" w:type="dxa"/>
            <w:vMerge/>
          </w:tcPr>
          <w:p w14:paraId="219D09D4" w14:textId="77777777" w:rsidR="00A745D2" w:rsidRPr="008C23A0" w:rsidRDefault="00A745D2" w:rsidP="00377276">
            <w:pPr>
              <w:jc w:val="both"/>
              <w:rPr>
                <w:rFonts w:ascii="Arial" w:hAnsi="Arial" w:cs="Arial"/>
                <w:sz w:val="20"/>
                <w:szCs w:val="20"/>
              </w:rPr>
            </w:pPr>
          </w:p>
        </w:tc>
      </w:tr>
      <w:tr w:rsidR="00A745D2" w:rsidRPr="00646511" w14:paraId="109640FE" w14:textId="77777777" w:rsidTr="00871123">
        <w:tc>
          <w:tcPr>
            <w:tcW w:w="289" w:type="dxa"/>
            <w:vMerge/>
            <w:shd w:val="clear" w:color="auto" w:fill="FFF2CC" w:themeFill="accent4" w:themeFillTint="33"/>
          </w:tcPr>
          <w:p w14:paraId="09091BC6" w14:textId="77777777" w:rsidR="00A745D2" w:rsidRDefault="00A745D2" w:rsidP="00377276">
            <w:pPr>
              <w:jc w:val="center"/>
              <w:rPr>
                <w:rFonts w:ascii="Arial" w:hAnsi="Arial" w:cs="Arial"/>
                <w:sz w:val="16"/>
                <w:szCs w:val="16"/>
              </w:rPr>
            </w:pPr>
          </w:p>
        </w:tc>
        <w:tc>
          <w:tcPr>
            <w:tcW w:w="9774" w:type="dxa"/>
            <w:shd w:val="clear" w:color="auto" w:fill="FFFFFF" w:themeFill="background1"/>
          </w:tcPr>
          <w:p w14:paraId="1B7E7419" w14:textId="77777777" w:rsidR="00A745D2" w:rsidRDefault="00067200" w:rsidP="002C7460">
            <w:pPr>
              <w:pStyle w:val="ListParagraph"/>
              <w:numPr>
                <w:ilvl w:val="0"/>
                <w:numId w:val="16"/>
              </w:numPr>
              <w:spacing w:before="60" w:after="60"/>
              <w:ind w:left="360"/>
              <w:jc w:val="both"/>
              <w:rPr>
                <w:rFonts w:ascii="Arial" w:hAnsi="Arial" w:cs="Arial"/>
                <w:sz w:val="20"/>
                <w:szCs w:val="20"/>
              </w:rPr>
            </w:pPr>
            <w:r w:rsidRPr="009B32C0">
              <w:rPr>
                <w:rFonts w:ascii="Arial" w:hAnsi="Arial" w:cs="Arial"/>
                <w:sz w:val="20"/>
                <w:szCs w:val="20"/>
              </w:rPr>
              <w:t>Connect one idea or action to another using a range of connectives.</w:t>
            </w:r>
          </w:p>
          <w:p w14:paraId="3D7B3D2B" w14:textId="492B418C" w:rsidR="004274DC" w:rsidRPr="004274DC" w:rsidRDefault="004274DC" w:rsidP="004274DC">
            <w:pPr>
              <w:pStyle w:val="ListParagraph"/>
              <w:spacing w:before="60" w:after="60"/>
              <w:ind w:left="360"/>
              <w:jc w:val="both"/>
              <w:rPr>
                <w:rFonts w:ascii="Arial" w:hAnsi="Arial" w:cs="Arial"/>
                <w:sz w:val="6"/>
                <w:szCs w:val="6"/>
              </w:rPr>
            </w:pPr>
          </w:p>
        </w:tc>
        <w:tc>
          <w:tcPr>
            <w:tcW w:w="5636" w:type="dxa"/>
            <w:vMerge/>
          </w:tcPr>
          <w:p w14:paraId="3BE663FA" w14:textId="3947CD9C" w:rsidR="00A745D2" w:rsidRPr="008C23A0" w:rsidRDefault="00A745D2" w:rsidP="002C7460">
            <w:pPr>
              <w:pStyle w:val="ListParagraph"/>
              <w:numPr>
                <w:ilvl w:val="0"/>
                <w:numId w:val="7"/>
              </w:numPr>
              <w:ind w:left="360"/>
              <w:jc w:val="both"/>
              <w:rPr>
                <w:rFonts w:ascii="Arial" w:hAnsi="Arial" w:cs="Arial"/>
                <w:sz w:val="20"/>
                <w:szCs w:val="20"/>
              </w:rPr>
            </w:pPr>
          </w:p>
        </w:tc>
      </w:tr>
      <w:tr w:rsidR="00A745D2" w:rsidRPr="00646511" w14:paraId="3D804325" w14:textId="77777777" w:rsidTr="00871123">
        <w:tc>
          <w:tcPr>
            <w:tcW w:w="289" w:type="dxa"/>
            <w:vMerge/>
            <w:shd w:val="clear" w:color="auto" w:fill="FFF2CC" w:themeFill="accent4" w:themeFillTint="33"/>
          </w:tcPr>
          <w:p w14:paraId="2027201C" w14:textId="77777777" w:rsidR="00A745D2" w:rsidRDefault="00A745D2" w:rsidP="00377276">
            <w:pPr>
              <w:jc w:val="center"/>
              <w:rPr>
                <w:rFonts w:ascii="Arial" w:hAnsi="Arial" w:cs="Arial"/>
                <w:sz w:val="16"/>
                <w:szCs w:val="16"/>
              </w:rPr>
            </w:pPr>
          </w:p>
        </w:tc>
        <w:tc>
          <w:tcPr>
            <w:tcW w:w="9774" w:type="dxa"/>
            <w:shd w:val="clear" w:color="auto" w:fill="FFFFFF" w:themeFill="background1"/>
          </w:tcPr>
          <w:p w14:paraId="72A543E9" w14:textId="77777777" w:rsidR="00A745D2" w:rsidRDefault="00067200" w:rsidP="002C7460">
            <w:pPr>
              <w:pStyle w:val="ListParagraph"/>
              <w:numPr>
                <w:ilvl w:val="0"/>
                <w:numId w:val="16"/>
              </w:numPr>
              <w:spacing w:before="60" w:after="60"/>
              <w:ind w:left="360"/>
              <w:jc w:val="both"/>
              <w:rPr>
                <w:rFonts w:ascii="Arial" w:hAnsi="Arial" w:cs="Arial"/>
                <w:sz w:val="20"/>
                <w:szCs w:val="20"/>
              </w:rPr>
            </w:pPr>
            <w:r w:rsidRPr="009B32C0">
              <w:rPr>
                <w:rFonts w:ascii="Arial" w:hAnsi="Arial" w:cs="Arial"/>
                <w:sz w:val="20"/>
                <w:szCs w:val="20"/>
              </w:rPr>
              <w:t>Describe events in some detail.</w:t>
            </w:r>
          </w:p>
          <w:p w14:paraId="18079F0D" w14:textId="7202DB55" w:rsidR="004274DC" w:rsidRPr="004274DC" w:rsidRDefault="004274DC" w:rsidP="004274DC">
            <w:pPr>
              <w:pStyle w:val="ListParagraph"/>
              <w:spacing w:before="60" w:after="60"/>
              <w:ind w:left="360"/>
              <w:jc w:val="both"/>
              <w:rPr>
                <w:rFonts w:ascii="Arial" w:hAnsi="Arial" w:cs="Arial"/>
                <w:sz w:val="6"/>
                <w:szCs w:val="6"/>
              </w:rPr>
            </w:pPr>
          </w:p>
        </w:tc>
        <w:tc>
          <w:tcPr>
            <w:tcW w:w="5636" w:type="dxa"/>
            <w:vMerge/>
          </w:tcPr>
          <w:p w14:paraId="776D7722" w14:textId="70A93A5A" w:rsidR="00A745D2" w:rsidRPr="008C23A0" w:rsidRDefault="00A745D2" w:rsidP="00377276">
            <w:pPr>
              <w:pStyle w:val="ListParagraph"/>
              <w:ind w:left="360"/>
              <w:jc w:val="both"/>
              <w:rPr>
                <w:rFonts w:ascii="Arial" w:hAnsi="Arial" w:cs="Arial"/>
                <w:sz w:val="12"/>
                <w:szCs w:val="12"/>
              </w:rPr>
            </w:pPr>
          </w:p>
        </w:tc>
      </w:tr>
      <w:tr w:rsidR="00A745D2" w:rsidRPr="00646511" w14:paraId="5833809E" w14:textId="77777777" w:rsidTr="00871123">
        <w:tc>
          <w:tcPr>
            <w:tcW w:w="289" w:type="dxa"/>
            <w:vMerge/>
            <w:shd w:val="clear" w:color="auto" w:fill="FFF2CC" w:themeFill="accent4" w:themeFillTint="33"/>
          </w:tcPr>
          <w:p w14:paraId="46158C4C" w14:textId="77777777" w:rsidR="00A745D2" w:rsidRDefault="00A745D2" w:rsidP="00377276">
            <w:pPr>
              <w:jc w:val="center"/>
              <w:rPr>
                <w:rFonts w:ascii="Arial" w:hAnsi="Arial" w:cs="Arial"/>
                <w:sz w:val="16"/>
                <w:szCs w:val="16"/>
              </w:rPr>
            </w:pPr>
          </w:p>
        </w:tc>
        <w:tc>
          <w:tcPr>
            <w:tcW w:w="9774" w:type="dxa"/>
            <w:shd w:val="clear" w:color="auto" w:fill="FFFFFF" w:themeFill="background1"/>
          </w:tcPr>
          <w:p w14:paraId="626735EB" w14:textId="77777777" w:rsidR="00A745D2" w:rsidRDefault="00067200" w:rsidP="002C7460">
            <w:pPr>
              <w:pStyle w:val="ListParagraph"/>
              <w:numPr>
                <w:ilvl w:val="0"/>
                <w:numId w:val="16"/>
              </w:numPr>
              <w:spacing w:before="60" w:after="60"/>
              <w:ind w:left="360"/>
              <w:jc w:val="both"/>
              <w:rPr>
                <w:rFonts w:ascii="Arial" w:hAnsi="Arial" w:cs="Arial"/>
                <w:sz w:val="20"/>
                <w:szCs w:val="20"/>
              </w:rPr>
            </w:pPr>
            <w:r w:rsidRPr="009B32C0">
              <w:rPr>
                <w:rFonts w:ascii="Arial" w:hAnsi="Arial" w:cs="Arial"/>
                <w:sz w:val="20"/>
                <w:szCs w:val="20"/>
              </w:rPr>
              <w:t>Use talk to help work out problems and organise thinking and activities explain how things work and why they might happen.</w:t>
            </w:r>
          </w:p>
          <w:p w14:paraId="43B419D3" w14:textId="5D38AD8F" w:rsidR="004274DC" w:rsidRPr="004274DC" w:rsidRDefault="004274DC" w:rsidP="004274DC">
            <w:pPr>
              <w:pStyle w:val="ListParagraph"/>
              <w:spacing w:before="60" w:after="60"/>
              <w:ind w:left="360"/>
              <w:jc w:val="both"/>
              <w:rPr>
                <w:rFonts w:ascii="Arial" w:hAnsi="Arial" w:cs="Arial"/>
                <w:sz w:val="6"/>
                <w:szCs w:val="6"/>
              </w:rPr>
            </w:pPr>
          </w:p>
        </w:tc>
        <w:tc>
          <w:tcPr>
            <w:tcW w:w="5636" w:type="dxa"/>
            <w:vMerge/>
          </w:tcPr>
          <w:p w14:paraId="6F4F81CD" w14:textId="12A7A73A" w:rsidR="00A745D2" w:rsidRPr="008C23A0" w:rsidRDefault="00A745D2" w:rsidP="002C7460">
            <w:pPr>
              <w:pStyle w:val="ListParagraph"/>
              <w:numPr>
                <w:ilvl w:val="0"/>
                <w:numId w:val="2"/>
              </w:numPr>
              <w:ind w:left="360"/>
              <w:jc w:val="both"/>
              <w:rPr>
                <w:rFonts w:ascii="Arial" w:hAnsi="Arial" w:cs="Arial"/>
                <w:sz w:val="20"/>
                <w:szCs w:val="20"/>
              </w:rPr>
            </w:pPr>
          </w:p>
        </w:tc>
      </w:tr>
      <w:tr w:rsidR="00A745D2" w:rsidRPr="00646511" w14:paraId="37A56E6A" w14:textId="77777777" w:rsidTr="00871123">
        <w:tc>
          <w:tcPr>
            <w:tcW w:w="289" w:type="dxa"/>
            <w:vMerge/>
            <w:shd w:val="clear" w:color="auto" w:fill="FFF2CC" w:themeFill="accent4" w:themeFillTint="33"/>
          </w:tcPr>
          <w:p w14:paraId="54E4298F" w14:textId="77777777" w:rsidR="00A745D2" w:rsidRDefault="00A745D2" w:rsidP="00377276">
            <w:pPr>
              <w:jc w:val="center"/>
              <w:rPr>
                <w:rFonts w:ascii="Arial" w:hAnsi="Arial" w:cs="Arial"/>
                <w:sz w:val="16"/>
                <w:szCs w:val="16"/>
              </w:rPr>
            </w:pPr>
          </w:p>
        </w:tc>
        <w:tc>
          <w:tcPr>
            <w:tcW w:w="9774" w:type="dxa"/>
            <w:shd w:val="clear" w:color="auto" w:fill="FFFFFF" w:themeFill="background1"/>
          </w:tcPr>
          <w:p w14:paraId="501B2EE3" w14:textId="13815617" w:rsidR="00A745D2" w:rsidRPr="009B32C0" w:rsidRDefault="00067200" w:rsidP="002C7460">
            <w:pPr>
              <w:pStyle w:val="ListParagraph"/>
              <w:numPr>
                <w:ilvl w:val="0"/>
                <w:numId w:val="16"/>
              </w:numPr>
              <w:spacing w:before="60" w:after="60"/>
              <w:ind w:left="360"/>
              <w:jc w:val="both"/>
              <w:rPr>
                <w:rFonts w:ascii="Arial" w:hAnsi="Arial" w:cs="Arial"/>
                <w:sz w:val="20"/>
                <w:szCs w:val="20"/>
              </w:rPr>
            </w:pPr>
            <w:r w:rsidRPr="009B32C0">
              <w:rPr>
                <w:rFonts w:ascii="Arial" w:hAnsi="Arial" w:cs="Arial"/>
                <w:sz w:val="20"/>
                <w:szCs w:val="20"/>
              </w:rPr>
              <w:t>Develop social phrases</w:t>
            </w:r>
          </w:p>
        </w:tc>
        <w:tc>
          <w:tcPr>
            <w:tcW w:w="5636" w:type="dxa"/>
            <w:vMerge/>
          </w:tcPr>
          <w:p w14:paraId="3DE28F6F" w14:textId="77777777" w:rsidR="00A745D2" w:rsidRPr="008C23A0" w:rsidRDefault="00A745D2" w:rsidP="00377276">
            <w:pPr>
              <w:jc w:val="both"/>
              <w:rPr>
                <w:rFonts w:ascii="Arial" w:hAnsi="Arial" w:cs="Arial"/>
                <w:sz w:val="20"/>
                <w:szCs w:val="20"/>
              </w:rPr>
            </w:pPr>
          </w:p>
        </w:tc>
      </w:tr>
      <w:tr w:rsidR="005F4AF1" w:rsidRPr="00646511" w14:paraId="67A781A8" w14:textId="77777777" w:rsidTr="00871123">
        <w:tc>
          <w:tcPr>
            <w:tcW w:w="289" w:type="dxa"/>
            <w:vMerge/>
            <w:shd w:val="clear" w:color="auto" w:fill="FFF2CC" w:themeFill="accent4" w:themeFillTint="33"/>
          </w:tcPr>
          <w:p w14:paraId="4E2C4B13" w14:textId="77777777" w:rsidR="005F4AF1" w:rsidRDefault="005F4AF1" w:rsidP="00377276">
            <w:pPr>
              <w:jc w:val="center"/>
              <w:rPr>
                <w:rFonts w:ascii="Arial" w:hAnsi="Arial" w:cs="Arial"/>
                <w:sz w:val="16"/>
                <w:szCs w:val="16"/>
              </w:rPr>
            </w:pPr>
          </w:p>
        </w:tc>
        <w:tc>
          <w:tcPr>
            <w:tcW w:w="9774" w:type="dxa"/>
            <w:shd w:val="clear" w:color="auto" w:fill="FFFFFF" w:themeFill="background1"/>
          </w:tcPr>
          <w:p w14:paraId="76A1CE24" w14:textId="77777777" w:rsidR="005F4AF1" w:rsidRPr="005F4AF1" w:rsidRDefault="005F4AF1" w:rsidP="005F4AF1">
            <w:pPr>
              <w:pStyle w:val="ListParagraph"/>
              <w:ind w:left="360"/>
              <w:jc w:val="both"/>
              <w:rPr>
                <w:rFonts w:ascii="Arial" w:hAnsi="Arial" w:cs="Arial"/>
                <w:sz w:val="6"/>
                <w:szCs w:val="6"/>
              </w:rPr>
            </w:pPr>
          </w:p>
          <w:p w14:paraId="5372E3FC" w14:textId="77777777" w:rsidR="005F4AF1" w:rsidRDefault="005F4AF1" w:rsidP="005F4AF1">
            <w:pPr>
              <w:pStyle w:val="ListParagraph"/>
              <w:numPr>
                <w:ilvl w:val="0"/>
                <w:numId w:val="15"/>
              </w:numPr>
              <w:ind w:left="360"/>
              <w:jc w:val="both"/>
              <w:rPr>
                <w:rFonts w:ascii="Arial" w:hAnsi="Arial" w:cs="Arial"/>
                <w:sz w:val="20"/>
                <w:szCs w:val="20"/>
              </w:rPr>
            </w:pPr>
            <w:r w:rsidRPr="009B32C0">
              <w:rPr>
                <w:rFonts w:ascii="Arial" w:hAnsi="Arial" w:cs="Arial"/>
                <w:sz w:val="20"/>
                <w:szCs w:val="20"/>
              </w:rPr>
              <w:t>Retell the story, once they have developed a deep familiarity with the text; some as exact repetition and some in their own words.</w:t>
            </w:r>
          </w:p>
          <w:p w14:paraId="1448EA7A" w14:textId="76DB3AFD" w:rsidR="005F4AF1" w:rsidRPr="005F4AF1" w:rsidRDefault="005F4AF1" w:rsidP="005F4AF1">
            <w:pPr>
              <w:pStyle w:val="ListParagraph"/>
              <w:ind w:left="360"/>
              <w:jc w:val="both"/>
              <w:rPr>
                <w:rFonts w:ascii="Arial" w:hAnsi="Arial" w:cs="Arial"/>
                <w:sz w:val="6"/>
                <w:szCs w:val="6"/>
              </w:rPr>
            </w:pPr>
          </w:p>
        </w:tc>
        <w:tc>
          <w:tcPr>
            <w:tcW w:w="5636" w:type="dxa"/>
            <w:vMerge/>
          </w:tcPr>
          <w:p w14:paraId="4C58043D" w14:textId="77777777" w:rsidR="005F4AF1" w:rsidRPr="008C23A0" w:rsidRDefault="005F4AF1" w:rsidP="00377276">
            <w:pPr>
              <w:jc w:val="both"/>
              <w:rPr>
                <w:rFonts w:ascii="Arial" w:hAnsi="Arial" w:cs="Arial"/>
                <w:sz w:val="20"/>
                <w:szCs w:val="20"/>
              </w:rPr>
            </w:pPr>
          </w:p>
        </w:tc>
      </w:tr>
      <w:tr w:rsidR="00A745D2" w:rsidRPr="00646511" w14:paraId="6370F6FB" w14:textId="77777777" w:rsidTr="00871123">
        <w:tc>
          <w:tcPr>
            <w:tcW w:w="289" w:type="dxa"/>
            <w:vMerge/>
            <w:shd w:val="clear" w:color="auto" w:fill="FFF2CC" w:themeFill="accent4" w:themeFillTint="33"/>
          </w:tcPr>
          <w:p w14:paraId="758EEED4" w14:textId="77777777" w:rsidR="00A745D2" w:rsidRDefault="00A745D2" w:rsidP="00377276">
            <w:pPr>
              <w:jc w:val="center"/>
              <w:rPr>
                <w:rFonts w:ascii="Arial" w:hAnsi="Arial" w:cs="Arial"/>
                <w:sz w:val="16"/>
                <w:szCs w:val="16"/>
              </w:rPr>
            </w:pPr>
          </w:p>
        </w:tc>
        <w:tc>
          <w:tcPr>
            <w:tcW w:w="9774" w:type="dxa"/>
            <w:shd w:val="clear" w:color="auto" w:fill="FFFFFF" w:themeFill="background1"/>
          </w:tcPr>
          <w:p w14:paraId="076D25CB" w14:textId="63BB2727" w:rsidR="00A745D2" w:rsidRPr="009B32C0" w:rsidRDefault="009B32C0" w:rsidP="002C7460">
            <w:pPr>
              <w:pStyle w:val="ListParagraph"/>
              <w:numPr>
                <w:ilvl w:val="0"/>
                <w:numId w:val="16"/>
              </w:numPr>
              <w:spacing w:before="60" w:after="60"/>
              <w:ind w:left="360"/>
              <w:jc w:val="both"/>
              <w:rPr>
                <w:rFonts w:ascii="Arial" w:hAnsi="Arial" w:cs="Arial"/>
                <w:sz w:val="20"/>
                <w:szCs w:val="20"/>
              </w:rPr>
            </w:pPr>
            <w:r w:rsidRPr="009B32C0">
              <w:rPr>
                <w:rFonts w:ascii="Arial" w:hAnsi="Arial" w:cs="Arial"/>
                <w:sz w:val="20"/>
                <w:szCs w:val="20"/>
              </w:rPr>
              <w:t>Use new vocabulary in different contexts.</w:t>
            </w:r>
          </w:p>
        </w:tc>
        <w:tc>
          <w:tcPr>
            <w:tcW w:w="5636" w:type="dxa"/>
            <w:vMerge/>
          </w:tcPr>
          <w:p w14:paraId="014F8A15" w14:textId="77777777" w:rsidR="00A745D2" w:rsidRPr="008C23A0" w:rsidRDefault="00A745D2" w:rsidP="00377276">
            <w:pPr>
              <w:jc w:val="both"/>
              <w:rPr>
                <w:rFonts w:ascii="Arial" w:hAnsi="Arial" w:cs="Arial"/>
                <w:sz w:val="20"/>
                <w:szCs w:val="20"/>
              </w:rPr>
            </w:pPr>
          </w:p>
        </w:tc>
      </w:tr>
    </w:tbl>
    <w:p w14:paraId="78048600" w14:textId="6FBC87DC" w:rsidR="009D7F55" w:rsidRDefault="009D7F55" w:rsidP="002B0C20">
      <w:pPr>
        <w:rPr>
          <w:rFonts w:ascii="Arial" w:hAnsi="Arial" w:cs="Arial"/>
          <w:sz w:val="6"/>
          <w:szCs w:val="6"/>
        </w:rPr>
      </w:pPr>
    </w:p>
    <w:p w14:paraId="2EB50719" w14:textId="77777777" w:rsidR="00871123" w:rsidRDefault="00871123" w:rsidP="002B0C20">
      <w:pPr>
        <w:rPr>
          <w:rFonts w:ascii="Arial" w:hAnsi="Arial" w:cs="Arial"/>
          <w:sz w:val="6"/>
          <w:szCs w:val="6"/>
        </w:rPr>
      </w:pPr>
    </w:p>
    <w:p w14:paraId="2AEEEF11" w14:textId="37206EE9" w:rsidR="00470C70" w:rsidRDefault="00470C70" w:rsidP="002B0C20">
      <w:pPr>
        <w:rPr>
          <w:rFonts w:ascii="Arial" w:hAnsi="Arial" w:cs="Arial"/>
          <w:sz w:val="6"/>
          <w:szCs w:val="6"/>
        </w:rPr>
      </w:pPr>
    </w:p>
    <w:tbl>
      <w:tblPr>
        <w:tblStyle w:val="TableGrid"/>
        <w:tblW w:w="15735" w:type="dxa"/>
        <w:tblInd w:w="-5" w:type="dxa"/>
        <w:tblLook w:val="04A0" w:firstRow="1" w:lastRow="0" w:firstColumn="1" w:lastColumn="0" w:noHBand="0" w:noVBand="1"/>
      </w:tblPr>
      <w:tblGrid>
        <w:gridCol w:w="411"/>
        <w:gridCol w:w="7448"/>
        <w:gridCol w:w="7876"/>
      </w:tblGrid>
      <w:tr w:rsidR="005D7C4E" w:rsidRPr="002B0C20" w14:paraId="4F377E2E" w14:textId="77777777" w:rsidTr="003655E9">
        <w:tc>
          <w:tcPr>
            <w:tcW w:w="15735" w:type="dxa"/>
            <w:gridSpan w:val="3"/>
            <w:shd w:val="clear" w:color="auto" w:fill="FFE599" w:themeFill="accent4" w:themeFillTint="66"/>
          </w:tcPr>
          <w:p w14:paraId="6825C514" w14:textId="77777777" w:rsidR="005D7C4E" w:rsidRPr="002B0C20" w:rsidRDefault="005D7C4E" w:rsidP="00435106">
            <w:pPr>
              <w:jc w:val="center"/>
              <w:rPr>
                <w:rFonts w:ascii="Arial" w:hAnsi="Arial" w:cs="Arial"/>
                <w:sz w:val="6"/>
                <w:szCs w:val="6"/>
              </w:rPr>
            </w:pPr>
          </w:p>
          <w:p w14:paraId="0C068622" w14:textId="16ECE135" w:rsidR="005D7C4E" w:rsidRPr="005D7C4E" w:rsidRDefault="005D7C4E" w:rsidP="00435106">
            <w:pPr>
              <w:rPr>
                <w:rFonts w:ascii="Arial" w:hAnsi="Arial" w:cs="Arial"/>
                <w:b/>
                <w:bCs/>
                <w:sz w:val="28"/>
                <w:szCs w:val="28"/>
              </w:rPr>
            </w:pPr>
            <w:r w:rsidRPr="005D7C4E">
              <w:rPr>
                <w:rFonts w:ascii="Arial" w:hAnsi="Arial" w:cs="Arial"/>
                <w:b/>
                <w:bCs/>
                <w:sz w:val="28"/>
                <w:szCs w:val="28"/>
              </w:rPr>
              <w:t xml:space="preserve">Personal, Social &amp; Emotional Development </w:t>
            </w:r>
          </w:p>
          <w:p w14:paraId="71546F1C" w14:textId="77777777" w:rsidR="005D7C4E" w:rsidRPr="002B0C20" w:rsidRDefault="005D7C4E" w:rsidP="00435106">
            <w:pPr>
              <w:rPr>
                <w:rFonts w:ascii="Arial" w:hAnsi="Arial" w:cs="Arial"/>
                <w:sz w:val="6"/>
                <w:szCs w:val="6"/>
              </w:rPr>
            </w:pPr>
          </w:p>
        </w:tc>
      </w:tr>
      <w:tr w:rsidR="005D7C4E" w14:paraId="701B42B2" w14:textId="77777777" w:rsidTr="0075477F">
        <w:tc>
          <w:tcPr>
            <w:tcW w:w="15735" w:type="dxa"/>
            <w:gridSpan w:val="3"/>
            <w:shd w:val="clear" w:color="auto" w:fill="F2F2F2" w:themeFill="background1" w:themeFillShade="F2"/>
          </w:tcPr>
          <w:p w14:paraId="1EF0920A" w14:textId="77777777" w:rsidR="005D7C4E" w:rsidRPr="004274DC" w:rsidRDefault="005D7C4E" w:rsidP="00435106">
            <w:pPr>
              <w:jc w:val="center"/>
              <w:rPr>
                <w:rFonts w:ascii="Arial" w:hAnsi="Arial" w:cs="Arial"/>
                <w:sz w:val="6"/>
                <w:szCs w:val="6"/>
              </w:rPr>
            </w:pPr>
          </w:p>
          <w:p w14:paraId="01D4ECD3" w14:textId="2CB0BAF5" w:rsidR="005D7C4E" w:rsidRPr="0024234E" w:rsidRDefault="00494485" w:rsidP="0024234E">
            <w:pPr>
              <w:ind w:left="113" w:right="113"/>
              <w:jc w:val="both"/>
              <w:rPr>
                <w:rFonts w:ascii="Arial" w:hAnsi="Arial" w:cs="Arial"/>
                <w:b/>
                <w:bCs/>
                <w:sz w:val="20"/>
                <w:szCs w:val="20"/>
              </w:rPr>
            </w:pPr>
            <w:r>
              <w:rPr>
                <w:rFonts w:ascii="Arial" w:hAnsi="Arial" w:cs="Arial"/>
                <w:b/>
                <w:bCs/>
                <w:sz w:val="20"/>
                <w:szCs w:val="20"/>
              </w:rPr>
              <w:t>Educational</w:t>
            </w:r>
            <w:r w:rsidRPr="0024234E">
              <w:rPr>
                <w:rFonts w:ascii="Arial" w:hAnsi="Arial" w:cs="Arial"/>
                <w:b/>
                <w:bCs/>
                <w:sz w:val="20"/>
                <w:szCs w:val="20"/>
              </w:rPr>
              <w:t xml:space="preserve"> </w:t>
            </w:r>
            <w:r w:rsidR="005D7C4E" w:rsidRPr="0024234E">
              <w:rPr>
                <w:rFonts w:ascii="Arial" w:hAnsi="Arial" w:cs="Arial"/>
                <w:b/>
                <w:bCs/>
                <w:sz w:val="20"/>
                <w:szCs w:val="20"/>
              </w:rPr>
              <w:t xml:space="preserve">Programme: </w:t>
            </w:r>
            <w:r w:rsidR="0024234E" w:rsidRPr="0024234E">
              <w:rPr>
                <w:rFonts w:ascii="Arial" w:hAnsi="Arial" w:cs="Arial"/>
                <w:sz w:val="20"/>
                <w:szCs w:val="20"/>
              </w:rPr>
              <w:t>C</w:t>
            </w:r>
            <w:r w:rsidR="005D7C4E" w:rsidRPr="0024234E">
              <w:rPr>
                <w:rFonts w:ascii="Arial" w:hAnsi="Arial" w:cs="Arial"/>
                <w:sz w:val="20"/>
                <w:szCs w:val="20"/>
              </w:rPr>
              <w:t>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613CAF3B" w14:textId="50F27DE7" w:rsidR="005D7C4E" w:rsidRPr="000A78AC" w:rsidRDefault="005D7C4E" w:rsidP="005D7C4E">
            <w:pPr>
              <w:jc w:val="both"/>
              <w:rPr>
                <w:rFonts w:ascii="Arial" w:hAnsi="Arial" w:cs="Arial"/>
                <w:sz w:val="6"/>
                <w:szCs w:val="6"/>
              </w:rPr>
            </w:pPr>
          </w:p>
        </w:tc>
      </w:tr>
      <w:tr w:rsidR="00CC303C" w:rsidRPr="009022D2" w14:paraId="3DE3F4FD" w14:textId="77777777" w:rsidTr="003655E9">
        <w:tc>
          <w:tcPr>
            <w:tcW w:w="7859" w:type="dxa"/>
            <w:gridSpan w:val="2"/>
            <w:shd w:val="clear" w:color="auto" w:fill="FFE599" w:themeFill="accent4" w:themeFillTint="66"/>
          </w:tcPr>
          <w:p w14:paraId="0BC413F0" w14:textId="77777777" w:rsidR="00146F3C" w:rsidRPr="00146F3C" w:rsidRDefault="00146F3C" w:rsidP="00CC303C">
            <w:pPr>
              <w:rPr>
                <w:rFonts w:ascii="Arial" w:hAnsi="Arial" w:cs="Arial"/>
                <w:b/>
                <w:bCs/>
                <w:sz w:val="6"/>
                <w:szCs w:val="6"/>
              </w:rPr>
            </w:pPr>
          </w:p>
          <w:p w14:paraId="62E16338" w14:textId="725EE8D9" w:rsidR="00CC303C" w:rsidRDefault="00CC303C" w:rsidP="00CC303C">
            <w:pPr>
              <w:rPr>
                <w:rFonts w:ascii="Arial" w:hAnsi="Arial" w:cs="Arial"/>
                <w:sz w:val="24"/>
                <w:szCs w:val="24"/>
              </w:rPr>
            </w:pPr>
            <w:r>
              <w:rPr>
                <w:rFonts w:ascii="Arial" w:hAnsi="Arial" w:cs="Arial"/>
                <w:b/>
                <w:bCs/>
                <w:sz w:val="24"/>
                <w:szCs w:val="24"/>
              </w:rPr>
              <w:t>Self-Regulation</w:t>
            </w:r>
          </w:p>
          <w:p w14:paraId="3F182635" w14:textId="7C3D9DF3" w:rsidR="00146F3C" w:rsidRPr="00146F3C" w:rsidRDefault="00146F3C" w:rsidP="00CC303C">
            <w:pPr>
              <w:rPr>
                <w:rFonts w:ascii="Arial" w:hAnsi="Arial" w:cs="Arial"/>
                <w:sz w:val="6"/>
                <w:szCs w:val="6"/>
              </w:rPr>
            </w:pPr>
          </w:p>
        </w:tc>
        <w:tc>
          <w:tcPr>
            <w:tcW w:w="7876" w:type="dxa"/>
            <w:shd w:val="clear" w:color="auto" w:fill="D9D9D9" w:themeFill="background1" w:themeFillShade="D9"/>
          </w:tcPr>
          <w:p w14:paraId="3B8E9255" w14:textId="77777777" w:rsidR="000824CC" w:rsidRPr="000824CC" w:rsidRDefault="000824CC" w:rsidP="00435106">
            <w:pPr>
              <w:jc w:val="center"/>
              <w:rPr>
                <w:rFonts w:ascii="Arial" w:hAnsi="Arial" w:cs="Arial"/>
                <w:b/>
                <w:bCs/>
                <w:sz w:val="6"/>
                <w:szCs w:val="6"/>
              </w:rPr>
            </w:pPr>
          </w:p>
          <w:p w14:paraId="1C7E8C95" w14:textId="7DF3077C" w:rsidR="00CC303C" w:rsidRPr="009022D2" w:rsidRDefault="00CC303C" w:rsidP="00136AC4">
            <w:pPr>
              <w:rPr>
                <w:rFonts w:ascii="Arial" w:hAnsi="Arial" w:cs="Arial"/>
                <w:b/>
                <w:bCs/>
                <w:sz w:val="24"/>
                <w:szCs w:val="24"/>
              </w:rPr>
            </w:pPr>
            <w:r w:rsidRPr="009022D2">
              <w:rPr>
                <w:rFonts w:ascii="Arial" w:hAnsi="Arial" w:cs="Arial"/>
                <w:b/>
                <w:bCs/>
                <w:sz w:val="24"/>
                <w:szCs w:val="24"/>
              </w:rPr>
              <w:t xml:space="preserve">Observation Checkpoints </w:t>
            </w:r>
            <w:r w:rsidR="009E7EDB">
              <w:rPr>
                <w:rFonts w:ascii="Arial" w:hAnsi="Arial" w:cs="Arial"/>
                <w:b/>
                <w:bCs/>
                <w:sz w:val="24"/>
                <w:szCs w:val="24"/>
              </w:rPr>
              <w:t xml:space="preserve">/ </w:t>
            </w:r>
            <w:r w:rsidR="00136AC4" w:rsidRPr="003655E9">
              <w:rPr>
                <w:rFonts w:ascii="Arial" w:hAnsi="Arial" w:cs="Arial"/>
                <w:b/>
                <w:bCs/>
                <w:color w:val="ED7D31" w:themeColor="accent2"/>
                <w:sz w:val="24"/>
                <w:szCs w:val="24"/>
              </w:rPr>
              <w:t xml:space="preserve">EYFS Profile: </w:t>
            </w:r>
            <w:r w:rsidR="009E7EDB" w:rsidRPr="003655E9">
              <w:rPr>
                <w:rFonts w:ascii="Arial" w:hAnsi="Arial" w:cs="Arial"/>
                <w:b/>
                <w:bCs/>
                <w:color w:val="ED7D31" w:themeColor="accent2"/>
                <w:sz w:val="24"/>
                <w:szCs w:val="24"/>
              </w:rPr>
              <w:t>ELGs</w:t>
            </w:r>
          </w:p>
        </w:tc>
      </w:tr>
      <w:tr w:rsidR="00CC303C" w:rsidRPr="00646511" w14:paraId="0CAEACF1" w14:textId="77777777" w:rsidTr="003655E9">
        <w:tc>
          <w:tcPr>
            <w:tcW w:w="411" w:type="dxa"/>
            <w:vMerge w:val="restart"/>
            <w:shd w:val="clear" w:color="auto" w:fill="FFE599" w:themeFill="accent4" w:themeFillTint="66"/>
            <w:textDirection w:val="btLr"/>
          </w:tcPr>
          <w:p w14:paraId="7440A734" w14:textId="00016FEF" w:rsidR="00CC303C" w:rsidRPr="00146F3C" w:rsidRDefault="00CC303C" w:rsidP="00435106">
            <w:pPr>
              <w:ind w:left="113" w:right="113"/>
              <w:jc w:val="center"/>
              <w:rPr>
                <w:rFonts w:ascii="Arial" w:hAnsi="Arial" w:cs="Arial"/>
                <w:b/>
                <w:bCs/>
                <w:sz w:val="6"/>
                <w:szCs w:val="6"/>
              </w:rPr>
            </w:pPr>
          </w:p>
        </w:tc>
        <w:tc>
          <w:tcPr>
            <w:tcW w:w="7448" w:type="dxa"/>
          </w:tcPr>
          <w:p w14:paraId="68ABE649" w14:textId="77777777" w:rsidR="000A78AC" w:rsidRPr="000A78AC" w:rsidRDefault="000A78AC" w:rsidP="000A78AC">
            <w:pPr>
              <w:pStyle w:val="ListParagraph"/>
              <w:spacing w:before="60" w:after="60"/>
              <w:ind w:left="360"/>
              <w:rPr>
                <w:rFonts w:ascii="Arial" w:hAnsi="Arial" w:cs="Arial"/>
                <w:sz w:val="6"/>
                <w:szCs w:val="6"/>
              </w:rPr>
            </w:pPr>
          </w:p>
          <w:p w14:paraId="54DCB0C3" w14:textId="31760860" w:rsidR="00CC303C" w:rsidRDefault="000A78AC" w:rsidP="002C7460">
            <w:pPr>
              <w:pStyle w:val="ListParagraph"/>
              <w:numPr>
                <w:ilvl w:val="0"/>
                <w:numId w:val="19"/>
              </w:numPr>
              <w:spacing w:before="60" w:after="60"/>
              <w:ind w:left="360"/>
              <w:rPr>
                <w:rFonts w:ascii="Arial" w:hAnsi="Arial" w:cs="Arial"/>
                <w:sz w:val="20"/>
                <w:szCs w:val="20"/>
              </w:rPr>
            </w:pPr>
            <w:r w:rsidRPr="000A78AC">
              <w:rPr>
                <w:rFonts w:ascii="Arial" w:hAnsi="Arial" w:cs="Arial"/>
                <w:sz w:val="20"/>
                <w:szCs w:val="20"/>
              </w:rPr>
              <w:t>Express their feelings and consider the feelings of others.</w:t>
            </w:r>
          </w:p>
          <w:p w14:paraId="182C150F" w14:textId="77777777" w:rsidR="000A78AC" w:rsidRPr="000A78AC" w:rsidRDefault="000A78AC" w:rsidP="000A78AC">
            <w:pPr>
              <w:pStyle w:val="ListParagraph"/>
              <w:spacing w:before="60" w:after="60"/>
              <w:ind w:left="360"/>
              <w:rPr>
                <w:rFonts w:ascii="Arial" w:hAnsi="Arial" w:cs="Arial"/>
                <w:sz w:val="6"/>
                <w:szCs w:val="6"/>
              </w:rPr>
            </w:pPr>
          </w:p>
          <w:p w14:paraId="5FC6F5BE" w14:textId="7003979F" w:rsidR="000A78AC" w:rsidRPr="000A78AC" w:rsidRDefault="000A78AC" w:rsidP="000A78AC">
            <w:pPr>
              <w:pStyle w:val="ListParagraph"/>
              <w:spacing w:before="60" w:after="60"/>
              <w:ind w:left="360"/>
              <w:rPr>
                <w:rFonts w:ascii="Arial" w:hAnsi="Arial" w:cs="Arial"/>
                <w:sz w:val="4"/>
                <w:szCs w:val="4"/>
              </w:rPr>
            </w:pPr>
          </w:p>
        </w:tc>
        <w:tc>
          <w:tcPr>
            <w:tcW w:w="7876" w:type="dxa"/>
            <w:vMerge w:val="restart"/>
          </w:tcPr>
          <w:p w14:paraId="175EBBA6" w14:textId="77777777" w:rsidR="00CC303C" w:rsidRPr="008F4311" w:rsidRDefault="00CC303C" w:rsidP="00435106">
            <w:pPr>
              <w:pStyle w:val="ListParagraph"/>
              <w:spacing w:before="100" w:beforeAutospacing="1"/>
              <w:ind w:left="360"/>
              <w:jc w:val="both"/>
              <w:rPr>
                <w:sz w:val="12"/>
                <w:szCs w:val="12"/>
              </w:rPr>
            </w:pPr>
          </w:p>
          <w:p w14:paraId="46C6FF59" w14:textId="77777777" w:rsidR="00427A2D" w:rsidRPr="003655E9" w:rsidRDefault="00427A2D" w:rsidP="006B56C3">
            <w:pPr>
              <w:pStyle w:val="ListParagraph"/>
              <w:ind w:left="113" w:right="113"/>
              <w:jc w:val="both"/>
              <w:rPr>
                <w:rFonts w:ascii="Arial" w:hAnsi="Arial" w:cs="Arial"/>
                <w:b/>
                <w:bCs/>
                <w:color w:val="ED7D31" w:themeColor="accent2"/>
                <w:sz w:val="20"/>
                <w:szCs w:val="20"/>
              </w:rPr>
            </w:pPr>
            <w:r w:rsidRPr="003655E9">
              <w:rPr>
                <w:rFonts w:ascii="Arial" w:hAnsi="Arial" w:cs="Arial"/>
                <w:b/>
                <w:bCs/>
                <w:color w:val="ED7D31" w:themeColor="accent2"/>
                <w:sz w:val="20"/>
                <w:szCs w:val="20"/>
              </w:rPr>
              <w:t xml:space="preserve">Early Learning Goal: </w:t>
            </w:r>
          </w:p>
          <w:p w14:paraId="5B3ED92A" w14:textId="77777777" w:rsidR="00427A2D" w:rsidRPr="009B32C0" w:rsidRDefault="00427A2D" w:rsidP="006B56C3">
            <w:pPr>
              <w:pStyle w:val="ListParagraph"/>
              <w:ind w:left="113" w:right="113"/>
              <w:jc w:val="both"/>
              <w:rPr>
                <w:rFonts w:ascii="Arial" w:hAnsi="Arial" w:cs="Arial"/>
                <w:sz w:val="6"/>
                <w:szCs w:val="6"/>
              </w:rPr>
            </w:pPr>
          </w:p>
          <w:p w14:paraId="151E0650" w14:textId="77777777" w:rsidR="00427A2D" w:rsidRPr="00280085" w:rsidRDefault="00427A2D" w:rsidP="006B56C3">
            <w:pPr>
              <w:pStyle w:val="ListParagraph"/>
              <w:ind w:left="113" w:right="113"/>
              <w:jc w:val="both"/>
              <w:rPr>
                <w:rFonts w:ascii="Arial" w:hAnsi="Arial" w:cs="Arial"/>
                <w:color w:val="000000" w:themeColor="text1"/>
                <w:sz w:val="20"/>
                <w:szCs w:val="20"/>
              </w:rPr>
            </w:pPr>
            <w:r w:rsidRPr="00280085">
              <w:rPr>
                <w:rFonts w:ascii="Arial" w:hAnsi="Arial" w:cs="Arial"/>
                <w:color w:val="000000" w:themeColor="text1"/>
                <w:sz w:val="20"/>
                <w:szCs w:val="20"/>
              </w:rPr>
              <w:t xml:space="preserve">Children at the expected level of development will: </w:t>
            </w:r>
          </w:p>
          <w:p w14:paraId="3CFDAC2B" w14:textId="77777777" w:rsidR="00CC303C" w:rsidRPr="000A78AC" w:rsidRDefault="00CC303C" w:rsidP="006B56C3">
            <w:pPr>
              <w:pStyle w:val="ListParagraph"/>
              <w:spacing w:before="100" w:beforeAutospacing="1"/>
              <w:ind w:left="113" w:right="113"/>
              <w:jc w:val="both"/>
              <w:rPr>
                <w:rFonts w:ascii="Arial" w:hAnsi="Arial" w:cs="Arial"/>
                <w:i/>
                <w:iCs/>
                <w:sz w:val="6"/>
                <w:szCs w:val="6"/>
              </w:rPr>
            </w:pPr>
          </w:p>
          <w:p w14:paraId="587ECBAE" w14:textId="55478F9B" w:rsidR="00E60F7E" w:rsidRDefault="00F759EF" w:rsidP="006B56C3">
            <w:pPr>
              <w:pStyle w:val="ListParagraph"/>
              <w:shd w:val="clear" w:color="auto" w:fill="FFFFFF" w:themeFill="background1"/>
              <w:ind w:left="113" w:right="113"/>
              <w:jc w:val="both"/>
              <w:rPr>
                <w:rFonts w:ascii="Arial" w:hAnsi="Arial" w:cs="Arial"/>
                <w:sz w:val="20"/>
                <w:szCs w:val="20"/>
              </w:rPr>
            </w:pPr>
            <w:r>
              <w:rPr>
                <w:rFonts w:ascii="Arial" w:hAnsi="Arial" w:cs="Arial"/>
                <w:sz w:val="20"/>
                <w:szCs w:val="20"/>
              </w:rPr>
              <w:t xml:space="preserve">□ </w:t>
            </w:r>
            <w:r w:rsidR="00427A2D" w:rsidRPr="00427A2D">
              <w:rPr>
                <w:rFonts w:ascii="Arial" w:hAnsi="Arial" w:cs="Arial"/>
                <w:sz w:val="20"/>
                <w:szCs w:val="20"/>
              </w:rPr>
              <w:t>Show an understanding of their own feelings and those of others, and begin to regulate their behaviour accordingly</w:t>
            </w:r>
            <w:r>
              <w:rPr>
                <w:rFonts w:ascii="Arial" w:hAnsi="Arial" w:cs="Arial"/>
                <w:sz w:val="20"/>
                <w:szCs w:val="20"/>
              </w:rPr>
              <w:t xml:space="preserve"> □ </w:t>
            </w:r>
            <w:r w:rsidR="00427A2D" w:rsidRPr="00427A2D">
              <w:rPr>
                <w:rFonts w:ascii="Arial" w:hAnsi="Arial" w:cs="Arial"/>
                <w:sz w:val="20"/>
                <w:szCs w:val="20"/>
              </w:rPr>
              <w:t>Set and work towards simple goals, being able to wait for what they want and control their immediate impulses when appropriate</w:t>
            </w:r>
            <w:r>
              <w:rPr>
                <w:rFonts w:ascii="Arial" w:hAnsi="Arial" w:cs="Arial"/>
                <w:sz w:val="20"/>
                <w:szCs w:val="20"/>
              </w:rPr>
              <w:t xml:space="preserve"> □ </w:t>
            </w:r>
            <w:r w:rsidR="00427A2D" w:rsidRPr="00427A2D">
              <w:rPr>
                <w:rFonts w:ascii="Arial" w:hAnsi="Arial" w:cs="Arial"/>
                <w:sz w:val="20"/>
                <w:szCs w:val="20"/>
              </w:rPr>
              <w:t xml:space="preserve"> Give focused attention to what the teacher says, responding appropriately even when engaged in activity, and show an ability to follow instructions involving several ideas or actions.</w:t>
            </w:r>
          </w:p>
          <w:p w14:paraId="79EB59AF" w14:textId="77777777" w:rsidR="002D44CC" w:rsidRPr="002D44CC" w:rsidRDefault="002D44CC" w:rsidP="006B56C3">
            <w:pPr>
              <w:pStyle w:val="ListParagraph"/>
              <w:shd w:val="clear" w:color="auto" w:fill="FFFFFF" w:themeFill="background1"/>
              <w:ind w:left="113" w:right="113"/>
              <w:jc w:val="both"/>
              <w:rPr>
                <w:rFonts w:ascii="Arial" w:hAnsi="Arial" w:cs="Arial"/>
                <w:i/>
                <w:iCs/>
                <w:sz w:val="6"/>
                <w:szCs w:val="6"/>
              </w:rPr>
            </w:pPr>
          </w:p>
          <w:p w14:paraId="252EBA52" w14:textId="4339C647" w:rsidR="00427A2D" w:rsidRPr="000A78AC" w:rsidRDefault="00427A2D" w:rsidP="000A78AC">
            <w:pPr>
              <w:shd w:val="clear" w:color="auto" w:fill="FFFFFF" w:themeFill="background1"/>
              <w:ind w:right="170"/>
              <w:jc w:val="both"/>
              <w:rPr>
                <w:rFonts w:ascii="Arial" w:hAnsi="Arial" w:cs="Arial"/>
                <w:i/>
                <w:iCs/>
                <w:sz w:val="6"/>
                <w:szCs w:val="6"/>
              </w:rPr>
            </w:pPr>
          </w:p>
        </w:tc>
      </w:tr>
      <w:tr w:rsidR="00653FA8" w:rsidRPr="00646511" w14:paraId="523C3516" w14:textId="77777777" w:rsidTr="003655E9">
        <w:tc>
          <w:tcPr>
            <w:tcW w:w="411" w:type="dxa"/>
            <w:vMerge/>
            <w:shd w:val="clear" w:color="auto" w:fill="FFE599" w:themeFill="accent4" w:themeFillTint="66"/>
            <w:textDirection w:val="btLr"/>
          </w:tcPr>
          <w:p w14:paraId="3CF3F7A7" w14:textId="77777777" w:rsidR="00653FA8" w:rsidRPr="00146F3C" w:rsidRDefault="00653FA8" w:rsidP="00435106">
            <w:pPr>
              <w:ind w:left="113" w:right="113"/>
              <w:jc w:val="center"/>
              <w:rPr>
                <w:rFonts w:ascii="Arial" w:hAnsi="Arial" w:cs="Arial"/>
                <w:b/>
                <w:bCs/>
                <w:sz w:val="6"/>
                <w:szCs w:val="6"/>
              </w:rPr>
            </w:pPr>
          </w:p>
        </w:tc>
        <w:tc>
          <w:tcPr>
            <w:tcW w:w="7448" w:type="dxa"/>
          </w:tcPr>
          <w:p w14:paraId="65FFDEC3" w14:textId="77777777" w:rsidR="00653FA8" w:rsidRDefault="00653FA8" w:rsidP="000A78AC">
            <w:pPr>
              <w:pStyle w:val="ListParagraph"/>
              <w:spacing w:before="60" w:after="60"/>
              <w:ind w:left="360"/>
              <w:rPr>
                <w:rFonts w:ascii="Arial" w:hAnsi="Arial" w:cs="Arial"/>
                <w:sz w:val="6"/>
                <w:szCs w:val="6"/>
              </w:rPr>
            </w:pPr>
          </w:p>
          <w:p w14:paraId="5B6A48E4" w14:textId="789A0F32" w:rsidR="00653FA8" w:rsidRDefault="00653FA8" w:rsidP="00653FA8">
            <w:pPr>
              <w:pStyle w:val="ListParagraph"/>
              <w:numPr>
                <w:ilvl w:val="0"/>
                <w:numId w:val="19"/>
              </w:numPr>
              <w:spacing w:before="60" w:after="60"/>
              <w:ind w:left="360"/>
              <w:rPr>
                <w:rFonts w:ascii="Arial" w:hAnsi="Arial" w:cs="Arial"/>
                <w:sz w:val="6"/>
                <w:szCs w:val="6"/>
              </w:rPr>
            </w:pPr>
            <w:r w:rsidRPr="000A78AC">
              <w:rPr>
                <w:rFonts w:ascii="Arial" w:hAnsi="Arial" w:cs="Arial"/>
                <w:sz w:val="20"/>
                <w:szCs w:val="20"/>
              </w:rPr>
              <w:t>Show resilience and perseverance in the face of challenge.</w:t>
            </w:r>
          </w:p>
          <w:p w14:paraId="700DB882" w14:textId="77777777" w:rsidR="00653FA8" w:rsidRDefault="00653FA8" w:rsidP="000A78AC">
            <w:pPr>
              <w:pStyle w:val="ListParagraph"/>
              <w:spacing w:before="60" w:after="60"/>
              <w:ind w:left="360"/>
              <w:rPr>
                <w:rFonts w:ascii="Arial" w:hAnsi="Arial" w:cs="Arial"/>
                <w:sz w:val="6"/>
                <w:szCs w:val="6"/>
              </w:rPr>
            </w:pPr>
          </w:p>
          <w:p w14:paraId="76708D1E" w14:textId="177B4B8A" w:rsidR="00653FA8" w:rsidRPr="000A78AC" w:rsidRDefault="00653FA8" w:rsidP="000A78AC">
            <w:pPr>
              <w:pStyle w:val="ListParagraph"/>
              <w:spacing w:before="60" w:after="60"/>
              <w:ind w:left="360"/>
              <w:rPr>
                <w:rFonts w:ascii="Arial" w:hAnsi="Arial" w:cs="Arial"/>
                <w:sz w:val="6"/>
                <w:szCs w:val="6"/>
              </w:rPr>
            </w:pPr>
          </w:p>
        </w:tc>
        <w:tc>
          <w:tcPr>
            <w:tcW w:w="7876" w:type="dxa"/>
            <w:vMerge/>
          </w:tcPr>
          <w:p w14:paraId="56E2B4BA" w14:textId="77777777" w:rsidR="00653FA8" w:rsidRPr="008F4311" w:rsidRDefault="00653FA8" w:rsidP="00435106">
            <w:pPr>
              <w:pStyle w:val="ListParagraph"/>
              <w:spacing w:before="100" w:beforeAutospacing="1"/>
              <w:ind w:left="360"/>
              <w:jc w:val="both"/>
              <w:rPr>
                <w:sz w:val="12"/>
                <w:szCs w:val="12"/>
              </w:rPr>
            </w:pPr>
          </w:p>
        </w:tc>
      </w:tr>
      <w:tr w:rsidR="00CC303C" w:rsidRPr="00646511" w14:paraId="68A4196F" w14:textId="77777777" w:rsidTr="003655E9">
        <w:tc>
          <w:tcPr>
            <w:tcW w:w="411" w:type="dxa"/>
            <w:vMerge/>
            <w:shd w:val="clear" w:color="auto" w:fill="FFE599" w:themeFill="accent4" w:themeFillTint="66"/>
          </w:tcPr>
          <w:p w14:paraId="242D422A" w14:textId="77777777" w:rsidR="00CC303C" w:rsidRDefault="00CC303C" w:rsidP="00435106">
            <w:pPr>
              <w:jc w:val="center"/>
              <w:rPr>
                <w:rFonts w:ascii="Arial" w:hAnsi="Arial" w:cs="Arial"/>
                <w:sz w:val="16"/>
                <w:szCs w:val="16"/>
              </w:rPr>
            </w:pPr>
          </w:p>
        </w:tc>
        <w:tc>
          <w:tcPr>
            <w:tcW w:w="7448" w:type="dxa"/>
          </w:tcPr>
          <w:p w14:paraId="57A50868" w14:textId="77777777" w:rsidR="000A78AC" w:rsidRPr="000A78AC" w:rsidRDefault="000A78AC" w:rsidP="000A78AC">
            <w:pPr>
              <w:pStyle w:val="ListParagraph"/>
              <w:spacing w:before="60" w:after="60"/>
              <w:ind w:left="360"/>
              <w:rPr>
                <w:rFonts w:ascii="Arial" w:hAnsi="Arial" w:cs="Arial"/>
                <w:sz w:val="6"/>
                <w:szCs w:val="6"/>
              </w:rPr>
            </w:pPr>
          </w:p>
          <w:p w14:paraId="503414FB" w14:textId="77777777" w:rsidR="00CC303C" w:rsidRDefault="000A78AC" w:rsidP="002C7460">
            <w:pPr>
              <w:pStyle w:val="ListParagraph"/>
              <w:numPr>
                <w:ilvl w:val="0"/>
                <w:numId w:val="19"/>
              </w:numPr>
              <w:spacing w:before="60" w:after="60"/>
              <w:ind w:left="360"/>
              <w:rPr>
                <w:rFonts w:ascii="Arial" w:hAnsi="Arial" w:cs="Arial"/>
                <w:sz w:val="20"/>
                <w:szCs w:val="20"/>
              </w:rPr>
            </w:pPr>
            <w:r w:rsidRPr="000A78AC">
              <w:rPr>
                <w:rFonts w:ascii="Arial" w:hAnsi="Arial" w:cs="Arial"/>
                <w:sz w:val="20"/>
                <w:szCs w:val="20"/>
              </w:rPr>
              <w:t>Identify and moderate their own feelings socially and emotionally.</w:t>
            </w:r>
          </w:p>
          <w:p w14:paraId="37F96828" w14:textId="714070CB" w:rsidR="000A78AC" w:rsidRPr="000A78AC" w:rsidRDefault="000A78AC" w:rsidP="000A78AC">
            <w:pPr>
              <w:pStyle w:val="ListParagraph"/>
              <w:spacing w:before="60" w:after="60"/>
              <w:ind w:left="360"/>
              <w:rPr>
                <w:rFonts w:ascii="Arial" w:hAnsi="Arial" w:cs="Arial"/>
                <w:sz w:val="6"/>
                <w:szCs w:val="6"/>
              </w:rPr>
            </w:pPr>
          </w:p>
        </w:tc>
        <w:tc>
          <w:tcPr>
            <w:tcW w:w="7876" w:type="dxa"/>
            <w:vMerge/>
          </w:tcPr>
          <w:p w14:paraId="761D99D9" w14:textId="77777777" w:rsidR="00CC303C" w:rsidRPr="00646511" w:rsidRDefault="00CC303C" w:rsidP="00435106">
            <w:pPr>
              <w:jc w:val="center"/>
              <w:rPr>
                <w:rFonts w:ascii="Arial" w:hAnsi="Arial" w:cs="Arial"/>
                <w:sz w:val="16"/>
                <w:szCs w:val="16"/>
              </w:rPr>
            </w:pPr>
          </w:p>
        </w:tc>
      </w:tr>
      <w:tr w:rsidR="00CC303C" w:rsidRPr="00646511" w14:paraId="22E9C2EA" w14:textId="77777777" w:rsidTr="003655E9">
        <w:trPr>
          <w:trHeight w:val="697"/>
        </w:trPr>
        <w:tc>
          <w:tcPr>
            <w:tcW w:w="411" w:type="dxa"/>
            <w:vMerge/>
            <w:shd w:val="clear" w:color="auto" w:fill="FFE599" w:themeFill="accent4" w:themeFillTint="66"/>
          </w:tcPr>
          <w:p w14:paraId="7A709E0C" w14:textId="77777777" w:rsidR="00CC303C" w:rsidRDefault="00CC303C" w:rsidP="00435106">
            <w:pPr>
              <w:jc w:val="center"/>
              <w:rPr>
                <w:rFonts w:ascii="Arial" w:hAnsi="Arial" w:cs="Arial"/>
                <w:sz w:val="16"/>
                <w:szCs w:val="16"/>
              </w:rPr>
            </w:pPr>
          </w:p>
        </w:tc>
        <w:tc>
          <w:tcPr>
            <w:tcW w:w="7448" w:type="dxa"/>
            <w:shd w:val="clear" w:color="auto" w:fill="FFFFFF" w:themeFill="background1"/>
          </w:tcPr>
          <w:p w14:paraId="511F2D93" w14:textId="77777777" w:rsidR="000A78AC" w:rsidRPr="000A78AC" w:rsidRDefault="000A78AC" w:rsidP="000A78AC">
            <w:pPr>
              <w:pStyle w:val="ListParagraph"/>
              <w:spacing w:before="60" w:after="60"/>
              <w:ind w:left="360"/>
              <w:jc w:val="both"/>
              <w:rPr>
                <w:rFonts w:ascii="Arial" w:hAnsi="Arial" w:cs="Arial"/>
                <w:sz w:val="6"/>
                <w:szCs w:val="6"/>
              </w:rPr>
            </w:pPr>
          </w:p>
          <w:p w14:paraId="44870E3C" w14:textId="3D6B8455" w:rsidR="000A78AC" w:rsidRPr="00653FA8" w:rsidRDefault="000A78AC" w:rsidP="000A78AC">
            <w:pPr>
              <w:pStyle w:val="ListParagraph"/>
              <w:numPr>
                <w:ilvl w:val="0"/>
                <w:numId w:val="19"/>
              </w:numPr>
              <w:spacing w:before="60" w:after="60"/>
              <w:ind w:left="360"/>
              <w:jc w:val="both"/>
              <w:rPr>
                <w:rFonts w:ascii="Arial" w:hAnsi="Arial" w:cs="Arial"/>
                <w:sz w:val="20"/>
                <w:szCs w:val="20"/>
              </w:rPr>
            </w:pPr>
            <w:r w:rsidRPr="000A78AC">
              <w:rPr>
                <w:rFonts w:ascii="Arial" w:hAnsi="Arial" w:cs="Arial"/>
                <w:sz w:val="20"/>
                <w:szCs w:val="20"/>
              </w:rPr>
              <w:t>Think about the perspectives of others.</w:t>
            </w:r>
          </w:p>
          <w:p w14:paraId="4B07AE32" w14:textId="3424506C" w:rsidR="000A78AC" w:rsidRPr="000A78AC" w:rsidRDefault="000A78AC" w:rsidP="000A78AC">
            <w:pPr>
              <w:spacing w:before="60" w:after="60"/>
              <w:jc w:val="both"/>
              <w:rPr>
                <w:rFonts w:ascii="Arial" w:hAnsi="Arial" w:cs="Arial"/>
                <w:sz w:val="6"/>
                <w:szCs w:val="6"/>
              </w:rPr>
            </w:pPr>
          </w:p>
        </w:tc>
        <w:tc>
          <w:tcPr>
            <w:tcW w:w="7876" w:type="dxa"/>
            <w:vMerge/>
          </w:tcPr>
          <w:p w14:paraId="69FCD0F9" w14:textId="77777777" w:rsidR="00CC303C" w:rsidRPr="00646511" w:rsidRDefault="00CC303C" w:rsidP="00435106">
            <w:pPr>
              <w:jc w:val="both"/>
              <w:rPr>
                <w:rFonts w:ascii="Arial" w:hAnsi="Arial" w:cs="Arial"/>
                <w:sz w:val="6"/>
                <w:szCs w:val="6"/>
              </w:rPr>
            </w:pPr>
          </w:p>
        </w:tc>
      </w:tr>
      <w:tr w:rsidR="002F5B0D" w:rsidRPr="00646511" w14:paraId="770BD193" w14:textId="77777777" w:rsidTr="003655E9">
        <w:trPr>
          <w:trHeight w:val="378"/>
        </w:trPr>
        <w:tc>
          <w:tcPr>
            <w:tcW w:w="7859" w:type="dxa"/>
            <w:gridSpan w:val="2"/>
            <w:shd w:val="clear" w:color="auto" w:fill="FFE599" w:themeFill="accent4" w:themeFillTint="66"/>
          </w:tcPr>
          <w:p w14:paraId="12A81C86" w14:textId="77777777" w:rsidR="002F5B0D" w:rsidRPr="00146F3C" w:rsidRDefault="002F5B0D" w:rsidP="00CC303C">
            <w:pPr>
              <w:jc w:val="both"/>
              <w:rPr>
                <w:rFonts w:ascii="Arial" w:hAnsi="Arial" w:cs="Arial"/>
                <w:b/>
                <w:bCs/>
                <w:sz w:val="6"/>
                <w:szCs w:val="6"/>
              </w:rPr>
            </w:pPr>
          </w:p>
          <w:p w14:paraId="11A16AE1" w14:textId="522FE66F" w:rsidR="002F5B0D" w:rsidRPr="00146F3C" w:rsidRDefault="002F5B0D" w:rsidP="00CC303C">
            <w:pPr>
              <w:jc w:val="both"/>
              <w:rPr>
                <w:rFonts w:ascii="Arial" w:hAnsi="Arial" w:cs="Arial"/>
                <w:b/>
                <w:bCs/>
                <w:sz w:val="24"/>
                <w:szCs w:val="24"/>
              </w:rPr>
            </w:pPr>
            <w:r w:rsidRPr="00146F3C">
              <w:rPr>
                <w:rFonts w:ascii="Arial" w:hAnsi="Arial" w:cs="Arial"/>
                <w:b/>
                <w:bCs/>
                <w:sz w:val="24"/>
                <w:szCs w:val="24"/>
              </w:rPr>
              <w:t xml:space="preserve">Managing Self </w:t>
            </w:r>
          </w:p>
        </w:tc>
        <w:tc>
          <w:tcPr>
            <w:tcW w:w="7876" w:type="dxa"/>
            <w:vMerge w:val="restart"/>
          </w:tcPr>
          <w:p w14:paraId="4882E487" w14:textId="77777777" w:rsidR="002F5B0D" w:rsidRPr="000A78AC" w:rsidRDefault="002F5B0D" w:rsidP="006B56C3">
            <w:pPr>
              <w:pStyle w:val="ListParagraph"/>
              <w:shd w:val="clear" w:color="auto" w:fill="FFFFFF" w:themeFill="background1"/>
              <w:ind w:left="113" w:right="113"/>
              <w:jc w:val="both"/>
              <w:rPr>
                <w:rFonts w:ascii="Arial" w:hAnsi="Arial" w:cs="Arial"/>
                <w:i/>
                <w:iCs/>
                <w:sz w:val="12"/>
                <w:szCs w:val="12"/>
              </w:rPr>
            </w:pPr>
          </w:p>
          <w:p w14:paraId="6085E582" w14:textId="77777777" w:rsidR="002F5B0D" w:rsidRPr="003655E9" w:rsidRDefault="002F5B0D" w:rsidP="006B56C3">
            <w:pPr>
              <w:pStyle w:val="ListParagraph"/>
              <w:ind w:left="113" w:right="113"/>
              <w:jc w:val="both"/>
              <w:rPr>
                <w:rFonts w:ascii="Arial" w:hAnsi="Arial" w:cs="Arial"/>
                <w:b/>
                <w:bCs/>
                <w:color w:val="ED7D31" w:themeColor="accent2"/>
                <w:sz w:val="20"/>
                <w:szCs w:val="20"/>
              </w:rPr>
            </w:pPr>
            <w:r w:rsidRPr="003655E9">
              <w:rPr>
                <w:rFonts w:ascii="Arial" w:hAnsi="Arial" w:cs="Arial"/>
                <w:b/>
                <w:bCs/>
                <w:color w:val="ED7D31" w:themeColor="accent2"/>
                <w:sz w:val="20"/>
                <w:szCs w:val="20"/>
              </w:rPr>
              <w:t xml:space="preserve">Early Learning Goal: </w:t>
            </w:r>
          </w:p>
          <w:p w14:paraId="0BC29D99" w14:textId="77777777" w:rsidR="002F5B0D" w:rsidRPr="009B32C0" w:rsidRDefault="002F5B0D" w:rsidP="006B56C3">
            <w:pPr>
              <w:pStyle w:val="ListParagraph"/>
              <w:ind w:left="113" w:right="113"/>
              <w:jc w:val="both"/>
              <w:rPr>
                <w:rFonts w:ascii="Arial" w:hAnsi="Arial" w:cs="Arial"/>
                <w:sz w:val="6"/>
                <w:szCs w:val="6"/>
              </w:rPr>
            </w:pPr>
          </w:p>
          <w:p w14:paraId="4424A33D" w14:textId="77777777" w:rsidR="002F5B0D" w:rsidRPr="00280085" w:rsidRDefault="002F5B0D" w:rsidP="006B56C3">
            <w:pPr>
              <w:pStyle w:val="ListParagraph"/>
              <w:ind w:left="113" w:right="113"/>
              <w:jc w:val="both"/>
              <w:rPr>
                <w:rFonts w:ascii="Arial" w:hAnsi="Arial" w:cs="Arial"/>
                <w:color w:val="000000" w:themeColor="text1"/>
                <w:sz w:val="20"/>
                <w:szCs w:val="20"/>
              </w:rPr>
            </w:pPr>
            <w:r w:rsidRPr="00280085">
              <w:rPr>
                <w:rFonts w:ascii="Arial" w:hAnsi="Arial" w:cs="Arial"/>
                <w:color w:val="000000" w:themeColor="text1"/>
                <w:sz w:val="20"/>
                <w:szCs w:val="20"/>
              </w:rPr>
              <w:t xml:space="preserve">Children at the expected level of development will: </w:t>
            </w:r>
          </w:p>
          <w:p w14:paraId="4C973EE4" w14:textId="77777777" w:rsidR="002F5B0D" w:rsidRPr="000A78AC" w:rsidRDefault="002F5B0D" w:rsidP="006B56C3">
            <w:pPr>
              <w:pStyle w:val="ListParagraph"/>
              <w:shd w:val="clear" w:color="auto" w:fill="FFFFFF" w:themeFill="background1"/>
              <w:ind w:left="113" w:right="113"/>
              <w:jc w:val="both"/>
              <w:rPr>
                <w:rFonts w:ascii="Arial" w:hAnsi="Arial" w:cs="Arial"/>
                <w:i/>
                <w:iCs/>
                <w:sz w:val="6"/>
                <w:szCs w:val="6"/>
              </w:rPr>
            </w:pPr>
          </w:p>
          <w:p w14:paraId="61548199" w14:textId="2D265BDC" w:rsidR="002F5B0D" w:rsidRPr="00427A2D" w:rsidRDefault="00F759EF" w:rsidP="006B56C3">
            <w:pPr>
              <w:pStyle w:val="ListParagraph"/>
              <w:shd w:val="clear" w:color="auto" w:fill="FFFFFF" w:themeFill="background1"/>
              <w:ind w:left="113" w:right="113"/>
              <w:jc w:val="both"/>
              <w:rPr>
                <w:rFonts w:ascii="Arial" w:hAnsi="Arial" w:cs="Arial"/>
                <w:i/>
                <w:iCs/>
                <w:sz w:val="20"/>
                <w:szCs w:val="20"/>
              </w:rPr>
            </w:pPr>
            <w:r>
              <w:rPr>
                <w:rFonts w:ascii="Arial" w:hAnsi="Arial" w:cs="Arial"/>
                <w:sz w:val="20"/>
                <w:szCs w:val="20"/>
              </w:rPr>
              <w:t xml:space="preserve">□ </w:t>
            </w:r>
            <w:r w:rsidR="002F5B0D" w:rsidRPr="00427A2D">
              <w:rPr>
                <w:rFonts w:ascii="Arial" w:hAnsi="Arial" w:cs="Arial"/>
                <w:sz w:val="20"/>
                <w:szCs w:val="20"/>
              </w:rPr>
              <w:t>Be confident to try new activities and show independence, resilience and perseverance in the face of challenge</w:t>
            </w:r>
            <w:r>
              <w:rPr>
                <w:rFonts w:ascii="Arial" w:hAnsi="Arial" w:cs="Arial"/>
                <w:sz w:val="20"/>
                <w:szCs w:val="20"/>
              </w:rPr>
              <w:t xml:space="preserve"> □ </w:t>
            </w:r>
            <w:r w:rsidR="002F5B0D" w:rsidRPr="00427A2D">
              <w:rPr>
                <w:rFonts w:ascii="Arial" w:hAnsi="Arial" w:cs="Arial"/>
                <w:sz w:val="20"/>
                <w:szCs w:val="20"/>
              </w:rPr>
              <w:t>Explain the reasons for rules, know right from wrong and try to behave accordingly</w:t>
            </w:r>
            <w:r>
              <w:rPr>
                <w:rFonts w:ascii="Arial" w:hAnsi="Arial" w:cs="Arial"/>
                <w:sz w:val="20"/>
                <w:szCs w:val="20"/>
              </w:rPr>
              <w:t xml:space="preserve"> □ </w:t>
            </w:r>
            <w:r w:rsidR="002F5B0D" w:rsidRPr="00427A2D">
              <w:rPr>
                <w:rFonts w:ascii="Arial" w:hAnsi="Arial" w:cs="Arial"/>
                <w:sz w:val="20"/>
                <w:szCs w:val="20"/>
              </w:rPr>
              <w:t>Manage their own basic hygiene and personal needs, including dressing, going to the toilet and understanding the importance of healthy food choices.</w:t>
            </w:r>
          </w:p>
          <w:p w14:paraId="788DE80A" w14:textId="1C95D004" w:rsidR="002F5B0D" w:rsidRPr="002D44CC" w:rsidRDefault="002F5B0D" w:rsidP="002D44CC">
            <w:pPr>
              <w:ind w:right="113"/>
              <w:jc w:val="both"/>
              <w:rPr>
                <w:rFonts w:ascii="Arial" w:hAnsi="Arial" w:cs="Arial"/>
                <w:sz w:val="6"/>
                <w:szCs w:val="6"/>
              </w:rPr>
            </w:pPr>
          </w:p>
        </w:tc>
      </w:tr>
      <w:tr w:rsidR="002F5B0D" w:rsidRPr="00646511" w14:paraId="4175661A" w14:textId="77777777" w:rsidTr="003655E9">
        <w:trPr>
          <w:trHeight w:val="431"/>
        </w:trPr>
        <w:tc>
          <w:tcPr>
            <w:tcW w:w="411" w:type="dxa"/>
            <w:vMerge w:val="restart"/>
            <w:shd w:val="clear" w:color="auto" w:fill="FFE599" w:themeFill="accent4" w:themeFillTint="66"/>
            <w:textDirection w:val="btLr"/>
          </w:tcPr>
          <w:p w14:paraId="6B5D41A8" w14:textId="77777777" w:rsidR="002F5B0D" w:rsidRPr="005D7C4E" w:rsidRDefault="002F5B0D" w:rsidP="005D7C4E">
            <w:pPr>
              <w:ind w:left="113" w:right="113"/>
              <w:jc w:val="center"/>
              <w:rPr>
                <w:rFonts w:ascii="Arial" w:hAnsi="Arial" w:cs="Arial"/>
                <w:b/>
                <w:bCs/>
                <w:sz w:val="16"/>
                <w:szCs w:val="16"/>
              </w:rPr>
            </w:pPr>
          </w:p>
        </w:tc>
        <w:tc>
          <w:tcPr>
            <w:tcW w:w="7448" w:type="dxa"/>
            <w:shd w:val="clear" w:color="auto" w:fill="FFFFFF" w:themeFill="background1"/>
          </w:tcPr>
          <w:p w14:paraId="2D5BF1C3" w14:textId="77777777" w:rsidR="002F5B0D" w:rsidRPr="000A78AC" w:rsidRDefault="002F5B0D" w:rsidP="000A78AC">
            <w:pPr>
              <w:pStyle w:val="ListParagraph"/>
              <w:ind w:left="397"/>
              <w:jc w:val="both"/>
              <w:rPr>
                <w:rFonts w:ascii="Arial" w:hAnsi="Arial" w:cs="Arial"/>
                <w:sz w:val="6"/>
                <w:szCs w:val="6"/>
              </w:rPr>
            </w:pPr>
          </w:p>
          <w:p w14:paraId="3ACE4783" w14:textId="77777777" w:rsidR="002F5B0D" w:rsidRDefault="002F5B0D" w:rsidP="002C7460">
            <w:pPr>
              <w:pStyle w:val="ListParagraph"/>
              <w:numPr>
                <w:ilvl w:val="0"/>
                <w:numId w:val="10"/>
              </w:numPr>
              <w:ind w:left="397"/>
              <w:jc w:val="both"/>
              <w:rPr>
                <w:rFonts w:ascii="Arial" w:hAnsi="Arial" w:cs="Arial"/>
                <w:sz w:val="20"/>
                <w:szCs w:val="20"/>
              </w:rPr>
            </w:pPr>
            <w:r w:rsidRPr="000A78AC">
              <w:rPr>
                <w:rFonts w:ascii="Arial" w:hAnsi="Arial" w:cs="Arial"/>
                <w:sz w:val="20"/>
                <w:szCs w:val="20"/>
              </w:rPr>
              <w:t>Manage their own needs.</w:t>
            </w:r>
          </w:p>
          <w:p w14:paraId="0CAED90C" w14:textId="77777777" w:rsidR="002F5B0D" w:rsidRPr="002F5B0D" w:rsidRDefault="002F5B0D" w:rsidP="000A78AC">
            <w:pPr>
              <w:jc w:val="both"/>
              <w:rPr>
                <w:rFonts w:ascii="Arial" w:hAnsi="Arial" w:cs="Arial"/>
                <w:sz w:val="6"/>
                <w:szCs w:val="6"/>
              </w:rPr>
            </w:pPr>
          </w:p>
          <w:p w14:paraId="73ACABF6" w14:textId="69E9CDAD" w:rsidR="002F5B0D" w:rsidRPr="002D44CC" w:rsidRDefault="002F5B0D" w:rsidP="000A78AC">
            <w:pPr>
              <w:jc w:val="both"/>
              <w:rPr>
                <w:rFonts w:ascii="Arial" w:hAnsi="Arial" w:cs="Arial"/>
                <w:sz w:val="6"/>
                <w:szCs w:val="6"/>
              </w:rPr>
            </w:pPr>
          </w:p>
        </w:tc>
        <w:tc>
          <w:tcPr>
            <w:tcW w:w="7876" w:type="dxa"/>
            <w:vMerge/>
          </w:tcPr>
          <w:p w14:paraId="424DE5CB" w14:textId="77777777" w:rsidR="002F5B0D" w:rsidRPr="00646511" w:rsidRDefault="002F5B0D" w:rsidP="00435106">
            <w:pPr>
              <w:jc w:val="both"/>
              <w:rPr>
                <w:rFonts w:ascii="Arial" w:hAnsi="Arial" w:cs="Arial"/>
                <w:sz w:val="6"/>
                <w:szCs w:val="6"/>
              </w:rPr>
            </w:pPr>
          </w:p>
        </w:tc>
      </w:tr>
      <w:tr w:rsidR="002F5B0D" w:rsidRPr="00646511" w14:paraId="347BCFBD" w14:textId="77777777" w:rsidTr="003655E9">
        <w:trPr>
          <w:trHeight w:val="430"/>
        </w:trPr>
        <w:tc>
          <w:tcPr>
            <w:tcW w:w="411" w:type="dxa"/>
            <w:vMerge/>
            <w:shd w:val="clear" w:color="auto" w:fill="FFE599" w:themeFill="accent4" w:themeFillTint="66"/>
            <w:textDirection w:val="btLr"/>
          </w:tcPr>
          <w:p w14:paraId="6FD52503" w14:textId="77777777" w:rsidR="002F5B0D" w:rsidRPr="005D7C4E" w:rsidRDefault="002F5B0D" w:rsidP="005D7C4E">
            <w:pPr>
              <w:ind w:left="113" w:right="113"/>
              <w:jc w:val="center"/>
              <w:rPr>
                <w:rFonts w:ascii="Arial" w:hAnsi="Arial" w:cs="Arial"/>
                <w:b/>
                <w:bCs/>
                <w:sz w:val="16"/>
                <w:szCs w:val="16"/>
              </w:rPr>
            </w:pPr>
          </w:p>
        </w:tc>
        <w:tc>
          <w:tcPr>
            <w:tcW w:w="7448" w:type="dxa"/>
            <w:shd w:val="clear" w:color="auto" w:fill="FFFFFF" w:themeFill="background1"/>
          </w:tcPr>
          <w:p w14:paraId="211060EB" w14:textId="77777777" w:rsidR="002F5B0D" w:rsidRDefault="002F5B0D" w:rsidP="000A78AC">
            <w:pPr>
              <w:pStyle w:val="ListParagraph"/>
              <w:ind w:left="397"/>
              <w:jc w:val="both"/>
              <w:rPr>
                <w:rFonts w:ascii="Arial" w:hAnsi="Arial" w:cs="Arial"/>
                <w:sz w:val="6"/>
                <w:szCs w:val="6"/>
              </w:rPr>
            </w:pPr>
          </w:p>
          <w:p w14:paraId="0EAAA31F" w14:textId="77777777" w:rsidR="00653FA8" w:rsidRPr="00653FA8" w:rsidRDefault="002F5B0D" w:rsidP="003655E9">
            <w:pPr>
              <w:pStyle w:val="ListParagraph"/>
              <w:numPr>
                <w:ilvl w:val="0"/>
                <w:numId w:val="21"/>
              </w:numPr>
              <w:shd w:val="clear" w:color="auto" w:fill="FFF2CC" w:themeFill="accent4" w:themeFillTint="33"/>
              <w:ind w:left="417"/>
              <w:jc w:val="both"/>
              <w:rPr>
                <w:rFonts w:ascii="Arial" w:hAnsi="Arial" w:cs="Arial"/>
                <w:color w:val="000000" w:themeColor="text1"/>
                <w:sz w:val="6"/>
                <w:szCs w:val="6"/>
              </w:rPr>
            </w:pPr>
            <w:r w:rsidRPr="002F5B0D">
              <w:rPr>
                <w:rFonts w:ascii="Arial" w:hAnsi="Arial" w:cs="Arial"/>
                <w:color w:val="000000" w:themeColor="text1"/>
                <w:sz w:val="20"/>
                <w:szCs w:val="20"/>
              </w:rPr>
              <w:t xml:space="preserve">Know and talk about the different factors that support their overall health and wellbeing: </w:t>
            </w:r>
          </w:p>
          <w:p w14:paraId="205E05BF" w14:textId="77777777" w:rsidR="00653FA8" w:rsidRDefault="002F5B0D" w:rsidP="003655E9">
            <w:pPr>
              <w:pStyle w:val="ListParagraph"/>
              <w:shd w:val="clear" w:color="auto" w:fill="FFF2CC" w:themeFill="accent4" w:themeFillTint="33"/>
              <w:ind w:left="417"/>
              <w:jc w:val="both"/>
              <w:rPr>
                <w:rFonts w:ascii="Arial" w:hAnsi="Arial" w:cs="Arial"/>
                <w:color w:val="000000" w:themeColor="text1"/>
                <w:sz w:val="20"/>
                <w:szCs w:val="20"/>
              </w:rPr>
            </w:pPr>
            <w:r w:rsidRPr="002F5B0D">
              <w:rPr>
                <w:rFonts w:ascii="Arial" w:hAnsi="Arial" w:cs="Arial"/>
                <w:color w:val="000000" w:themeColor="text1"/>
                <w:sz w:val="20"/>
                <w:szCs w:val="20"/>
              </w:rPr>
              <w:t xml:space="preserve">- regular physical activity </w:t>
            </w:r>
          </w:p>
          <w:p w14:paraId="2C0D4DDF" w14:textId="77777777" w:rsidR="00653FA8" w:rsidRDefault="002F5B0D" w:rsidP="003655E9">
            <w:pPr>
              <w:pStyle w:val="ListParagraph"/>
              <w:shd w:val="clear" w:color="auto" w:fill="FFF2CC" w:themeFill="accent4" w:themeFillTint="33"/>
              <w:ind w:left="417"/>
              <w:jc w:val="both"/>
              <w:rPr>
                <w:rFonts w:ascii="Arial" w:hAnsi="Arial" w:cs="Arial"/>
                <w:color w:val="000000" w:themeColor="text1"/>
                <w:sz w:val="20"/>
                <w:szCs w:val="20"/>
              </w:rPr>
            </w:pPr>
            <w:r w:rsidRPr="002F5B0D">
              <w:rPr>
                <w:rFonts w:ascii="Arial" w:hAnsi="Arial" w:cs="Arial"/>
                <w:color w:val="000000" w:themeColor="text1"/>
                <w:sz w:val="20"/>
                <w:szCs w:val="20"/>
              </w:rPr>
              <w:t xml:space="preserve">- healthy eating </w:t>
            </w:r>
          </w:p>
          <w:p w14:paraId="2F795E41" w14:textId="77777777" w:rsidR="00653FA8" w:rsidRDefault="002F5B0D" w:rsidP="003655E9">
            <w:pPr>
              <w:pStyle w:val="ListParagraph"/>
              <w:shd w:val="clear" w:color="auto" w:fill="FFF2CC" w:themeFill="accent4" w:themeFillTint="33"/>
              <w:ind w:left="417"/>
              <w:jc w:val="both"/>
              <w:rPr>
                <w:rFonts w:ascii="Arial" w:hAnsi="Arial" w:cs="Arial"/>
                <w:color w:val="000000" w:themeColor="text1"/>
                <w:sz w:val="20"/>
                <w:szCs w:val="20"/>
              </w:rPr>
            </w:pPr>
            <w:r w:rsidRPr="002F5B0D">
              <w:rPr>
                <w:rFonts w:ascii="Arial" w:hAnsi="Arial" w:cs="Arial"/>
                <w:color w:val="000000" w:themeColor="text1"/>
                <w:sz w:val="20"/>
                <w:szCs w:val="20"/>
              </w:rPr>
              <w:t xml:space="preserve">- toothbrushing </w:t>
            </w:r>
          </w:p>
          <w:p w14:paraId="4E6B2874" w14:textId="77777777" w:rsidR="00653FA8" w:rsidRDefault="002F5B0D" w:rsidP="003655E9">
            <w:pPr>
              <w:pStyle w:val="ListParagraph"/>
              <w:shd w:val="clear" w:color="auto" w:fill="FFF2CC" w:themeFill="accent4" w:themeFillTint="33"/>
              <w:ind w:left="417"/>
              <w:jc w:val="both"/>
              <w:rPr>
                <w:rFonts w:ascii="Arial" w:hAnsi="Arial" w:cs="Arial"/>
                <w:color w:val="000000" w:themeColor="text1"/>
                <w:sz w:val="20"/>
                <w:szCs w:val="20"/>
              </w:rPr>
            </w:pPr>
            <w:r w:rsidRPr="002F5B0D">
              <w:rPr>
                <w:rFonts w:ascii="Arial" w:hAnsi="Arial" w:cs="Arial"/>
                <w:color w:val="000000" w:themeColor="text1"/>
                <w:sz w:val="20"/>
                <w:szCs w:val="20"/>
              </w:rPr>
              <w:t xml:space="preserve">- sensible amounts of ‘screen time’ </w:t>
            </w:r>
          </w:p>
          <w:p w14:paraId="76A05C9D" w14:textId="77777777" w:rsidR="00653FA8" w:rsidRDefault="002F5B0D" w:rsidP="003655E9">
            <w:pPr>
              <w:pStyle w:val="ListParagraph"/>
              <w:shd w:val="clear" w:color="auto" w:fill="FFF2CC" w:themeFill="accent4" w:themeFillTint="33"/>
              <w:ind w:left="417"/>
              <w:jc w:val="both"/>
              <w:rPr>
                <w:rFonts w:ascii="Arial" w:hAnsi="Arial" w:cs="Arial"/>
                <w:color w:val="000000" w:themeColor="text1"/>
                <w:sz w:val="20"/>
                <w:szCs w:val="20"/>
              </w:rPr>
            </w:pPr>
            <w:r w:rsidRPr="002F5B0D">
              <w:rPr>
                <w:rFonts w:ascii="Arial" w:hAnsi="Arial" w:cs="Arial"/>
                <w:color w:val="000000" w:themeColor="text1"/>
                <w:sz w:val="20"/>
                <w:szCs w:val="20"/>
              </w:rPr>
              <w:t xml:space="preserve">- having a good sleep routine </w:t>
            </w:r>
          </w:p>
          <w:p w14:paraId="0EA3C3A3" w14:textId="77777777" w:rsidR="00653FA8" w:rsidRDefault="002F5B0D" w:rsidP="003655E9">
            <w:pPr>
              <w:pStyle w:val="ListParagraph"/>
              <w:shd w:val="clear" w:color="auto" w:fill="FFF2CC" w:themeFill="accent4" w:themeFillTint="33"/>
              <w:ind w:left="417"/>
              <w:jc w:val="both"/>
              <w:rPr>
                <w:rFonts w:ascii="Arial" w:hAnsi="Arial" w:cs="Arial"/>
                <w:color w:val="000000" w:themeColor="text1"/>
                <w:sz w:val="20"/>
                <w:szCs w:val="20"/>
              </w:rPr>
            </w:pPr>
            <w:r w:rsidRPr="002F5B0D">
              <w:rPr>
                <w:rFonts w:ascii="Arial" w:hAnsi="Arial" w:cs="Arial"/>
                <w:color w:val="000000" w:themeColor="text1"/>
                <w:sz w:val="20"/>
                <w:szCs w:val="20"/>
              </w:rPr>
              <w:t>- being a safe pedestrian</w:t>
            </w:r>
            <w:r>
              <w:rPr>
                <w:rFonts w:ascii="Arial" w:hAnsi="Arial" w:cs="Arial"/>
                <w:color w:val="000000" w:themeColor="text1"/>
                <w:sz w:val="20"/>
                <w:szCs w:val="20"/>
              </w:rPr>
              <w:t xml:space="preserve">                                                     </w:t>
            </w:r>
          </w:p>
          <w:p w14:paraId="239856A7" w14:textId="456977DD" w:rsidR="002F5B0D" w:rsidRPr="002F5B0D" w:rsidRDefault="002F5B0D" w:rsidP="003655E9">
            <w:pPr>
              <w:pStyle w:val="ListParagraph"/>
              <w:shd w:val="clear" w:color="auto" w:fill="FFF2CC" w:themeFill="accent4" w:themeFillTint="33"/>
              <w:ind w:left="417"/>
              <w:jc w:val="both"/>
              <w:rPr>
                <w:rFonts w:ascii="Arial" w:hAnsi="Arial" w:cs="Arial"/>
                <w:color w:val="000000" w:themeColor="text1"/>
                <w:sz w:val="6"/>
                <w:szCs w:val="6"/>
              </w:rPr>
            </w:pPr>
            <w:r>
              <w:rPr>
                <w:rFonts w:ascii="Arial" w:hAnsi="Arial" w:cs="Arial"/>
                <w:color w:val="000000" w:themeColor="text1"/>
                <w:sz w:val="20"/>
                <w:szCs w:val="20"/>
              </w:rPr>
              <w:t xml:space="preserve"> </w:t>
            </w:r>
            <w:r w:rsidR="00653FA8">
              <w:rPr>
                <w:rFonts w:ascii="Arial" w:hAnsi="Arial" w:cs="Arial"/>
                <w:color w:val="000000" w:themeColor="text1"/>
                <w:sz w:val="20"/>
                <w:szCs w:val="20"/>
              </w:rPr>
              <w:t xml:space="preserve">                                                                     </w:t>
            </w:r>
            <w:r>
              <w:rPr>
                <w:rFonts w:ascii="Arial" w:hAnsi="Arial" w:cs="Arial"/>
                <w:color w:val="000000" w:themeColor="text1"/>
                <w:sz w:val="20"/>
                <w:szCs w:val="20"/>
              </w:rPr>
              <w:t>*</w:t>
            </w:r>
            <w:r w:rsidRPr="002F5B0D">
              <w:rPr>
                <w:rFonts w:ascii="Arial" w:hAnsi="Arial" w:cs="Arial"/>
                <w:b/>
                <w:bCs/>
                <w:i/>
                <w:iCs/>
                <w:color w:val="000000" w:themeColor="text1"/>
                <w:sz w:val="20"/>
                <w:szCs w:val="20"/>
              </w:rPr>
              <w:t xml:space="preserve"> From Physical Development</w:t>
            </w:r>
            <w:r>
              <w:rPr>
                <w:rFonts w:ascii="Arial" w:hAnsi="Arial" w:cs="Arial"/>
                <w:color w:val="000000" w:themeColor="text1"/>
                <w:sz w:val="20"/>
                <w:szCs w:val="20"/>
              </w:rPr>
              <w:t xml:space="preserve"> </w:t>
            </w:r>
          </w:p>
          <w:p w14:paraId="5C6F146C" w14:textId="77777777" w:rsidR="002F5B0D" w:rsidRDefault="002F5B0D" w:rsidP="002F5B0D">
            <w:pPr>
              <w:pStyle w:val="ListParagraph"/>
              <w:ind w:left="417"/>
              <w:jc w:val="both"/>
              <w:rPr>
                <w:rFonts w:ascii="Arial" w:hAnsi="Arial" w:cs="Arial"/>
                <w:sz w:val="6"/>
                <w:szCs w:val="6"/>
              </w:rPr>
            </w:pPr>
          </w:p>
          <w:p w14:paraId="5EF9E4D1" w14:textId="4197178B" w:rsidR="001A6C54" w:rsidRPr="000A78AC" w:rsidRDefault="001A6C54" w:rsidP="002F5B0D">
            <w:pPr>
              <w:pStyle w:val="ListParagraph"/>
              <w:ind w:left="417"/>
              <w:jc w:val="both"/>
              <w:rPr>
                <w:rFonts w:ascii="Arial" w:hAnsi="Arial" w:cs="Arial"/>
                <w:sz w:val="6"/>
                <w:szCs w:val="6"/>
              </w:rPr>
            </w:pPr>
          </w:p>
        </w:tc>
        <w:tc>
          <w:tcPr>
            <w:tcW w:w="7876" w:type="dxa"/>
            <w:vMerge/>
          </w:tcPr>
          <w:p w14:paraId="33CC022A" w14:textId="77777777" w:rsidR="002F5B0D" w:rsidRPr="00646511" w:rsidRDefault="002F5B0D" w:rsidP="00435106">
            <w:pPr>
              <w:jc w:val="both"/>
              <w:rPr>
                <w:rFonts w:ascii="Arial" w:hAnsi="Arial" w:cs="Arial"/>
                <w:sz w:val="6"/>
                <w:szCs w:val="6"/>
              </w:rPr>
            </w:pPr>
          </w:p>
        </w:tc>
      </w:tr>
      <w:tr w:rsidR="002D44CC" w:rsidRPr="00646511" w14:paraId="34F6EFF6" w14:textId="77777777" w:rsidTr="003655E9">
        <w:trPr>
          <w:trHeight w:val="409"/>
        </w:trPr>
        <w:tc>
          <w:tcPr>
            <w:tcW w:w="7859" w:type="dxa"/>
            <w:gridSpan w:val="2"/>
            <w:shd w:val="clear" w:color="auto" w:fill="FFE599" w:themeFill="accent4" w:themeFillTint="66"/>
          </w:tcPr>
          <w:p w14:paraId="55596022" w14:textId="77777777" w:rsidR="002D44CC" w:rsidRPr="000A78AC" w:rsidRDefault="002D44CC" w:rsidP="000A78AC">
            <w:pPr>
              <w:pStyle w:val="ListParagraph"/>
              <w:ind w:left="360"/>
              <w:jc w:val="both"/>
              <w:rPr>
                <w:rFonts w:ascii="Arial" w:hAnsi="Arial" w:cs="Arial"/>
                <w:sz w:val="6"/>
                <w:szCs w:val="6"/>
              </w:rPr>
            </w:pPr>
          </w:p>
          <w:p w14:paraId="11CBA577" w14:textId="77777777" w:rsidR="002D44CC" w:rsidRDefault="002D44CC" w:rsidP="002D44CC">
            <w:pPr>
              <w:pStyle w:val="ListParagraph"/>
              <w:ind w:left="0"/>
              <w:rPr>
                <w:rFonts w:ascii="Arial" w:hAnsi="Arial" w:cs="Arial"/>
                <w:b/>
                <w:bCs/>
                <w:sz w:val="24"/>
                <w:szCs w:val="24"/>
              </w:rPr>
            </w:pPr>
            <w:r w:rsidRPr="00146F3C">
              <w:rPr>
                <w:rFonts w:ascii="Arial" w:hAnsi="Arial" w:cs="Arial"/>
                <w:b/>
                <w:bCs/>
                <w:sz w:val="24"/>
                <w:szCs w:val="24"/>
              </w:rPr>
              <w:t xml:space="preserve">Building Relationships </w:t>
            </w:r>
          </w:p>
          <w:p w14:paraId="1138E19C" w14:textId="4732F2CA" w:rsidR="002D44CC" w:rsidRPr="002D44CC" w:rsidRDefault="002D44CC" w:rsidP="002D44CC">
            <w:pPr>
              <w:jc w:val="both"/>
              <w:rPr>
                <w:rFonts w:ascii="Arial" w:hAnsi="Arial" w:cs="Arial"/>
                <w:sz w:val="6"/>
                <w:szCs w:val="6"/>
              </w:rPr>
            </w:pPr>
          </w:p>
        </w:tc>
        <w:tc>
          <w:tcPr>
            <w:tcW w:w="7876" w:type="dxa"/>
            <w:vMerge w:val="restart"/>
          </w:tcPr>
          <w:p w14:paraId="522BE55A" w14:textId="77777777" w:rsidR="002D44CC" w:rsidRPr="009B32C0" w:rsidRDefault="002D44CC" w:rsidP="006B56C3">
            <w:pPr>
              <w:pStyle w:val="ListParagraph"/>
              <w:ind w:left="113" w:right="113"/>
              <w:jc w:val="both"/>
              <w:rPr>
                <w:rFonts w:ascii="Arial" w:hAnsi="Arial" w:cs="Arial"/>
                <w:sz w:val="6"/>
                <w:szCs w:val="6"/>
              </w:rPr>
            </w:pPr>
          </w:p>
          <w:p w14:paraId="2A55F186" w14:textId="77777777" w:rsidR="002D44CC" w:rsidRPr="002D44CC" w:rsidRDefault="002D44CC" w:rsidP="006B56C3">
            <w:pPr>
              <w:pStyle w:val="ListParagraph"/>
              <w:ind w:left="113" w:right="113"/>
              <w:jc w:val="both"/>
              <w:rPr>
                <w:rFonts w:ascii="Arial" w:hAnsi="Arial" w:cs="Arial"/>
                <w:b/>
                <w:bCs/>
                <w:color w:val="0070C0"/>
                <w:sz w:val="6"/>
                <w:szCs w:val="6"/>
              </w:rPr>
            </w:pPr>
          </w:p>
          <w:p w14:paraId="73CDF112" w14:textId="54DC8137" w:rsidR="002D44CC" w:rsidRPr="003655E9" w:rsidRDefault="002D44CC" w:rsidP="006B56C3">
            <w:pPr>
              <w:pStyle w:val="ListParagraph"/>
              <w:ind w:left="113" w:right="113"/>
              <w:jc w:val="both"/>
              <w:rPr>
                <w:rFonts w:ascii="Arial" w:hAnsi="Arial" w:cs="Arial"/>
                <w:color w:val="ED7D31" w:themeColor="accent2"/>
                <w:sz w:val="20"/>
                <w:szCs w:val="20"/>
              </w:rPr>
            </w:pPr>
            <w:r w:rsidRPr="003655E9">
              <w:rPr>
                <w:rFonts w:ascii="Arial" w:hAnsi="Arial" w:cs="Arial"/>
                <w:b/>
                <w:bCs/>
                <w:color w:val="ED7D31" w:themeColor="accent2"/>
                <w:sz w:val="20"/>
                <w:szCs w:val="20"/>
              </w:rPr>
              <w:t>Early Learning Goal:</w:t>
            </w:r>
          </w:p>
          <w:p w14:paraId="0BEAE222" w14:textId="77777777" w:rsidR="002D44CC" w:rsidRPr="002D44CC" w:rsidRDefault="002D44CC" w:rsidP="006B56C3">
            <w:pPr>
              <w:pStyle w:val="ListParagraph"/>
              <w:ind w:left="113" w:right="113"/>
              <w:jc w:val="both"/>
              <w:rPr>
                <w:rFonts w:ascii="Arial" w:hAnsi="Arial" w:cs="Arial"/>
                <w:color w:val="808080" w:themeColor="background1" w:themeShade="80"/>
                <w:sz w:val="6"/>
                <w:szCs w:val="6"/>
              </w:rPr>
            </w:pPr>
          </w:p>
          <w:p w14:paraId="790A8EB9" w14:textId="3EA6467C" w:rsidR="002D44CC" w:rsidRPr="00280085" w:rsidRDefault="002D44CC" w:rsidP="006B56C3">
            <w:pPr>
              <w:pStyle w:val="ListParagraph"/>
              <w:ind w:left="113" w:right="113"/>
              <w:jc w:val="both"/>
              <w:rPr>
                <w:rFonts w:ascii="Arial" w:hAnsi="Arial" w:cs="Arial"/>
                <w:color w:val="000000" w:themeColor="text1"/>
                <w:sz w:val="20"/>
                <w:szCs w:val="20"/>
              </w:rPr>
            </w:pPr>
            <w:r w:rsidRPr="00280085">
              <w:rPr>
                <w:rFonts w:ascii="Arial" w:hAnsi="Arial" w:cs="Arial"/>
                <w:color w:val="000000" w:themeColor="text1"/>
                <w:sz w:val="20"/>
                <w:szCs w:val="20"/>
              </w:rPr>
              <w:t xml:space="preserve">Children at the expected level of development will: </w:t>
            </w:r>
          </w:p>
          <w:p w14:paraId="25125807" w14:textId="77777777" w:rsidR="002D44CC" w:rsidRPr="002D44CC" w:rsidRDefault="002D44CC" w:rsidP="006B56C3">
            <w:pPr>
              <w:pStyle w:val="ListParagraph"/>
              <w:ind w:left="113" w:right="113"/>
              <w:jc w:val="both"/>
              <w:rPr>
                <w:rFonts w:ascii="Arial" w:hAnsi="Arial" w:cs="Arial"/>
                <w:color w:val="808080" w:themeColor="background1" w:themeShade="80"/>
                <w:sz w:val="6"/>
                <w:szCs w:val="6"/>
              </w:rPr>
            </w:pPr>
          </w:p>
          <w:p w14:paraId="4BC7D218" w14:textId="250AA1F7" w:rsidR="002D44CC" w:rsidRDefault="00F759EF" w:rsidP="006B56C3">
            <w:pPr>
              <w:pStyle w:val="ListParagraph"/>
              <w:ind w:left="113" w:right="113"/>
              <w:jc w:val="both"/>
              <w:rPr>
                <w:rFonts w:ascii="Arial" w:hAnsi="Arial" w:cs="Arial"/>
                <w:sz w:val="20"/>
                <w:szCs w:val="20"/>
              </w:rPr>
            </w:pPr>
            <w:r>
              <w:rPr>
                <w:rFonts w:ascii="Arial" w:hAnsi="Arial" w:cs="Arial"/>
                <w:sz w:val="20"/>
                <w:szCs w:val="20"/>
              </w:rPr>
              <w:t xml:space="preserve">□ </w:t>
            </w:r>
            <w:r w:rsidR="002D44CC" w:rsidRPr="00427A2D">
              <w:rPr>
                <w:rFonts w:ascii="Arial" w:hAnsi="Arial" w:cs="Arial"/>
                <w:sz w:val="20"/>
                <w:szCs w:val="20"/>
              </w:rPr>
              <w:t>Work and play cooperatively and take turns with others</w:t>
            </w:r>
            <w:r>
              <w:rPr>
                <w:rFonts w:ascii="Arial" w:hAnsi="Arial" w:cs="Arial"/>
                <w:sz w:val="20"/>
                <w:szCs w:val="20"/>
              </w:rPr>
              <w:t xml:space="preserve"> □ </w:t>
            </w:r>
            <w:r w:rsidR="002D44CC" w:rsidRPr="00427A2D">
              <w:rPr>
                <w:rFonts w:ascii="Arial" w:hAnsi="Arial" w:cs="Arial"/>
                <w:sz w:val="20"/>
                <w:szCs w:val="20"/>
              </w:rPr>
              <w:t>Form positive attachments to adults and friendships with peers</w:t>
            </w:r>
            <w:r>
              <w:rPr>
                <w:rFonts w:ascii="Arial" w:hAnsi="Arial" w:cs="Arial"/>
                <w:sz w:val="20"/>
                <w:szCs w:val="20"/>
              </w:rPr>
              <w:t xml:space="preserve"> □ </w:t>
            </w:r>
            <w:r w:rsidR="002D44CC" w:rsidRPr="00427A2D">
              <w:rPr>
                <w:rFonts w:ascii="Arial" w:hAnsi="Arial" w:cs="Arial"/>
                <w:sz w:val="20"/>
                <w:szCs w:val="20"/>
              </w:rPr>
              <w:t>Show sensitivity to their own and to others’ needs.</w:t>
            </w:r>
          </w:p>
          <w:p w14:paraId="41BE16EE" w14:textId="77777777" w:rsidR="00F02E42" w:rsidRPr="00F02E42" w:rsidRDefault="00F02E42" w:rsidP="00F02E42">
            <w:pPr>
              <w:ind w:right="113"/>
              <w:jc w:val="both"/>
              <w:rPr>
                <w:rFonts w:ascii="Arial" w:hAnsi="Arial" w:cs="Arial"/>
                <w:color w:val="808080" w:themeColor="background1" w:themeShade="80"/>
                <w:sz w:val="6"/>
                <w:szCs w:val="6"/>
              </w:rPr>
            </w:pPr>
          </w:p>
          <w:p w14:paraId="4E33D172" w14:textId="77777777" w:rsidR="002D44CC" w:rsidRPr="00646511" w:rsidRDefault="002D44CC" w:rsidP="00427A2D">
            <w:pPr>
              <w:pStyle w:val="ListParagraph"/>
              <w:shd w:val="clear" w:color="auto" w:fill="FFFFFF" w:themeFill="background1"/>
              <w:ind w:left="360" w:right="170"/>
              <w:jc w:val="both"/>
              <w:rPr>
                <w:rFonts w:ascii="Arial" w:hAnsi="Arial" w:cs="Arial"/>
                <w:sz w:val="6"/>
                <w:szCs w:val="6"/>
              </w:rPr>
            </w:pPr>
          </w:p>
        </w:tc>
      </w:tr>
      <w:tr w:rsidR="002D44CC" w:rsidRPr="00646511" w14:paraId="20166AE4" w14:textId="77777777" w:rsidTr="003655E9">
        <w:trPr>
          <w:trHeight w:val="409"/>
        </w:trPr>
        <w:tc>
          <w:tcPr>
            <w:tcW w:w="411" w:type="dxa"/>
            <w:vMerge w:val="restart"/>
            <w:shd w:val="clear" w:color="auto" w:fill="FFE599" w:themeFill="accent4" w:themeFillTint="66"/>
            <w:textDirection w:val="btLr"/>
          </w:tcPr>
          <w:p w14:paraId="63B24BF5" w14:textId="49CC5C9F" w:rsidR="002D44CC" w:rsidRDefault="002D44CC" w:rsidP="00146F3C">
            <w:pPr>
              <w:ind w:left="113" w:right="113"/>
              <w:rPr>
                <w:rFonts w:ascii="Arial" w:hAnsi="Arial" w:cs="Arial"/>
                <w:sz w:val="16"/>
                <w:szCs w:val="16"/>
              </w:rPr>
            </w:pPr>
            <w:r w:rsidRPr="005D7C4E">
              <w:rPr>
                <w:rFonts w:ascii="Arial" w:hAnsi="Arial" w:cs="Arial"/>
                <w:b/>
                <w:bCs/>
                <w:sz w:val="24"/>
                <w:szCs w:val="24"/>
              </w:rPr>
              <w:t xml:space="preserve"> </w:t>
            </w:r>
          </w:p>
        </w:tc>
        <w:tc>
          <w:tcPr>
            <w:tcW w:w="7448" w:type="dxa"/>
            <w:shd w:val="clear" w:color="auto" w:fill="FFFFFF" w:themeFill="background1"/>
          </w:tcPr>
          <w:p w14:paraId="31336203" w14:textId="77777777" w:rsidR="002D44CC" w:rsidRPr="000A78AC" w:rsidRDefault="002D44CC" w:rsidP="000A78AC">
            <w:pPr>
              <w:pStyle w:val="ListParagraph"/>
              <w:ind w:left="360"/>
              <w:jc w:val="both"/>
              <w:rPr>
                <w:rFonts w:ascii="Arial" w:hAnsi="Arial" w:cs="Arial"/>
                <w:sz w:val="6"/>
                <w:szCs w:val="6"/>
              </w:rPr>
            </w:pPr>
          </w:p>
          <w:p w14:paraId="4A18EFC3" w14:textId="1D5BFBC7" w:rsidR="002D44CC" w:rsidRPr="000A78AC" w:rsidRDefault="002D44CC" w:rsidP="002C7460">
            <w:pPr>
              <w:pStyle w:val="ListParagraph"/>
              <w:numPr>
                <w:ilvl w:val="0"/>
                <w:numId w:val="20"/>
              </w:numPr>
              <w:ind w:left="360"/>
              <w:jc w:val="both"/>
              <w:rPr>
                <w:rFonts w:ascii="Arial" w:hAnsi="Arial" w:cs="Arial"/>
                <w:sz w:val="20"/>
                <w:szCs w:val="20"/>
              </w:rPr>
            </w:pPr>
            <w:r w:rsidRPr="000A78AC">
              <w:rPr>
                <w:rFonts w:ascii="Arial" w:hAnsi="Arial" w:cs="Arial"/>
                <w:sz w:val="20"/>
                <w:szCs w:val="20"/>
              </w:rPr>
              <w:t>See themselves as a valuable individual</w:t>
            </w:r>
            <w:r w:rsidR="00653FA8">
              <w:rPr>
                <w:rFonts w:ascii="Arial" w:hAnsi="Arial" w:cs="Arial"/>
                <w:sz w:val="20"/>
                <w:szCs w:val="20"/>
              </w:rPr>
              <w:t xml:space="preserve">. </w:t>
            </w:r>
          </w:p>
        </w:tc>
        <w:tc>
          <w:tcPr>
            <w:tcW w:w="7876" w:type="dxa"/>
            <w:vMerge/>
          </w:tcPr>
          <w:p w14:paraId="39B2EC0C" w14:textId="77777777" w:rsidR="002D44CC" w:rsidRPr="00646511" w:rsidRDefault="002D44CC" w:rsidP="00435106">
            <w:pPr>
              <w:jc w:val="both"/>
              <w:rPr>
                <w:rFonts w:ascii="Arial" w:hAnsi="Arial" w:cs="Arial"/>
                <w:sz w:val="6"/>
                <w:szCs w:val="6"/>
              </w:rPr>
            </w:pPr>
          </w:p>
        </w:tc>
      </w:tr>
      <w:tr w:rsidR="002D44CC" w:rsidRPr="00646511" w14:paraId="04230611" w14:textId="77777777" w:rsidTr="003655E9">
        <w:trPr>
          <w:trHeight w:val="409"/>
        </w:trPr>
        <w:tc>
          <w:tcPr>
            <w:tcW w:w="411" w:type="dxa"/>
            <w:vMerge/>
            <w:shd w:val="clear" w:color="auto" w:fill="FFE599" w:themeFill="accent4" w:themeFillTint="66"/>
            <w:textDirection w:val="btLr"/>
          </w:tcPr>
          <w:p w14:paraId="7CF8F435" w14:textId="4741FE7A" w:rsidR="002D44CC" w:rsidRDefault="002D44CC" w:rsidP="00146F3C">
            <w:pPr>
              <w:ind w:left="113" w:right="113"/>
              <w:rPr>
                <w:rFonts w:ascii="Arial" w:hAnsi="Arial" w:cs="Arial"/>
                <w:sz w:val="16"/>
                <w:szCs w:val="16"/>
              </w:rPr>
            </w:pPr>
          </w:p>
        </w:tc>
        <w:tc>
          <w:tcPr>
            <w:tcW w:w="7448" w:type="dxa"/>
            <w:shd w:val="clear" w:color="auto" w:fill="FFFFFF" w:themeFill="background1"/>
          </w:tcPr>
          <w:p w14:paraId="1188C67A" w14:textId="77777777" w:rsidR="002D44CC" w:rsidRPr="002D44CC" w:rsidRDefault="002D44CC" w:rsidP="002D44CC">
            <w:pPr>
              <w:pStyle w:val="ListParagraph"/>
              <w:jc w:val="both"/>
              <w:rPr>
                <w:rFonts w:ascii="Arial" w:hAnsi="Arial" w:cs="Arial"/>
                <w:sz w:val="6"/>
                <w:szCs w:val="6"/>
              </w:rPr>
            </w:pPr>
          </w:p>
          <w:p w14:paraId="75BDA0D8" w14:textId="54C7D6D0" w:rsidR="002D44CC" w:rsidRPr="000A78AC" w:rsidRDefault="002D44CC" w:rsidP="002C7460">
            <w:pPr>
              <w:pStyle w:val="ListParagraph"/>
              <w:numPr>
                <w:ilvl w:val="0"/>
                <w:numId w:val="20"/>
              </w:numPr>
              <w:ind w:left="360"/>
              <w:jc w:val="both"/>
              <w:rPr>
                <w:rFonts w:ascii="Arial" w:hAnsi="Arial" w:cs="Arial"/>
                <w:sz w:val="6"/>
                <w:szCs w:val="6"/>
              </w:rPr>
            </w:pPr>
            <w:r w:rsidRPr="000A78AC">
              <w:rPr>
                <w:rFonts w:ascii="Arial" w:hAnsi="Arial" w:cs="Arial"/>
                <w:sz w:val="20"/>
                <w:szCs w:val="20"/>
              </w:rPr>
              <w:t>Build constructive and respectful relationships.</w:t>
            </w:r>
          </w:p>
        </w:tc>
        <w:tc>
          <w:tcPr>
            <w:tcW w:w="7876" w:type="dxa"/>
            <w:vMerge/>
          </w:tcPr>
          <w:p w14:paraId="06D06799" w14:textId="77777777" w:rsidR="002D44CC" w:rsidRPr="00646511" w:rsidRDefault="002D44CC" w:rsidP="00435106">
            <w:pPr>
              <w:jc w:val="both"/>
              <w:rPr>
                <w:rFonts w:ascii="Arial" w:hAnsi="Arial" w:cs="Arial"/>
                <w:sz w:val="6"/>
                <w:szCs w:val="6"/>
              </w:rPr>
            </w:pPr>
          </w:p>
        </w:tc>
      </w:tr>
    </w:tbl>
    <w:p w14:paraId="72FDDB9C" w14:textId="4B71ABBC" w:rsidR="005D7C4E" w:rsidRPr="00EF57E6" w:rsidRDefault="005D7C4E" w:rsidP="00F05983">
      <w:pPr>
        <w:rPr>
          <w:rFonts w:ascii="Arial" w:hAnsi="Arial" w:cs="Arial"/>
          <w:b/>
          <w:sz w:val="6"/>
          <w:szCs w:val="6"/>
        </w:rPr>
      </w:pPr>
    </w:p>
    <w:p w14:paraId="617296C4" w14:textId="6C53E61F" w:rsidR="00470C70" w:rsidRDefault="00470C70" w:rsidP="00F05983">
      <w:pPr>
        <w:rPr>
          <w:rFonts w:ascii="Arial" w:hAnsi="Arial" w:cs="Arial"/>
          <w:b/>
          <w:sz w:val="28"/>
          <w:szCs w:val="28"/>
        </w:rPr>
      </w:pPr>
    </w:p>
    <w:p w14:paraId="69B01232" w14:textId="77777777" w:rsidR="00871123" w:rsidRDefault="00871123" w:rsidP="00F05983">
      <w:pPr>
        <w:rPr>
          <w:rFonts w:ascii="Arial" w:hAnsi="Arial" w:cs="Arial"/>
          <w:b/>
          <w:sz w:val="28"/>
          <w:szCs w:val="28"/>
        </w:rPr>
      </w:pPr>
    </w:p>
    <w:p w14:paraId="48C69737" w14:textId="7A282004" w:rsidR="001A6C54" w:rsidRDefault="001A6C54" w:rsidP="00F05983">
      <w:pPr>
        <w:rPr>
          <w:rFonts w:ascii="Arial" w:hAnsi="Arial" w:cs="Arial"/>
          <w:b/>
          <w:sz w:val="4"/>
          <w:szCs w:val="4"/>
        </w:rPr>
      </w:pPr>
    </w:p>
    <w:p w14:paraId="70612546" w14:textId="77777777" w:rsidR="00653FA8" w:rsidRPr="001A6C54" w:rsidRDefault="00653FA8" w:rsidP="00F05983">
      <w:pPr>
        <w:rPr>
          <w:rFonts w:ascii="Arial" w:hAnsi="Arial" w:cs="Arial"/>
          <w:b/>
          <w:sz w:val="4"/>
          <w:szCs w:val="4"/>
        </w:rPr>
      </w:pPr>
    </w:p>
    <w:tbl>
      <w:tblPr>
        <w:tblStyle w:val="TableGrid"/>
        <w:tblW w:w="15730" w:type="dxa"/>
        <w:tblLook w:val="04A0" w:firstRow="1" w:lastRow="0" w:firstColumn="1" w:lastColumn="0" w:noHBand="0" w:noVBand="1"/>
      </w:tblPr>
      <w:tblGrid>
        <w:gridCol w:w="279"/>
        <w:gridCol w:w="9781"/>
        <w:gridCol w:w="5670"/>
      </w:tblGrid>
      <w:tr w:rsidR="009916C2" w:rsidRPr="002B0C20" w14:paraId="5E183DF0" w14:textId="77777777" w:rsidTr="003655E9">
        <w:tc>
          <w:tcPr>
            <w:tcW w:w="15730" w:type="dxa"/>
            <w:gridSpan w:val="3"/>
            <w:shd w:val="clear" w:color="auto" w:fill="FFD966" w:themeFill="accent4" w:themeFillTint="99"/>
          </w:tcPr>
          <w:p w14:paraId="2091217F" w14:textId="4B020790" w:rsidR="00146F3C" w:rsidRDefault="00146F3C" w:rsidP="002374E4">
            <w:pPr>
              <w:rPr>
                <w:rFonts w:ascii="Arial" w:hAnsi="Arial" w:cs="Arial"/>
                <w:sz w:val="6"/>
                <w:szCs w:val="6"/>
              </w:rPr>
            </w:pPr>
          </w:p>
          <w:p w14:paraId="05522775" w14:textId="77777777" w:rsidR="00146F3C" w:rsidRPr="002B0C20" w:rsidRDefault="00146F3C" w:rsidP="00435106">
            <w:pPr>
              <w:jc w:val="center"/>
              <w:rPr>
                <w:rFonts w:ascii="Arial" w:hAnsi="Arial" w:cs="Arial"/>
                <w:sz w:val="6"/>
                <w:szCs w:val="6"/>
              </w:rPr>
            </w:pPr>
          </w:p>
          <w:p w14:paraId="547C6DDD" w14:textId="6149C594" w:rsidR="009916C2" w:rsidRDefault="009916C2" w:rsidP="009916C2">
            <w:pPr>
              <w:rPr>
                <w:rFonts w:ascii="Arial" w:hAnsi="Arial" w:cs="Arial"/>
                <w:b/>
                <w:bCs/>
                <w:sz w:val="28"/>
                <w:szCs w:val="28"/>
              </w:rPr>
            </w:pPr>
            <w:r>
              <w:rPr>
                <w:rFonts w:ascii="Arial" w:hAnsi="Arial" w:cs="Arial"/>
                <w:b/>
                <w:bCs/>
                <w:sz w:val="28"/>
                <w:szCs w:val="28"/>
              </w:rPr>
              <w:t>Physical Development</w:t>
            </w:r>
          </w:p>
          <w:p w14:paraId="6F7E5F3B" w14:textId="4BFD6E47" w:rsidR="009916C2" w:rsidRPr="002B0C20" w:rsidRDefault="009916C2" w:rsidP="009916C2">
            <w:pPr>
              <w:rPr>
                <w:rFonts w:ascii="Arial" w:hAnsi="Arial" w:cs="Arial"/>
                <w:sz w:val="6"/>
                <w:szCs w:val="6"/>
              </w:rPr>
            </w:pPr>
          </w:p>
        </w:tc>
      </w:tr>
      <w:tr w:rsidR="009916C2" w14:paraId="7C7BD701" w14:textId="77777777" w:rsidTr="00C8606A">
        <w:tc>
          <w:tcPr>
            <w:tcW w:w="15730" w:type="dxa"/>
            <w:gridSpan w:val="3"/>
            <w:shd w:val="clear" w:color="auto" w:fill="F2F2F2" w:themeFill="background1" w:themeFillShade="F2"/>
          </w:tcPr>
          <w:p w14:paraId="630D026B" w14:textId="77777777" w:rsidR="009916C2" w:rsidRPr="009D7F55" w:rsidRDefault="009916C2" w:rsidP="009D7F55">
            <w:pPr>
              <w:rPr>
                <w:rFonts w:ascii="Arial" w:hAnsi="Arial" w:cs="Arial"/>
                <w:sz w:val="6"/>
                <w:szCs w:val="6"/>
              </w:rPr>
            </w:pPr>
          </w:p>
          <w:p w14:paraId="7CAE6643" w14:textId="0F11DFFD" w:rsidR="00DB6D75" w:rsidRPr="0024234E" w:rsidRDefault="00494485" w:rsidP="0024234E">
            <w:pPr>
              <w:ind w:left="113" w:right="113"/>
              <w:jc w:val="both"/>
              <w:rPr>
                <w:rFonts w:ascii="Arial" w:hAnsi="Arial" w:cs="Arial"/>
                <w:sz w:val="20"/>
                <w:szCs w:val="20"/>
              </w:rPr>
            </w:pPr>
            <w:r>
              <w:rPr>
                <w:rFonts w:ascii="Arial" w:hAnsi="Arial" w:cs="Arial"/>
                <w:b/>
                <w:bCs/>
                <w:sz w:val="20"/>
                <w:szCs w:val="20"/>
              </w:rPr>
              <w:t>Educational</w:t>
            </w:r>
            <w:r w:rsidRPr="0024234E">
              <w:rPr>
                <w:rFonts w:ascii="Arial" w:hAnsi="Arial" w:cs="Arial"/>
                <w:b/>
                <w:bCs/>
                <w:sz w:val="20"/>
                <w:szCs w:val="20"/>
              </w:rPr>
              <w:t xml:space="preserve"> </w:t>
            </w:r>
            <w:r w:rsidR="009916C2" w:rsidRPr="0024234E">
              <w:rPr>
                <w:rFonts w:ascii="Arial" w:hAnsi="Arial" w:cs="Arial"/>
                <w:b/>
                <w:bCs/>
                <w:sz w:val="20"/>
                <w:szCs w:val="20"/>
              </w:rPr>
              <w:t xml:space="preserve">Programme: </w:t>
            </w:r>
            <w:r w:rsidR="00DA01DA" w:rsidRPr="0024234E">
              <w:rPr>
                <w:rFonts w:ascii="Arial" w:hAnsi="Arial" w:cs="Arial"/>
                <w:sz w:val="20"/>
                <w:szCs w:val="20"/>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p w14:paraId="094378BE" w14:textId="77777777" w:rsidR="009916C2" w:rsidRPr="00DA01DA" w:rsidRDefault="009916C2" w:rsidP="009916C2">
            <w:pPr>
              <w:jc w:val="both"/>
              <w:rPr>
                <w:rFonts w:ascii="Arial" w:hAnsi="Arial" w:cs="Arial"/>
                <w:sz w:val="6"/>
                <w:szCs w:val="6"/>
              </w:rPr>
            </w:pPr>
          </w:p>
        </w:tc>
      </w:tr>
      <w:tr w:rsidR="008E3D44" w:rsidRPr="009022D2" w14:paraId="30E5713B" w14:textId="77777777" w:rsidTr="003655E9">
        <w:tc>
          <w:tcPr>
            <w:tcW w:w="10060" w:type="dxa"/>
            <w:gridSpan w:val="2"/>
            <w:shd w:val="clear" w:color="auto" w:fill="FFD966" w:themeFill="accent4" w:themeFillTint="99"/>
          </w:tcPr>
          <w:p w14:paraId="6C555705" w14:textId="77777777" w:rsidR="002374E4" w:rsidRPr="002374E4" w:rsidRDefault="002374E4" w:rsidP="002374E4">
            <w:pPr>
              <w:rPr>
                <w:rFonts w:ascii="Arial" w:hAnsi="Arial" w:cs="Arial"/>
                <w:b/>
                <w:bCs/>
                <w:sz w:val="6"/>
                <w:szCs w:val="6"/>
              </w:rPr>
            </w:pPr>
          </w:p>
          <w:p w14:paraId="703EFDCA" w14:textId="2322520C" w:rsidR="008E3D44" w:rsidRDefault="002374E4" w:rsidP="002374E4">
            <w:pPr>
              <w:rPr>
                <w:rFonts w:ascii="Arial" w:hAnsi="Arial" w:cs="Arial"/>
                <w:b/>
                <w:bCs/>
                <w:sz w:val="24"/>
                <w:szCs w:val="24"/>
              </w:rPr>
            </w:pPr>
            <w:r>
              <w:rPr>
                <w:rFonts w:ascii="Arial" w:hAnsi="Arial" w:cs="Arial"/>
                <w:b/>
                <w:bCs/>
                <w:sz w:val="24"/>
                <w:szCs w:val="24"/>
              </w:rPr>
              <w:t xml:space="preserve">Gross Motor Skills </w:t>
            </w:r>
          </w:p>
          <w:p w14:paraId="74848071" w14:textId="20F84A16" w:rsidR="002374E4" w:rsidRPr="002374E4" w:rsidRDefault="002374E4" w:rsidP="002374E4">
            <w:pPr>
              <w:rPr>
                <w:rFonts w:ascii="Arial" w:hAnsi="Arial" w:cs="Arial"/>
                <w:sz w:val="6"/>
                <w:szCs w:val="6"/>
              </w:rPr>
            </w:pPr>
          </w:p>
        </w:tc>
        <w:tc>
          <w:tcPr>
            <w:tcW w:w="5670" w:type="dxa"/>
            <w:shd w:val="clear" w:color="auto" w:fill="D9D9D9" w:themeFill="background1" w:themeFillShade="D9"/>
          </w:tcPr>
          <w:p w14:paraId="323EC6D8" w14:textId="77777777" w:rsidR="000824CC" w:rsidRPr="000824CC" w:rsidRDefault="000824CC" w:rsidP="00435106">
            <w:pPr>
              <w:jc w:val="center"/>
              <w:rPr>
                <w:rFonts w:ascii="Arial" w:hAnsi="Arial" w:cs="Arial"/>
                <w:b/>
                <w:bCs/>
                <w:sz w:val="6"/>
                <w:szCs w:val="6"/>
              </w:rPr>
            </w:pPr>
          </w:p>
          <w:p w14:paraId="1A40540F" w14:textId="6F731EE6" w:rsidR="008E3D44" w:rsidRPr="009022D2" w:rsidRDefault="008E3D44" w:rsidP="00136AC4">
            <w:pPr>
              <w:rPr>
                <w:rFonts w:ascii="Arial" w:hAnsi="Arial" w:cs="Arial"/>
                <w:b/>
                <w:bCs/>
                <w:sz w:val="24"/>
                <w:szCs w:val="24"/>
              </w:rPr>
            </w:pPr>
            <w:r w:rsidRPr="009022D2">
              <w:rPr>
                <w:rFonts w:ascii="Arial" w:hAnsi="Arial" w:cs="Arial"/>
                <w:b/>
                <w:bCs/>
                <w:sz w:val="24"/>
                <w:szCs w:val="24"/>
              </w:rPr>
              <w:t xml:space="preserve">Observation Checkpoints </w:t>
            </w:r>
            <w:r w:rsidR="00E6775E">
              <w:rPr>
                <w:rFonts w:ascii="Arial" w:hAnsi="Arial" w:cs="Arial"/>
                <w:b/>
                <w:bCs/>
                <w:sz w:val="24"/>
                <w:szCs w:val="24"/>
              </w:rPr>
              <w:t xml:space="preserve">/ </w:t>
            </w:r>
            <w:r w:rsidR="00136AC4" w:rsidRPr="003655E9">
              <w:rPr>
                <w:rFonts w:ascii="Arial" w:hAnsi="Arial" w:cs="Arial"/>
                <w:b/>
                <w:bCs/>
                <w:color w:val="ED7D31" w:themeColor="accent2"/>
                <w:sz w:val="24"/>
                <w:szCs w:val="24"/>
              </w:rPr>
              <w:t xml:space="preserve">EYFS Profile: </w:t>
            </w:r>
            <w:r w:rsidR="00E6775E" w:rsidRPr="003655E9">
              <w:rPr>
                <w:rFonts w:ascii="Arial" w:hAnsi="Arial" w:cs="Arial"/>
                <w:b/>
                <w:bCs/>
                <w:color w:val="ED7D31" w:themeColor="accent2"/>
                <w:sz w:val="24"/>
                <w:szCs w:val="24"/>
              </w:rPr>
              <w:t>ELGs</w:t>
            </w:r>
          </w:p>
        </w:tc>
      </w:tr>
      <w:tr w:rsidR="003655E9" w:rsidRPr="00646511" w14:paraId="0C503AF7" w14:textId="77777777" w:rsidTr="003655E9">
        <w:tc>
          <w:tcPr>
            <w:tcW w:w="279" w:type="dxa"/>
            <w:vMerge w:val="restart"/>
            <w:shd w:val="clear" w:color="auto" w:fill="FFD966" w:themeFill="accent4" w:themeFillTint="99"/>
            <w:textDirection w:val="btLr"/>
          </w:tcPr>
          <w:p w14:paraId="41B77644" w14:textId="0F36FF09" w:rsidR="003655E9" w:rsidRPr="00646511" w:rsidRDefault="003655E9" w:rsidP="00DA01DA">
            <w:pPr>
              <w:ind w:left="113" w:right="113"/>
              <w:jc w:val="center"/>
              <w:rPr>
                <w:rFonts w:ascii="Arial" w:hAnsi="Arial" w:cs="Arial"/>
                <w:b/>
                <w:bCs/>
                <w:sz w:val="16"/>
                <w:szCs w:val="16"/>
              </w:rPr>
            </w:pPr>
          </w:p>
        </w:tc>
        <w:tc>
          <w:tcPr>
            <w:tcW w:w="9781" w:type="dxa"/>
          </w:tcPr>
          <w:p w14:paraId="34086E1E" w14:textId="77777777" w:rsidR="003655E9" w:rsidRPr="00DB6D75" w:rsidRDefault="003655E9" w:rsidP="00DB6D75">
            <w:pPr>
              <w:pStyle w:val="ListParagraph"/>
              <w:spacing w:before="60" w:after="60"/>
              <w:ind w:left="360"/>
              <w:jc w:val="both"/>
              <w:rPr>
                <w:rFonts w:ascii="Arial" w:hAnsi="Arial" w:cs="Arial"/>
                <w:sz w:val="4"/>
                <w:szCs w:val="4"/>
              </w:rPr>
            </w:pPr>
          </w:p>
          <w:p w14:paraId="2965F9D1" w14:textId="77777777" w:rsidR="003655E9" w:rsidRDefault="003655E9" w:rsidP="002C7460">
            <w:pPr>
              <w:pStyle w:val="ListParagraph"/>
              <w:numPr>
                <w:ilvl w:val="0"/>
                <w:numId w:val="11"/>
              </w:numPr>
              <w:spacing w:before="60" w:after="60"/>
              <w:ind w:left="360"/>
              <w:jc w:val="both"/>
              <w:rPr>
                <w:rFonts w:ascii="Arial" w:hAnsi="Arial" w:cs="Arial"/>
                <w:sz w:val="20"/>
                <w:szCs w:val="20"/>
              </w:rPr>
            </w:pPr>
            <w:r w:rsidRPr="00992E21">
              <w:rPr>
                <w:rFonts w:ascii="Arial" w:hAnsi="Arial" w:cs="Arial"/>
                <w:sz w:val="20"/>
                <w:szCs w:val="20"/>
              </w:rPr>
              <w:t xml:space="preserve">Revise and refine the fundamental movement skills they have already acquired: </w:t>
            </w:r>
          </w:p>
          <w:p w14:paraId="55F272EE" w14:textId="42754F0A" w:rsidR="003655E9" w:rsidRPr="00992E21" w:rsidRDefault="003655E9" w:rsidP="00DB6D75">
            <w:pPr>
              <w:pStyle w:val="ListParagraph"/>
              <w:spacing w:before="60" w:after="60"/>
              <w:ind w:left="360"/>
              <w:jc w:val="both"/>
              <w:rPr>
                <w:rFonts w:ascii="Arial" w:hAnsi="Arial" w:cs="Arial"/>
                <w:sz w:val="20"/>
                <w:szCs w:val="20"/>
              </w:rPr>
            </w:pPr>
            <w:r w:rsidRPr="00992E21">
              <w:rPr>
                <w:rFonts w:ascii="Arial" w:hAnsi="Arial" w:cs="Arial"/>
                <w:sz w:val="20"/>
                <w:szCs w:val="20"/>
              </w:rPr>
              <w:t xml:space="preserve">- </w:t>
            </w:r>
            <w:r w:rsidRPr="00DE6159">
              <w:rPr>
                <w:rFonts w:ascii="Arial" w:hAnsi="Arial" w:cs="Arial"/>
                <w:i/>
                <w:iCs/>
                <w:color w:val="808080" w:themeColor="background1" w:themeShade="80"/>
                <w:sz w:val="20"/>
                <w:szCs w:val="20"/>
              </w:rPr>
              <w:t>rolling - crawling - walking - jumping - running - hopping - skipping - climbing</w:t>
            </w:r>
          </w:p>
        </w:tc>
        <w:tc>
          <w:tcPr>
            <w:tcW w:w="5670" w:type="dxa"/>
            <w:vMerge w:val="restart"/>
          </w:tcPr>
          <w:p w14:paraId="6CAAF4FA" w14:textId="77777777" w:rsidR="003655E9" w:rsidRDefault="003655E9" w:rsidP="006B56C3">
            <w:pPr>
              <w:jc w:val="both"/>
              <w:rPr>
                <w:rFonts w:ascii="Arial" w:hAnsi="Arial" w:cs="Arial"/>
                <w:i/>
                <w:iCs/>
                <w:sz w:val="6"/>
                <w:szCs w:val="6"/>
              </w:rPr>
            </w:pPr>
          </w:p>
          <w:p w14:paraId="22E599EE" w14:textId="77777777" w:rsidR="003655E9" w:rsidRPr="00992E21" w:rsidRDefault="003655E9" w:rsidP="006B56C3">
            <w:pPr>
              <w:pStyle w:val="ListParagraph"/>
              <w:ind w:left="0" w:right="340"/>
              <w:jc w:val="both"/>
              <w:rPr>
                <w:rFonts w:ascii="Arial" w:hAnsi="Arial" w:cs="Arial"/>
                <w:b/>
                <w:bCs/>
                <w:color w:val="0070C0"/>
                <w:sz w:val="6"/>
                <w:szCs w:val="6"/>
              </w:rPr>
            </w:pPr>
          </w:p>
          <w:p w14:paraId="2E94D5E0" w14:textId="7383D093" w:rsidR="003655E9" w:rsidRPr="003655E9" w:rsidRDefault="003655E9" w:rsidP="006B56C3">
            <w:pPr>
              <w:pStyle w:val="ListParagraph"/>
              <w:ind w:left="113" w:right="113"/>
              <w:jc w:val="both"/>
              <w:rPr>
                <w:rFonts w:ascii="Arial" w:hAnsi="Arial" w:cs="Arial"/>
                <w:b/>
                <w:bCs/>
                <w:color w:val="ED7D31" w:themeColor="accent2"/>
                <w:sz w:val="20"/>
                <w:szCs w:val="20"/>
              </w:rPr>
            </w:pPr>
            <w:r w:rsidRPr="003655E9">
              <w:rPr>
                <w:rFonts w:ascii="Arial" w:hAnsi="Arial" w:cs="Arial"/>
                <w:b/>
                <w:bCs/>
                <w:color w:val="ED7D31" w:themeColor="accent2"/>
                <w:sz w:val="20"/>
                <w:szCs w:val="20"/>
              </w:rPr>
              <w:t xml:space="preserve">Early Learning Goal: </w:t>
            </w:r>
          </w:p>
          <w:p w14:paraId="1EDDB7FC" w14:textId="77777777" w:rsidR="003655E9" w:rsidRPr="00280085" w:rsidRDefault="003655E9" w:rsidP="006B56C3">
            <w:pPr>
              <w:pStyle w:val="ListParagraph"/>
              <w:ind w:left="113" w:right="113"/>
              <w:jc w:val="both"/>
              <w:rPr>
                <w:rFonts w:ascii="Arial" w:hAnsi="Arial" w:cs="Arial"/>
                <w:color w:val="000000" w:themeColor="text1"/>
                <w:sz w:val="6"/>
                <w:szCs w:val="6"/>
              </w:rPr>
            </w:pPr>
          </w:p>
          <w:p w14:paraId="3AE80E92" w14:textId="5E40AEDE" w:rsidR="003655E9" w:rsidRDefault="003655E9" w:rsidP="006B56C3">
            <w:pPr>
              <w:pStyle w:val="ListParagraph"/>
              <w:ind w:left="113" w:right="113"/>
              <w:jc w:val="both"/>
              <w:rPr>
                <w:rFonts w:ascii="Arial" w:hAnsi="Arial" w:cs="Arial"/>
                <w:color w:val="808080" w:themeColor="background1" w:themeShade="80"/>
                <w:sz w:val="20"/>
                <w:szCs w:val="20"/>
              </w:rPr>
            </w:pPr>
            <w:r w:rsidRPr="00280085">
              <w:rPr>
                <w:rFonts w:ascii="Arial" w:hAnsi="Arial" w:cs="Arial"/>
                <w:color w:val="000000" w:themeColor="text1"/>
                <w:sz w:val="20"/>
                <w:szCs w:val="20"/>
              </w:rPr>
              <w:t xml:space="preserve">Children at the expected level of development will: </w:t>
            </w:r>
          </w:p>
          <w:p w14:paraId="72815070" w14:textId="77777777" w:rsidR="003655E9" w:rsidRPr="00427A2D" w:rsidRDefault="003655E9" w:rsidP="006B56C3">
            <w:pPr>
              <w:pStyle w:val="ListParagraph"/>
              <w:ind w:left="113" w:right="113"/>
              <w:jc w:val="both"/>
              <w:rPr>
                <w:rFonts w:ascii="Arial" w:hAnsi="Arial" w:cs="Arial"/>
                <w:color w:val="808080" w:themeColor="background1" w:themeShade="80"/>
                <w:sz w:val="6"/>
                <w:szCs w:val="6"/>
              </w:rPr>
            </w:pPr>
          </w:p>
          <w:p w14:paraId="0A687F9A" w14:textId="3E7FD54C" w:rsidR="003655E9" w:rsidRDefault="003655E9" w:rsidP="006B56C3">
            <w:pPr>
              <w:shd w:val="clear" w:color="auto" w:fill="FFFFFF" w:themeFill="background1"/>
              <w:ind w:left="113" w:right="113"/>
              <w:jc w:val="both"/>
              <w:rPr>
                <w:rFonts w:ascii="Arial" w:hAnsi="Arial" w:cs="Arial"/>
                <w:sz w:val="20"/>
                <w:szCs w:val="20"/>
              </w:rPr>
            </w:pPr>
            <w:r>
              <w:rPr>
                <w:rFonts w:ascii="Arial" w:hAnsi="Arial" w:cs="Arial"/>
                <w:sz w:val="20"/>
                <w:szCs w:val="20"/>
              </w:rPr>
              <w:t xml:space="preserve">□ </w:t>
            </w:r>
            <w:r w:rsidRPr="00427A2D">
              <w:rPr>
                <w:rFonts w:ascii="Arial" w:hAnsi="Arial" w:cs="Arial"/>
                <w:sz w:val="20"/>
                <w:szCs w:val="20"/>
              </w:rPr>
              <w:t>Negotiate space and obstacles safely, with consideration for themselves and others</w:t>
            </w:r>
            <w:r>
              <w:rPr>
                <w:rFonts w:ascii="Arial" w:hAnsi="Arial" w:cs="Arial"/>
                <w:sz w:val="20"/>
                <w:szCs w:val="20"/>
              </w:rPr>
              <w:t xml:space="preserve"> □ </w:t>
            </w:r>
            <w:r w:rsidRPr="00427A2D">
              <w:rPr>
                <w:rFonts w:ascii="Arial" w:hAnsi="Arial" w:cs="Arial"/>
                <w:sz w:val="20"/>
                <w:szCs w:val="20"/>
              </w:rPr>
              <w:t>Demonstrate strength, balance and coordination when playing</w:t>
            </w:r>
            <w:r>
              <w:rPr>
                <w:rFonts w:ascii="Arial" w:hAnsi="Arial" w:cs="Arial"/>
                <w:sz w:val="20"/>
                <w:szCs w:val="20"/>
              </w:rPr>
              <w:t xml:space="preserve"> □ </w:t>
            </w:r>
            <w:r w:rsidRPr="00427A2D">
              <w:rPr>
                <w:rFonts w:ascii="Arial" w:hAnsi="Arial" w:cs="Arial"/>
                <w:sz w:val="20"/>
                <w:szCs w:val="20"/>
              </w:rPr>
              <w:t>Move energetically, such as running, jumping, dancing, hopping, skipping and climbing.</w:t>
            </w:r>
          </w:p>
          <w:p w14:paraId="5B608CCA" w14:textId="77777777" w:rsidR="003655E9" w:rsidRDefault="003655E9" w:rsidP="006B56C3">
            <w:pPr>
              <w:shd w:val="clear" w:color="auto" w:fill="FFFFFF" w:themeFill="background1"/>
              <w:ind w:right="113"/>
              <w:jc w:val="both"/>
              <w:rPr>
                <w:rFonts w:ascii="Arial" w:hAnsi="Arial" w:cs="Arial"/>
                <w:i/>
                <w:iCs/>
                <w:sz w:val="20"/>
                <w:szCs w:val="20"/>
              </w:rPr>
            </w:pPr>
          </w:p>
          <w:p w14:paraId="5E12C262" w14:textId="77777777" w:rsidR="003655E9" w:rsidRDefault="003655E9" w:rsidP="006B56C3">
            <w:pPr>
              <w:shd w:val="clear" w:color="auto" w:fill="FFFFFF" w:themeFill="background1"/>
              <w:ind w:right="113"/>
              <w:jc w:val="both"/>
              <w:rPr>
                <w:rFonts w:ascii="Arial" w:hAnsi="Arial" w:cs="Arial"/>
                <w:i/>
                <w:iCs/>
                <w:sz w:val="20"/>
                <w:szCs w:val="20"/>
              </w:rPr>
            </w:pPr>
          </w:p>
          <w:p w14:paraId="6DE88557" w14:textId="220612FA" w:rsidR="003655E9" w:rsidRPr="00427A2D" w:rsidRDefault="003655E9" w:rsidP="006B56C3">
            <w:pPr>
              <w:shd w:val="clear" w:color="auto" w:fill="FFFFFF" w:themeFill="background1"/>
              <w:ind w:right="113"/>
              <w:jc w:val="both"/>
              <w:rPr>
                <w:rFonts w:ascii="Arial" w:hAnsi="Arial" w:cs="Arial"/>
                <w:i/>
                <w:iCs/>
                <w:sz w:val="20"/>
                <w:szCs w:val="20"/>
              </w:rPr>
            </w:pPr>
          </w:p>
        </w:tc>
      </w:tr>
      <w:tr w:rsidR="003655E9" w:rsidRPr="00646511" w14:paraId="397813EE" w14:textId="77777777" w:rsidTr="003655E9">
        <w:tc>
          <w:tcPr>
            <w:tcW w:w="279" w:type="dxa"/>
            <w:vMerge/>
            <w:shd w:val="clear" w:color="auto" w:fill="FFD966" w:themeFill="accent4" w:themeFillTint="99"/>
          </w:tcPr>
          <w:p w14:paraId="7CF2DFFB" w14:textId="77777777" w:rsidR="003655E9" w:rsidRDefault="003655E9" w:rsidP="00435106">
            <w:pPr>
              <w:jc w:val="center"/>
              <w:rPr>
                <w:rFonts w:ascii="Arial" w:hAnsi="Arial" w:cs="Arial"/>
                <w:sz w:val="16"/>
                <w:szCs w:val="16"/>
              </w:rPr>
            </w:pPr>
          </w:p>
        </w:tc>
        <w:tc>
          <w:tcPr>
            <w:tcW w:w="9781" w:type="dxa"/>
          </w:tcPr>
          <w:p w14:paraId="7A9BB068" w14:textId="1F22DD7C" w:rsidR="003655E9" w:rsidRPr="00992E21" w:rsidRDefault="003655E9" w:rsidP="002C7460">
            <w:pPr>
              <w:pStyle w:val="ListParagraph"/>
              <w:numPr>
                <w:ilvl w:val="0"/>
                <w:numId w:val="11"/>
              </w:numPr>
              <w:spacing w:before="60" w:after="60"/>
              <w:ind w:left="360"/>
              <w:jc w:val="both"/>
              <w:rPr>
                <w:rFonts w:ascii="Arial" w:hAnsi="Arial" w:cs="Arial"/>
                <w:sz w:val="20"/>
                <w:szCs w:val="20"/>
              </w:rPr>
            </w:pPr>
            <w:r w:rsidRPr="00992E21">
              <w:rPr>
                <w:rFonts w:ascii="Arial" w:hAnsi="Arial" w:cs="Arial"/>
                <w:sz w:val="20"/>
                <w:szCs w:val="20"/>
              </w:rPr>
              <w:t>Progress towards a more fluent style of moving, with developing control and grace.</w:t>
            </w:r>
          </w:p>
        </w:tc>
        <w:tc>
          <w:tcPr>
            <w:tcW w:w="5670" w:type="dxa"/>
            <w:vMerge/>
          </w:tcPr>
          <w:p w14:paraId="41CB90A0" w14:textId="77777777" w:rsidR="003655E9" w:rsidRPr="00646511" w:rsidRDefault="003655E9" w:rsidP="006B56C3">
            <w:pPr>
              <w:jc w:val="center"/>
              <w:rPr>
                <w:rFonts w:ascii="Arial" w:hAnsi="Arial" w:cs="Arial"/>
                <w:sz w:val="16"/>
                <w:szCs w:val="16"/>
              </w:rPr>
            </w:pPr>
          </w:p>
        </w:tc>
      </w:tr>
      <w:tr w:rsidR="003655E9" w:rsidRPr="00646511" w14:paraId="63FAFC2C" w14:textId="77777777" w:rsidTr="003655E9">
        <w:tc>
          <w:tcPr>
            <w:tcW w:w="279" w:type="dxa"/>
            <w:vMerge/>
            <w:shd w:val="clear" w:color="auto" w:fill="FFD966" w:themeFill="accent4" w:themeFillTint="99"/>
          </w:tcPr>
          <w:p w14:paraId="4EA16814" w14:textId="77777777" w:rsidR="003655E9" w:rsidRDefault="003655E9" w:rsidP="00435106">
            <w:pPr>
              <w:jc w:val="center"/>
              <w:rPr>
                <w:rFonts w:ascii="Arial" w:hAnsi="Arial" w:cs="Arial"/>
                <w:sz w:val="16"/>
                <w:szCs w:val="16"/>
              </w:rPr>
            </w:pPr>
          </w:p>
        </w:tc>
        <w:tc>
          <w:tcPr>
            <w:tcW w:w="9781" w:type="dxa"/>
            <w:shd w:val="clear" w:color="auto" w:fill="FFFFFF" w:themeFill="background1"/>
          </w:tcPr>
          <w:p w14:paraId="6D090383" w14:textId="77777777" w:rsidR="003655E9" w:rsidRDefault="003655E9" w:rsidP="002C7460">
            <w:pPr>
              <w:pStyle w:val="ListParagraph"/>
              <w:numPr>
                <w:ilvl w:val="0"/>
                <w:numId w:val="10"/>
              </w:numPr>
              <w:spacing w:before="60" w:after="60"/>
              <w:ind w:left="360"/>
              <w:jc w:val="both"/>
              <w:rPr>
                <w:rFonts w:ascii="Arial" w:hAnsi="Arial" w:cs="Arial"/>
                <w:sz w:val="20"/>
                <w:szCs w:val="20"/>
              </w:rPr>
            </w:pPr>
            <w:r w:rsidRPr="00992E21">
              <w:rPr>
                <w:rFonts w:ascii="Arial" w:hAnsi="Arial" w:cs="Arial"/>
                <w:sz w:val="20"/>
                <w:szCs w:val="20"/>
              </w:rPr>
              <w:t>Develop the overall body strength, co-ordination, balance and agility needed to engage successfully with future physical education sessions and other physical disciplines including dance, gymnastics, sport and swimming.</w:t>
            </w:r>
          </w:p>
          <w:p w14:paraId="4868DC08" w14:textId="64535C4E" w:rsidR="003655E9" w:rsidRPr="00992E21" w:rsidRDefault="003655E9" w:rsidP="00992E21">
            <w:pPr>
              <w:pStyle w:val="ListParagraph"/>
              <w:spacing w:before="60" w:after="60"/>
              <w:ind w:left="360"/>
              <w:jc w:val="both"/>
              <w:rPr>
                <w:rFonts w:ascii="Arial" w:hAnsi="Arial" w:cs="Arial"/>
                <w:sz w:val="6"/>
                <w:szCs w:val="6"/>
              </w:rPr>
            </w:pPr>
          </w:p>
        </w:tc>
        <w:tc>
          <w:tcPr>
            <w:tcW w:w="5670" w:type="dxa"/>
            <w:vMerge/>
          </w:tcPr>
          <w:p w14:paraId="231B28DA" w14:textId="1687B257" w:rsidR="003655E9" w:rsidRPr="00D752C8" w:rsidRDefault="003655E9" w:rsidP="002C7460">
            <w:pPr>
              <w:pStyle w:val="ListParagraph"/>
              <w:numPr>
                <w:ilvl w:val="0"/>
                <w:numId w:val="8"/>
              </w:numPr>
              <w:ind w:left="0"/>
              <w:jc w:val="both"/>
              <w:rPr>
                <w:rFonts w:ascii="Arial" w:hAnsi="Arial" w:cs="Arial"/>
                <w:sz w:val="20"/>
                <w:szCs w:val="20"/>
              </w:rPr>
            </w:pPr>
          </w:p>
        </w:tc>
      </w:tr>
      <w:tr w:rsidR="003655E9" w:rsidRPr="00646511" w14:paraId="2D1CB514" w14:textId="77777777" w:rsidTr="003655E9">
        <w:tc>
          <w:tcPr>
            <w:tcW w:w="279" w:type="dxa"/>
            <w:vMerge/>
            <w:shd w:val="clear" w:color="auto" w:fill="FFD966" w:themeFill="accent4" w:themeFillTint="99"/>
          </w:tcPr>
          <w:p w14:paraId="751E83FB" w14:textId="77777777" w:rsidR="003655E9" w:rsidRDefault="003655E9" w:rsidP="00435106">
            <w:pPr>
              <w:jc w:val="center"/>
              <w:rPr>
                <w:rFonts w:ascii="Arial" w:hAnsi="Arial" w:cs="Arial"/>
                <w:sz w:val="16"/>
                <w:szCs w:val="16"/>
              </w:rPr>
            </w:pPr>
          </w:p>
        </w:tc>
        <w:tc>
          <w:tcPr>
            <w:tcW w:w="9781" w:type="dxa"/>
            <w:shd w:val="clear" w:color="auto" w:fill="FFFFFF" w:themeFill="background1"/>
          </w:tcPr>
          <w:p w14:paraId="2EBA2DB8" w14:textId="404EC2C8" w:rsidR="003655E9" w:rsidRPr="00992E21" w:rsidRDefault="003655E9" w:rsidP="002C7460">
            <w:pPr>
              <w:pStyle w:val="ListParagraph"/>
              <w:numPr>
                <w:ilvl w:val="0"/>
                <w:numId w:val="11"/>
              </w:numPr>
              <w:spacing w:before="60" w:after="60"/>
              <w:ind w:left="360"/>
              <w:jc w:val="both"/>
              <w:rPr>
                <w:rFonts w:ascii="Arial" w:hAnsi="Arial" w:cs="Arial"/>
                <w:sz w:val="20"/>
                <w:szCs w:val="20"/>
              </w:rPr>
            </w:pPr>
            <w:r w:rsidRPr="00992E21">
              <w:rPr>
                <w:rFonts w:ascii="Arial" w:hAnsi="Arial" w:cs="Arial"/>
                <w:sz w:val="20"/>
                <w:szCs w:val="20"/>
              </w:rPr>
              <w:t>Use their core muscle strength to achieve a good posture when sitting at a table or sitting on the floor.</w:t>
            </w:r>
          </w:p>
        </w:tc>
        <w:tc>
          <w:tcPr>
            <w:tcW w:w="5670" w:type="dxa"/>
            <w:vMerge/>
          </w:tcPr>
          <w:p w14:paraId="3778B74C" w14:textId="77777777" w:rsidR="003655E9" w:rsidRPr="00646511" w:rsidRDefault="003655E9" w:rsidP="006B56C3">
            <w:pPr>
              <w:jc w:val="both"/>
              <w:rPr>
                <w:rFonts w:ascii="Arial" w:hAnsi="Arial" w:cs="Arial"/>
                <w:sz w:val="6"/>
                <w:szCs w:val="6"/>
              </w:rPr>
            </w:pPr>
          </w:p>
        </w:tc>
      </w:tr>
      <w:tr w:rsidR="003655E9" w:rsidRPr="00646511" w14:paraId="07BA654D" w14:textId="77777777" w:rsidTr="003655E9">
        <w:tc>
          <w:tcPr>
            <w:tcW w:w="279" w:type="dxa"/>
            <w:vMerge/>
            <w:shd w:val="clear" w:color="auto" w:fill="FFD966" w:themeFill="accent4" w:themeFillTint="99"/>
          </w:tcPr>
          <w:p w14:paraId="16C0D455" w14:textId="77777777" w:rsidR="003655E9" w:rsidRDefault="003655E9" w:rsidP="00435106">
            <w:pPr>
              <w:jc w:val="center"/>
              <w:rPr>
                <w:rFonts w:ascii="Arial" w:hAnsi="Arial" w:cs="Arial"/>
                <w:sz w:val="16"/>
                <w:szCs w:val="16"/>
              </w:rPr>
            </w:pPr>
          </w:p>
        </w:tc>
        <w:tc>
          <w:tcPr>
            <w:tcW w:w="9781" w:type="dxa"/>
            <w:shd w:val="clear" w:color="auto" w:fill="FFFFFF" w:themeFill="background1"/>
          </w:tcPr>
          <w:p w14:paraId="7E9E879C" w14:textId="5B7FF8AB" w:rsidR="003655E9" w:rsidRPr="00992E21" w:rsidRDefault="003655E9" w:rsidP="002C7460">
            <w:pPr>
              <w:pStyle w:val="ListParagraph"/>
              <w:numPr>
                <w:ilvl w:val="0"/>
                <w:numId w:val="11"/>
              </w:numPr>
              <w:spacing w:before="60" w:after="60"/>
              <w:ind w:left="360"/>
              <w:jc w:val="both"/>
              <w:rPr>
                <w:rFonts w:ascii="Arial" w:hAnsi="Arial" w:cs="Arial"/>
                <w:sz w:val="20"/>
                <w:szCs w:val="20"/>
              </w:rPr>
            </w:pPr>
            <w:r w:rsidRPr="00992E21">
              <w:rPr>
                <w:rFonts w:ascii="Arial" w:hAnsi="Arial" w:cs="Arial"/>
                <w:sz w:val="20"/>
                <w:szCs w:val="20"/>
              </w:rPr>
              <w:t>Combine different movements with ease and fluency.</w:t>
            </w:r>
          </w:p>
        </w:tc>
        <w:tc>
          <w:tcPr>
            <w:tcW w:w="5670" w:type="dxa"/>
            <w:vMerge/>
          </w:tcPr>
          <w:p w14:paraId="22C5577F" w14:textId="77777777" w:rsidR="003655E9" w:rsidRPr="00646511" w:rsidRDefault="003655E9" w:rsidP="006B56C3">
            <w:pPr>
              <w:jc w:val="both"/>
              <w:rPr>
                <w:rFonts w:ascii="Arial" w:hAnsi="Arial" w:cs="Arial"/>
                <w:sz w:val="6"/>
                <w:szCs w:val="6"/>
              </w:rPr>
            </w:pPr>
          </w:p>
        </w:tc>
      </w:tr>
      <w:tr w:rsidR="003655E9" w:rsidRPr="00646511" w14:paraId="67339162" w14:textId="77777777" w:rsidTr="003655E9">
        <w:tc>
          <w:tcPr>
            <w:tcW w:w="279" w:type="dxa"/>
            <w:vMerge/>
            <w:shd w:val="clear" w:color="auto" w:fill="FFD966" w:themeFill="accent4" w:themeFillTint="99"/>
          </w:tcPr>
          <w:p w14:paraId="3915EADB" w14:textId="77777777" w:rsidR="003655E9" w:rsidRDefault="003655E9" w:rsidP="00435106">
            <w:pPr>
              <w:jc w:val="center"/>
              <w:rPr>
                <w:rFonts w:ascii="Arial" w:hAnsi="Arial" w:cs="Arial"/>
                <w:sz w:val="16"/>
                <w:szCs w:val="16"/>
              </w:rPr>
            </w:pPr>
          </w:p>
        </w:tc>
        <w:tc>
          <w:tcPr>
            <w:tcW w:w="9781" w:type="dxa"/>
            <w:shd w:val="clear" w:color="auto" w:fill="FFFFFF" w:themeFill="background1"/>
          </w:tcPr>
          <w:p w14:paraId="18DFB604" w14:textId="1B5234D7" w:rsidR="003655E9" w:rsidRPr="00992E21" w:rsidRDefault="003655E9" w:rsidP="002C7460">
            <w:pPr>
              <w:pStyle w:val="ListParagraph"/>
              <w:numPr>
                <w:ilvl w:val="0"/>
                <w:numId w:val="11"/>
              </w:numPr>
              <w:spacing w:before="60" w:after="60"/>
              <w:ind w:left="360"/>
              <w:jc w:val="both"/>
              <w:rPr>
                <w:rFonts w:ascii="Arial" w:hAnsi="Arial" w:cs="Arial"/>
                <w:sz w:val="20"/>
                <w:szCs w:val="20"/>
              </w:rPr>
            </w:pPr>
            <w:r w:rsidRPr="00992E21">
              <w:rPr>
                <w:rFonts w:ascii="Arial" w:hAnsi="Arial" w:cs="Arial"/>
                <w:sz w:val="20"/>
                <w:szCs w:val="20"/>
              </w:rPr>
              <w:t>Confidently and safely use a range of large and small apparatus indoors and outside, alone and in a group.</w:t>
            </w:r>
          </w:p>
        </w:tc>
        <w:tc>
          <w:tcPr>
            <w:tcW w:w="5670" w:type="dxa"/>
            <w:vMerge/>
          </w:tcPr>
          <w:p w14:paraId="595684DA" w14:textId="77777777" w:rsidR="003655E9" w:rsidRPr="00646511" w:rsidRDefault="003655E9" w:rsidP="006B56C3">
            <w:pPr>
              <w:jc w:val="both"/>
              <w:rPr>
                <w:rFonts w:ascii="Arial" w:hAnsi="Arial" w:cs="Arial"/>
                <w:sz w:val="6"/>
                <w:szCs w:val="6"/>
              </w:rPr>
            </w:pPr>
          </w:p>
        </w:tc>
      </w:tr>
      <w:tr w:rsidR="003655E9" w:rsidRPr="00646511" w14:paraId="2C5A0B76" w14:textId="77777777" w:rsidTr="003655E9">
        <w:tc>
          <w:tcPr>
            <w:tcW w:w="279" w:type="dxa"/>
            <w:vMerge/>
            <w:shd w:val="clear" w:color="auto" w:fill="FFD966" w:themeFill="accent4" w:themeFillTint="99"/>
          </w:tcPr>
          <w:p w14:paraId="20EB8B63" w14:textId="77777777" w:rsidR="003655E9" w:rsidRDefault="003655E9" w:rsidP="00435106">
            <w:pPr>
              <w:jc w:val="center"/>
              <w:rPr>
                <w:rFonts w:ascii="Arial" w:hAnsi="Arial" w:cs="Arial"/>
                <w:sz w:val="16"/>
                <w:szCs w:val="16"/>
              </w:rPr>
            </w:pPr>
          </w:p>
        </w:tc>
        <w:tc>
          <w:tcPr>
            <w:tcW w:w="9781" w:type="dxa"/>
            <w:shd w:val="clear" w:color="auto" w:fill="FFFFFF" w:themeFill="background1"/>
          </w:tcPr>
          <w:p w14:paraId="074F0BF7" w14:textId="4F0539F4" w:rsidR="003655E9" w:rsidRPr="00992E21" w:rsidRDefault="003655E9" w:rsidP="002C7460">
            <w:pPr>
              <w:pStyle w:val="ListParagraph"/>
              <w:numPr>
                <w:ilvl w:val="0"/>
                <w:numId w:val="11"/>
              </w:numPr>
              <w:spacing w:before="60" w:after="60"/>
              <w:ind w:left="360"/>
              <w:jc w:val="both"/>
              <w:rPr>
                <w:rFonts w:ascii="Arial" w:hAnsi="Arial" w:cs="Arial"/>
                <w:sz w:val="20"/>
                <w:szCs w:val="20"/>
              </w:rPr>
            </w:pPr>
            <w:r w:rsidRPr="00992E21">
              <w:rPr>
                <w:rFonts w:ascii="Arial" w:hAnsi="Arial" w:cs="Arial"/>
                <w:sz w:val="20"/>
                <w:szCs w:val="20"/>
              </w:rPr>
              <w:t>Develop overall body-strength, balance, co-ordination and agility.</w:t>
            </w:r>
          </w:p>
        </w:tc>
        <w:tc>
          <w:tcPr>
            <w:tcW w:w="5670" w:type="dxa"/>
            <w:vMerge/>
          </w:tcPr>
          <w:p w14:paraId="7E8AC2A4" w14:textId="77777777" w:rsidR="003655E9" w:rsidRPr="00646511" w:rsidRDefault="003655E9" w:rsidP="006B56C3">
            <w:pPr>
              <w:jc w:val="both"/>
              <w:rPr>
                <w:rFonts w:ascii="Arial" w:hAnsi="Arial" w:cs="Arial"/>
                <w:sz w:val="6"/>
                <w:szCs w:val="6"/>
              </w:rPr>
            </w:pPr>
          </w:p>
        </w:tc>
      </w:tr>
      <w:tr w:rsidR="003655E9" w:rsidRPr="00646511" w14:paraId="648AB708" w14:textId="77777777" w:rsidTr="003655E9">
        <w:tc>
          <w:tcPr>
            <w:tcW w:w="279" w:type="dxa"/>
            <w:vMerge/>
            <w:shd w:val="clear" w:color="auto" w:fill="FFD966" w:themeFill="accent4" w:themeFillTint="99"/>
          </w:tcPr>
          <w:p w14:paraId="627CD099" w14:textId="77777777" w:rsidR="003655E9" w:rsidRDefault="003655E9" w:rsidP="00435106">
            <w:pPr>
              <w:jc w:val="center"/>
              <w:rPr>
                <w:rFonts w:ascii="Arial" w:hAnsi="Arial" w:cs="Arial"/>
                <w:sz w:val="16"/>
                <w:szCs w:val="16"/>
              </w:rPr>
            </w:pPr>
          </w:p>
        </w:tc>
        <w:tc>
          <w:tcPr>
            <w:tcW w:w="9781" w:type="dxa"/>
            <w:shd w:val="clear" w:color="auto" w:fill="FFFFFF" w:themeFill="background1"/>
          </w:tcPr>
          <w:p w14:paraId="0C747931" w14:textId="77777777" w:rsidR="003655E9" w:rsidRPr="00992E21" w:rsidRDefault="003655E9" w:rsidP="00992E21">
            <w:pPr>
              <w:pStyle w:val="ListParagraph"/>
              <w:spacing w:before="60" w:after="60"/>
              <w:ind w:left="360"/>
              <w:jc w:val="both"/>
              <w:rPr>
                <w:rFonts w:ascii="Arial" w:hAnsi="Arial" w:cs="Arial"/>
                <w:sz w:val="6"/>
                <w:szCs w:val="6"/>
              </w:rPr>
            </w:pPr>
          </w:p>
          <w:p w14:paraId="3B3A2AAF" w14:textId="41845317" w:rsidR="003655E9" w:rsidRPr="00DE6159" w:rsidRDefault="003655E9" w:rsidP="002C7460">
            <w:pPr>
              <w:pStyle w:val="ListParagraph"/>
              <w:numPr>
                <w:ilvl w:val="0"/>
                <w:numId w:val="11"/>
              </w:numPr>
              <w:spacing w:before="60" w:after="60"/>
              <w:ind w:left="360"/>
              <w:jc w:val="both"/>
              <w:rPr>
                <w:rFonts w:ascii="Arial" w:hAnsi="Arial" w:cs="Arial"/>
                <w:i/>
                <w:iCs/>
                <w:color w:val="808080" w:themeColor="background1" w:themeShade="80"/>
                <w:sz w:val="20"/>
                <w:szCs w:val="20"/>
              </w:rPr>
            </w:pPr>
            <w:r w:rsidRPr="00992E21">
              <w:rPr>
                <w:rFonts w:ascii="Arial" w:hAnsi="Arial" w:cs="Arial"/>
                <w:sz w:val="20"/>
                <w:szCs w:val="20"/>
              </w:rPr>
              <w:t xml:space="preserve">Further develop and refine a range of ball skills including: </w:t>
            </w:r>
            <w:r w:rsidRPr="00DE6159">
              <w:rPr>
                <w:rFonts w:ascii="Arial" w:hAnsi="Arial" w:cs="Arial"/>
                <w:i/>
                <w:iCs/>
                <w:color w:val="808080" w:themeColor="background1" w:themeShade="80"/>
                <w:sz w:val="20"/>
                <w:szCs w:val="20"/>
              </w:rPr>
              <w:t>throwing, catching, kicking, passing, batting, and aiming.</w:t>
            </w:r>
          </w:p>
          <w:p w14:paraId="695B7970" w14:textId="36C83F89" w:rsidR="003655E9" w:rsidRPr="00992E21" w:rsidRDefault="003655E9" w:rsidP="00992E21">
            <w:pPr>
              <w:pStyle w:val="ListParagraph"/>
              <w:spacing w:before="60" w:after="60"/>
              <w:ind w:left="360"/>
              <w:jc w:val="both"/>
              <w:rPr>
                <w:rFonts w:ascii="Arial" w:hAnsi="Arial" w:cs="Arial"/>
                <w:sz w:val="6"/>
                <w:szCs w:val="6"/>
              </w:rPr>
            </w:pPr>
          </w:p>
        </w:tc>
        <w:tc>
          <w:tcPr>
            <w:tcW w:w="5670" w:type="dxa"/>
            <w:vMerge/>
          </w:tcPr>
          <w:p w14:paraId="754EA130" w14:textId="77777777" w:rsidR="003655E9" w:rsidRPr="00646511" w:rsidRDefault="003655E9" w:rsidP="006B56C3">
            <w:pPr>
              <w:jc w:val="both"/>
              <w:rPr>
                <w:rFonts w:ascii="Arial" w:hAnsi="Arial" w:cs="Arial"/>
                <w:sz w:val="6"/>
                <w:szCs w:val="6"/>
              </w:rPr>
            </w:pPr>
          </w:p>
        </w:tc>
      </w:tr>
      <w:tr w:rsidR="003655E9" w:rsidRPr="00646511" w14:paraId="1772D5C1" w14:textId="77777777" w:rsidTr="00136AC4">
        <w:tc>
          <w:tcPr>
            <w:tcW w:w="279" w:type="dxa"/>
            <w:vMerge/>
            <w:shd w:val="clear" w:color="auto" w:fill="CCFFCC"/>
          </w:tcPr>
          <w:p w14:paraId="2442D642" w14:textId="77777777" w:rsidR="003655E9" w:rsidRDefault="003655E9" w:rsidP="00435106">
            <w:pPr>
              <w:jc w:val="center"/>
              <w:rPr>
                <w:rFonts w:ascii="Arial" w:hAnsi="Arial" w:cs="Arial"/>
                <w:sz w:val="16"/>
                <w:szCs w:val="16"/>
              </w:rPr>
            </w:pPr>
          </w:p>
        </w:tc>
        <w:tc>
          <w:tcPr>
            <w:tcW w:w="9781" w:type="dxa"/>
            <w:shd w:val="clear" w:color="auto" w:fill="FFFFFF" w:themeFill="background1"/>
          </w:tcPr>
          <w:p w14:paraId="6F87F4C9" w14:textId="77777777" w:rsidR="003655E9" w:rsidRDefault="003655E9" w:rsidP="002C7460">
            <w:pPr>
              <w:pStyle w:val="ListParagraph"/>
              <w:numPr>
                <w:ilvl w:val="0"/>
                <w:numId w:val="11"/>
              </w:numPr>
              <w:spacing w:before="60" w:after="60"/>
              <w:ind w:left="360"/>
              <w:jc w:val="both"/>
              <w:rPr>
                <w:rFonts w:ascii="Arial" w:hAnsi="Arial" w:cs="Arial"/>
                <w:sz w:val="20"/>
                <w:szCs w:val="20"/>
              </w:rPr>
            </w:pPr>
            <w:r w:rsidRPr="00992E21">
              <w:rPr>
                <w:rFonts w:ascii="Arial" w:hAnsi="Arial" w:cs="Arial"/>
                <w:sz w:val="20"/>
                <w:szCs w:val="20"/>
              </w:rPr>
              <w:t>Develop confidence, competence, precision and accuracy when engaging in activities that involve a ball.</w:t>
            </w:r>
          </w:p>
          <w:p w14:paraId="33225647" w14:textId="364E2902" w:rsidR="003655E9" w:rsidRPr="00992E21" w:rsidRDefault="003655E9" w:rsidP="00992E21">
            <w:pPr>
              <w:pStyle w:val="ListParagraph"/>
              <w:spacing w:before="60" w:after="60"/>
              <w:ind w:left="360"/>
              <w:jc w:val="both"/>
              <w:rPr>
                <w:rFonts w:ascii="Arial" w:hAnsi="Arial" w:cs="Arial"/>
                <w:sz w:val="6"/>
                <w:szCs w:val="6"/>
              </w:rPr>
            </w:pPr>
          </w:p>
        </w:tc>
        <w:tc>
          <w:tcPr>
            <w:tcW w:w="5670" w:type="dxa"/>
            <w:vMerge/>
          </w:tcPr>
          <w:p w14:paraId="4754B364" w14:textId="77777777" w:rsidR="003655E9" w:rsidRPr="00646511" w:rsidRDefault="003655E9" w:rsidP="006B56C3">
            <w:pPr>
              <w:jc w:val="both"/>
              <w:rPr>
                <w:rFonts w:ascii="Arial" w:hAnsi="Arial" w:cs="Arial"/>
                <w:sz w:val="6"/>
                <w:szCs w:val="6"/>
              </w:rPr>
            </w:pPr>
          </w:p>
        </w:tc>
      </w:tr>
      <w:tr w:rsidR="003655E9" w:rsidRPr="00646511" w14:paraId="71F6645E" w14:textId="77777777" w:rsidTr="00FC112E">
        <w:trPr>
          <w:trHeight w:val="615"/>
        </w:trPr>
        <w:tc>
          <w:tcPr>
            <w:tcW w:w="279" w:type="dxa"/>
            <w:vMerge/>
            <w:shd w:val="clear" w:color="auto" w:fill="CCFFCC"/>
          </w:tcPr>
          <w:p w14:paraId="213401E1" w14:textId="77777777" w:rsidR="003655E9" w:rsidRDefault="003655E9" w:rsidP="00435106">
            <w:pPr>
              <w:jc w:val="center"/>
              <w:rPr>
                <w:rFonts w:ascii="Arial" w:hAnsi="Arial" w:cs="Arial"/>
                <w:sz w:val="16"/>
                <w:szCs w:val="16"/>
              </w:rPr>
            </w:pPr>
          </w:p>
        </w:tc>
        <w:tc>
          <w:tcPr>
            <w:tcW w:w="9781" w:type="dxa"/>
            <w:shd w:val="clear" w:color="auto" w:fill="FFFFFF" w:themeFill="background1"/>
          </w:tcPr>
          <w:p w14:paraId="7B463776" w14:textId="77777777" w:rsidR="003655E9" w:rsidRPr="003655E9" w:rsidRDefault="003655E9" w:rsidP="0024234E">
            <w:pPr>
              <w:pStyle w:val="ListParagraph"/>
              <w:numPr>
                <w:ilvl w:val="0"/>
                <w:numId w:val="11"/>
              </w:numPr>
              <w:shd w:val="clear" w:color="auto" w:fill="FFF2CC" w:themeFill="accent4" w:themeFillTint="33"/>
              <w:spacing w:before="120"/>
              <w:ind w:left="360"/>
              <w:jc w:val="both"/>
              <w:rPr>
                <w:rFonts w:ascii="Arial" w:hAnsi="Arial" w:cs="Arial"/>
                <w:sz w:val="20"/>
                <w:szCs w:val="20"/>
                <w:shd w:val="clear" w:color="auto" w:fill="FFF2CC" w:themeFill="accent4" w:themeFillTint="33"/>
              </w:rPr>
            </w:pPr>
            <w:r w:rsidRPr="003655E9">
              <w:rPr>
                <w:rFonts w:ascii="Arial" w:hAnsi="Arial" w:cs="Arial"/>
                <w:sz w:val="20"/>
                <w:szCs w:val="20"/>
                <w:shd w:val="clear" w:color="auto" w:fill="FFF2CC" w:themeFill="accent4" w:themeFillTint="33"/>
              </w:rPr>
              <w:t>Further develop the skills they need to manage the school day successfully:</w:t>
            </w:r>
          </w:p>
          <w:p w14:paraId="6338C750" w14:textId="35DF304F" w:rsidR="003655E9" w:rsidRPr="00653FA8" w:rsidRDefault="003655E9" w:rsidP="0024234E">
            <w:pPr>
              <w:shd w:val="clear" w:color="auto" w:fill="FFF2CC" w:themeFill="accent4" w:themeFillTint="33"/>
              <w:spacing w:after="60"/>
              <w:ind w:left="340"/>
              <w:rPr>
                <w:rFonts w:ascii="Arial" w:hAnsi="Arial" w:cs="Arial"/>
                <w:sz w:val="20"/>
                <w:szCs w:val="20"/>
                <w:shd w:val="clear" w:color="auto" w:fill="D9E2F3" w:themeFill="accent1" w:themeFillTint="33"/>
              </w:rPr>
            </w:pPr>
            <w:r w:rsidRPr="003655E9">
              <w:rPr>
                <w:rFonts w:ascii="Arial" w:hAnsi="Arial" w:cs="Arial"/>
                <w:sz w:val="20"/>
                <w:szCs w:val="20"/>
                <w:shd w:val="clear" w:color="auto" w:fill="FFF2CC" w:themeFill="accent4" w:themeFillTint="33"/>
              </w:rPr>
              <w:t xml:space="preserve">□ lining up and queuing □ mealtimes □ personal hygiene                </w:t>
            </w:r>
            <w:r w:rsidRPr="003655E9">
              <w:rPr>
                <w:rFonts w:ascii="Arial" w:hAnsi="Arial" w:cs="Arial"/>
                <w:b/>
                <w:bCs/>
                <w:i/>
                <w:iCs/>
                <w:sz w:val="20"/>
                <w:szCs w:val="20"/>
                <w:shd w:val="clear" w:color="auto" w:fill="FFF2CC" w:themeFill="accent4" w:themeFillTint="33"/>
              </w:rPr>
              <w:t>* Linked with PSE / Managing Self</w:t>
            </w:r>
            <w:r w:rsidRPr="003655E9">
              <w:rPr>
                <w:rFonts w:ascii="Arial" w:hAnsi="Arial" w:cs="Arial"/>
                <w:sz w:val="20"/>
                <w:szCs w:val="20"/>
                <w:shd w:val="clear" w:color="auto" w:fill="FFF2CC" w:themeFill="accent4" w:themeFillTint="33"/>
              </w:rPr>
              <w:t xml:space="preserve">                                                                                </w:t>
            </w:r>
          </w:p>
        </w:tc>
        <w:tc>
          <w:tcPr>
            <w:tcW w:w="5670" w:type="dxa"/>
            <w:vMerge/>
          </w:tcPr>
          <w:p w14:paraId="14433935" w14:textId="77777777" w:rsidR="003655E9" w:rsidRPr="00646511" w:rsidRDefault="003655E9" w:rsidP="006B56C3">
            <w:pPr>
              <w:jc w:val="both"/>
              <w:rPr>
                <w:rFonts w:ascii="Arial" w:hAnsi="Arial" w:cs="Arial"/>
                <w:sz w:val="6"/>
                <w:szCs w:val="6"/>
              </w:rPr>
            </w:pPr>
          </w:p>
        </w:tc>
      </w:tr>
      <w:tr w:rsidR="002374E4" w:rsidRPr="00646511" w14:paraId="0C7EDA8D" w14:textId="77777777" w:rsidTr="003655E9">
        <w:trPr>
          <w:cantSplit/>
          <w:trHeight w:val="377"/>
        </w:trPr>
        <w:tc>
          <w:tcPr>
            <w:tcW w:w="10060" w:type="dxa"/>
            <w:gridSpan w:val="2"/>
            <w:shd w:val="clear" w:color="auto" w:fill="FFD966" w:themeFill="accent4" w:themeFillTint="99"/>
          </w:tcPr>
          <w:p w14:paraId="080AD73C" w14:textId="77777777" w:rsidR="002374E4" w:rsidRPr="002374E4" w:rsidRDefault="002374E4" w:rsidP="002374E4">
            <w:pPr>
              <w:rPr>
                <w:rFonts w:ascii="Arial" w:hAnsi="Arial" w:cs="Arial"/>
                <w:b/>
                <w:bCs/>
                <w:sz w:val="6"/>
                <w:szCs w:val="6"/>
              </w:rPr>
            </w:pPr>
          </w:p>
          <w:p w14:paraId="7533371F" w14:textId="77777777" w:rsidR="002374E4" w:rsidRDefault="002374E4" w:rsidP="002374E4">
            <w:pPr>
              <w:rPr>
                <w:rFonts w:ascii="Arial" w:hAnsi="Arial" w:cs="Arial"/>
                <w:b/>
                <w:bCs/>
                <w:sz w:val="24"/>
                <w:szCs w:val="24"/>
              </w:rPr>
            </w:pPr>
            <w:r>
              <w:rPr>
                <w:rFonts w:ascii="Arial" w:hAnsi="Arial" w:cs="Arial"/>
                <w:b/>
                <w:bCs/>
                <w:sz w:val="24"/>
                <w:szCs w:val="24"/>
              </w:rPr>
              <w:t xml:space="preserve">Fine Motor Skills </w:t>
            </w:r>
          </w:p>
          <w:p w14:paraId="2A9F754D" w14:textId="1CAEB3C4" w:rsidR="00653FA8" w:rsidRPr="00653FA8" w:rsidRDefault="00653FA8" w:rsidP="002374E4">
            <w:pPr>
              <w:rPr>
                <w:rFonts w:ascii="Arial" w:hAnsi="Arial" w:cs="Arial"/>
                <w:b/>
                <w:bCs/>
                <w:sz w:val="6"/>
                <w:szCs w:val="6"/>
              </w:rPr>
            </w:pPr>
          </w:p>
        </w:tc>
        <w:tc>
          <w:tcPr>
            <w:tcW w:w="5670" w:type="dxa"/>
            <w:vMerge w:val="restart"/>
          </w:tcPr>
          <w:p w14:paraId="494432E5" w14:textId="77777777" w:rsidR="002374E4" w:rsidRDefault="002374E4" w:rsidP="006B56C3">
            <w:pPr>
              <w:jc w:val="both"/>
              <w:rPr>
                <w:rFonts w:ascii="Arial" w:hAnsi="Arial" w:cs="Arial"/>
                <w:sz w:val="6"/>
                <w:szCs w:val="6"/>
              </w:rPr>
            </w:pPr>
          </w:p>
          <w:p w14:paraId="3E1DE332" w14:textId="77777777" w:rsidR="00427A2D" w:rsidRPr="00427A2D" w:rsidRDefault="00427A2D" w:rsidP="006B56C3">
            <w:pPr>
              <w:pStyle w:val="ListParagraph"/>
              <w:ind w:left="0" w:right="340"/>
              <w:jc w:val="both"/>
              <w:rPr>
                <w:rFonts w:ascii="Arial" w:hAnsi="Arial" w:cs="Arial"/>
                <w:b/>
                <w:bCs/>
                <w:color w:val="0070C0"/>
                <w:sz w:val="6"/>
                <w:szCs w:val="6"/>
              </w:rPr>
            </w:pPr>
          </w:p>
          <w:p w14:paraId="5EA5D3B1" w14:textId="5F4390FB" w:rsidR="00427A2D" w:rsidRPr="003655E9" w:rsidRDefault="00427A2D" w:rsidP="006B56C3">
            <w:pPr>
              <w:pStyle w:val="ListParagraph"/>
              <w:ind w:left="113" w:right="113"/>
              <w:jc w:val="both"/>
              <w:rPr>
                <w:rFonts w:ascii="Arial" w:hAnsi="Arial" w:cs="Arial"/>
                <w:b/>
                <w:bCs/>
                <w:color w:val="ED7D31" w:themeColor="accent2"/>
                <w:sz w:val="20"/>
                <w:szCs w:val="20"/>
              </w:rPr>
            </w:pPr>
            <w:r w:rsidRPr="003655E9">
              <w:rPr>
                <w:rFonts w:ascii="Arial" w:hAnsi="Arial" w:cs="Arial"/>
                <w:b/>
                <w:bCs/>
                <w:color w:val="ED7D31" w:themeColor="accent2"/>
                <w:sz w:val="20"/>
                <w:szCs w:val="20"/>
              </w:rPr>
              <w:t xml:space="preserve">Early Learning Goal: </w:t>
            </w:r>
          </w:p>
          <w:p w14:paraId="1AB72616" w14:textId="77777777" w:rsidR="00427A2D" w:rsidRPr="009B32C0" w:rsidRDefault="00427A2D" w:rsidP="006B56C3">
            <w:pPr>
              <w:pStyle w:val="ListParagraph"/>
              <w:ind w:left="113" w:right="113"/>
              <w:jc w:val="both"/>
              <w:rPr>
                <w:rFonts w:ascii="Arial" w:hAnsi="Arial" w:cs="Arial"/>
                <w:sz w:val="6"/>
                <w:szCs w:val="6"/>
              </w:rPr>
            </w:pPr>
          </w:p>
          <w:p w14:paraId="7F3CEC56" w14:textId="77777777" w:rsidR="00427A2D" w:rsidRPr="00280085" w:rsidRDefault="00427A2D" w:rsidP="006B56C3">
            <w:pPr>
              <w:pStyle w:val="ListParagraph"/>
              <w:ind w:left="113" w:right="113"/>
              <w:jc w:val="both"/>
              <w:rPr>
                <w:rFonts w:ascii="Arial" w:hAnsi="Arial" w:cs="Arial"/>
                <w:color w:val="000000" w:themeColor="text1"/>
                <w:sz w:val="20"/>
                <w:szCs w:val="20"/>
              </w:rPr>
            </w:pPr>
            <w:r w:rsidRPr="00280085">
              <w:rPr>
                <w:rFonts w:ascii="Arial" w:hAnsi="Arial" w:cs="Arial"/>
                <w:color w:val="000000" w:themeColor="text1"/>
                <w:sz w:val="20"/>
                <w:szCs w:val="20"/>
              </w:rPr>
              <w:t xml:space="preserve">Children at the expected level of development will: </w:t>
            </w:r>
          </w:p>
          <w:p w14:paraId="3B3796ED" w14:textId="77777777" w:rsidR="00427A2D" w:rsidRPr="00992E21" w:rsidRDefault="00427A2D" w:rsidP="006B56C3">
            <w:pPr>
              <w:shd w:val="clear" w:color="auto" w:fill="FFFFFF" w:themeFill="background1"/>
              <w:ind w:left="113" w:right="113"/>
              <w:jc w:val="both"/>
              <w:rPr>
                <w:rFonts w:ascii="Arial" w:hAnsi="Arial" w:cs="Arial"/>
                <w:b/>
                <w:bCs/>
                <w:color w:val="0070C0"/>
                <w:sz w:val="6"/>
                <w:szCs w:val="6"/>
              </w:rPr>
            </w:pPr>
          </w:p>
          <w:p w14:paraId="7F649FF7" w14:textId="76CD4B42" w:rsidR="000D69C8" w:rsidRDefault="001A6C54" w:rsidP="00653FA8">
            <w:pPr>
              <w:ind w:left="113" w:right="113"/>
              <w:jc w:val="both"/>
              <w:rPr>
                <w:rFonts w:ascii="Arial" w:hAnsi="Arial" w:cs="Arial"/>
                <w:sz w:val="20"/>
                <w:szCs w:val="20"/>
              </w:rPr>
            </w:pPr>
            <w:r>
              <w:rPr>
                <w:rFonts w:ascii="Arial" w:hAnsi="Arial" w:cs="Arial"/>
                <w:sz w:val="20"/>
                <w:szCs w:val="20"/>
              </w:rPr>
              <w:t xml:space="preserve">□ </w:t>
            </w:r>
            <w:r w:rsidR="00427A2D" w:rsidRPr="00427A2D">
              <w:rPr>
                <w:rFonts w:ascii="Arial" w:hAnsi="Arial" w:cs="Arial"/>
                <w:sz w:val="20"/>
                <w:szCs w:val="20"/>
              </w:rPr>
              <w:t>Hold a pencil effectively in preparation for fluent writing – using the tripod grip in almost all cases</w:t>
            </w:r>
            <w:r>
              <w:rPr>
                <w:rFonts w:ascii="Arial" w:hAnsi="Arial" w:cs="Arial"/>
                <w:sz w:val="20"/>
                <w:szCs w:val="20"/>
              </w:rPr>
              <w:t xml:space="preserve"> □ </w:t>
            </w:r>
            <w:r w:rsidR="00427A2D" w:rsidRPr="00427A2D">
              <w:rPr>
                <w:rFonts w:ascii="Arial" w:hAnsi="Arial" w:cs="Arial"/>
                <w:sz w:val="20"/>
                <w:szCs w:val="20"/>
              </w:rPr>
              <w:t>Use a range of small tools, including scissors, paint brushes and cutlery</w:t>
            </w:r>
            <w:r>
              <w:rPr>
                <w:rFonts w:ascii="Arial" w:hAnsi="Arial" w:cs="Arial"/>
                <w:sz w:val="20"/>
                <w:szCs w:val="20"/>
              </w:rPr>
              <w:t xml:space="preserve"> □ </w:t>
            </w:r>
            <w:r w:rsidR="00427A2D" w:rsidRPr="00427A2D">
              <w:rPr>
                <w:rFonts w:ascii="Arial" w:hAnsi="Arial" w:cs="Arial"/>
                <w:sz w:val="20"/>
                <w:szCs w:val="20"/>
              </w:rPr>
              <w:t>Begin to show accuracy and care when drawing.</w:t>
            </w:r>
          </w:p>
          <w:p w14:paraId="4263DF6B" w14:textId="636A484D" w:rsidR="00992E21" w:rsidRPr="0062504A" w:rsidRDefault="00992E21" w:rsidP="006B56C3">
            <w:pPr>
              <w:ind w:right="113"/>
              <w:jc w:val="both"/>
              <w:rPr>
                <w:rFonts w:ascii="Arial" w:hAnsi="Arial" w:cs="Arial"/>
                <w:sz w:val="6"/>
                <w:szCs w:val="6"/>
              </w:rPr>
            </w:pPr>
          </w:p>
        </w:tc>
      </w:tr>
      <w:tr w:rsidR="002374E4" w:rsidRPr="00646511" w14:paraId="5FB83036" w14:textId="77777777" w:rsidTr="003655E9">
        <w:trPr>
          <w:cantSplit/>
          <w:trHeight w:val="262"/>
        </w:trPr>
        <w:tc>
          <w:tcPr>
            <w:tcW w:w="279" w:type="dxa"/>
            <w:vMerge w:val="restart"/>
            <w:shd w:val="clear" w:color="auto" w:fill="FFD966" w:themeFill="accent4" w:themeFillTint="99"/>
            <w:textDirection w:val="btLr"/>
          </w:tcPr>
          <w:p w14:paraId="7D78300C" w14:textId="7A199461" w:rsidR="002374E4" w:rsidRDefault="002374E4" w:rsidP="00DA01DA">
            <w:pPr>
              <w:ind w:left="113" w:right="113"/>
              <w:jc w:val="center"/>
              <w:rPr>
                <w:rFonts w:ascii="Arial" w:hAnsi="Arial" w:cs="Arial"/>
                <w:sz w:val="16"/>
                <w:szCs w:val="16"/>
              </w:rPr>
            </w:pPr>
          </w:p>
        </w:tc>
        <w:tc>
          <w:tcPr>
            <w:tcW w:w="9781" w:type="dxa"/>
            <w:shd w:val="clear" w:color="auto" w:fill="FFFFFF" w:themeFill="background1"/>
          </w:tcPr>
          <w:p w14:paraId="3327EB80" w14:textId="77777777" w:rsidR="002374E4" w:rsidRPr="00DE6159" w:rsidRDefault="00427A2D" w:rsidP="002C7460">
            <w:pPr>
              <w:pStyle w:val="ListParagraph"/>
              <w:numPr>
                <w:ilvl w:val="0"/>
                <w:numId w:val="8"/>
              </w:numPr>
              <w:spacing w:before="60" w:after="60"/>
              <w:ind w:left="360"/>
              <w:jc w:val="both"/>
              <w:rPr>
                <w:rFonts w:ascii="Arial" w:hAnsi="Arial" w:cs="Arial"/>
                <w:i/>
                <w:iCs/>
                <w:sz w:val="20"/>
                <w:szCs w:val="20"/>
              </w:rPr>
            </w:pPr>
            <w:r w:rsidRPr="00992E21">
              <w:rPr>
                <w:rFonts w:ascii="Arial" w:hAnsi="Arial" w:cs="Arial"/>
                <w:sz w:val="20"/>
                <w:szCs w:val="20"/>
              </w:rPr>
              <w:t xml:space="preserve">Develop their small motor skills so that they can use a range of tools competently, safely and confidently. Suggested tools: </w:t>
            </w:r>
            <w:r w:rsidRPr="00DE6159">
              <w:rPr>
                <w:rFonts w:ascii="Arial" w:hAnsi="Arial" w:cs="Arial"/>
                <w:i/>
                <w:iCs/>
                <w:color w:val="808080" w:themeColor="background1" w:themeShade="80"/>
                <w:sz w:val="20"/>
                <w:szCs w:val="20"/>
              </w:rPr>
              <w:t>pencils for drawing and writing, paintbrushes, scissors, knives, forks and spoons.</w:t>
            </w:r>
          </w:p>
          <w:p w14:paraId="06D83AEB" w14:textId="778E8F99" w:rsidR="00992E21" w:rsidRPr="00992E21" w:rsidRDefault="00992E21" w:rsidP="00992E21">
            <w:pPr>
              <w:pStyle w:val="ListParagraph"/>
              <w:spacing w:before="60" w:after="60"/>
              <w:ind w:left="360"/>
              <w:jc w:val="both"/>
              <w:rPr>
                <w:rFonts w:ascii="Arial" w:hAnsi="Arial" w:cs="Arial"/>
                <w:sz w:val="6"/>
                <w:szCs w:val="6"/>
              </w:rPr>
            </w:pPr>
          </w:p>
        </w:tc>
        <w:tc>
          <w:tcPr>
            <w:tcW w:w="5670" w:type="dxa"/>
            <w:vMerge/>
          </w:tcPr>
          <w:p w14:paraId="3058F4E8" w14:textId="036B5FBB" w:rsidR="002374E4" w:rsidRPr="009D7F55" w:rsidRDefault="002374E4" w:rsidP="002C7460">
            <w:pPr>
              <w:pStyle w:val="ListParagraph"/>
              <w:numPr>
                <w:ilvl w:val="0"/>
                <w:numId w:val="13"/>
              </w:numPr>
              <w:ind w:left="360"/>
              <w:jc w:val="both"/>
              <w:rPr>
                <w:rFonts w:ascii="Arial" w:hAnsi="Arial" w:cs="Arial"/>
                <w:sz w:val="20"/>
                <w:szCs w:val="20"/>
              </w:rPr>
            </w:pPr>
          </w:p>
        </w:tc>
      </w:tr>
      <w:tr w:rsidR="002374E4" w:rsidRPr="00646511" w14:paraId="01440124" w14:textId="77777777" w:rsidTr="003655E9">
        <w:trPr>
          <w:cantSplit/>
          <w:trHeight w:val="360"/>
        </w:trPr>
        <w:tc>
          <w:tcPr>
            <w:tcW w:w="279" w:type="dxa"/>
            <w:vMerge/>
            <w:shd w:val="clear" w:color="auto" w:fill="FFD966" w:themeFill="accent4" w:themeFillTint="99"/>
            <w:textDirection w:val="btLr"/>
          </w:tcPr>
          <w:p w14:paraId="715BCE75" w14:textId="77777777" w:rsidR="002374E4" w:rsidRDefault="002374E4" w:rsidP="00DA01DA">
            <w:pPr>
              <w:ind w:left="113" w:right="113"/>
              <w:jc w:val="center"/>
              <w:rPr>
                <w:rFonts w:ascii="Arial" w:hAnsi="Arial" w:cs="Arial"/>
                <w:b/>
                <w:bCs/>
                <w:sz w:val="24"/>
                <w:szCs w:val="24"/>
              </w:rPr>
            </w:pPr>
          </w:p>
        </w:tc>
        <w:tc>
          <w:tcPr>
            <w:tcW w:w="9781" w:type="dxa"/>
            <w:shd w:val="clear" w:color="auto" w:fill="FFFFFF" w:themeFill="background1"/>
          </w:tcPr>
          <w:p w14:paraId="2D6A55CC" w14:textId="77777777" w:rsidR="00992E21" w:rsidRPr="00992E21" w:rsidRDefault="00992E21" w:rsidP="00992E21">
            <w:pPr>
              <w:pStyle w:val="ListParagraph"/>
              <w:spacing w:before="60" w:after="60"/>
              <w:ind w:left="360"/>
              <w:rPr>
                <w:rFonts w:ascii="Arial" w:hAnsi="Arial" w:cs="Arial"/>
                <w:sz w:val="6"/>
                <w:szCs w:val="6"/>
              </w:rPr>
            </w:pPr>
          </w:p>
          <w:p w14:paraId="6A0C5C75" w14:textId="1D825E5A" w:rsidR="002374E4" w:rsidRPr="00992E21" w:rsidRDefault="00992E21" w:rsidP="002C7460">
            <w:pPr>
              <w:pStyle w:val="ListParagraph"/>
              <w:numPr>
                <w:ilvl w:val="0"/>
                <w:numId w:val="8"/>
              </w:numPr>
              <w:spacing w:before="60" w:after="60"/>
              <w:ind w:left="360"/>
              <w:rPr>
                <w:rFonts w:ascii="Arial" w:hAnsi="Arial" w:cs="Arial"/>
                <w:sz w:val="20"/>
                <w:szCs w:val="20"/>
              </w:rPr>
            </w:pPr>
            <w:r w:rsidRPr="00992E21">
              <w:rPr>
                <w:rFonts w:ascii="Arial" w:hAnsi="Arial" w:cs="Arial"/>
                <w:sz w:val="20"/>
                <w:szCs w:val="20"/>
              </w:rPr>
              <w:t>Develop the foundations of a handwriting style which is fast, accurate and efficient</w:t>
            </w:r>
          </w:p>
        </w:tc>
        <w:tc>
          <w:tcPr>
            <w:tcW w:w="5670" w:type="dxa"/>
            <w:vMerge/>
          </w:tcPr>
          <w:p w14:paraId="7743DB61" w14:textId="77777777" w:rsidR="002374E4" w:rsidRDefault="002374E4" w:rsidP="00435106">
            <w:pPr>
              <w:jc w:val="both"/>
              <w:rPr>
                <w:rFonts w:ascii="Arial" w:hAnsi="Arial" w:cs="Arial"/>
                <w:sz w:val="6"/>
                <w:szCs w:val="6"/>
              </w:rPr>
            </w:pPr>
          </w:p>
        </w:tc>
      </w:tr>
    </w:tbl>
    <w:p w14:paraId="062E5B9F" w14:textId="650CF5FF" w:rsidR="005D7C4E" w:rsidRDefault="005D7C4E" w:rsidP="00F05983">
      <w:pPr>
        <w:rPr>
          <w:rFonts w:ascii="Arial" w:hAnsi="Arial" w:cs="Arial"/>
          <w:b/>
          <w:sz w:val="6"/>
          <w:szCs w:val="6"/>
        </w:rPr>
      </w:pPr>
    </w:p>
    <w:p w14:paraId="3D46166C" w14:textId="1F9315C3" w:rsidR="00A92B3C" w:rsidRDefault="00A92B3C" w:rsidP="00F05983">
      <w:pPr>
        <w:rPr>
          <w:rFonts w:ascii="Arial" w:hAnsi="Arial" w:cs="Arial"/>
          <w:b/>
          <w:sz w:val="6"/>
          <w:szCs w:val="6"/>
        </w:rPr>
      </w:pPr>
    </w:p>
    <w:p w14:paraId="1DDFB2E8" w14:textId="22B6E766" w:rsidR="00FC112E" w:rsidRDefault="00FC112E" w:rsidP="00F05983">
      <w:pPr>
        <w:rPr>
          <w:rFonts w:ascii="Arial" w:hAnsi="Arial" w:cs="Arial"/>
          <w:b/>
          <w:sz w:val="6"/>
          <w:szCs w:val="6"/>
        </w:rPr>
      </w:pPr>
    </w:p>
    <w:p w14:paraId="2172D400" w14:textId="6F4D9922" w:rsidR="001A6C54" w:rsidRDefault="001A6C54" w:rsidP="00F05983">
      <w:pPr>
        <w:rPr>
          <w:rFonts w:ascii="Arial" w:hAnsi="Arial" w:cs="Arial"/>
          <w:b/>
          <w:sz w:val="6"/>
          <w:szCs w:val="6"/>
        </w:rPr>
      </w:pPr>
    </w:p>
    <w:p w14:paraId="3F189751" w14:textId="490465AE" w:rsidR="004A3D17" w:rsidRDefault="004A3D17" w:rsidP="00F05983">
      <w:pPr>
        <w:rPr>
          <w:rFonts w:ascii="Arial" w:hAnsi="Arial" w:cs="Arial"/>
          <w:b/>
          <w:sz w:val="6"/>
          <w:szCs w:val="6"/>
        </w:rPr>
      </w:pPr>
    </w:p>
    <w:tbl>
      <w:tblPr>
        <w:tblStyle w:val="TableGrid"/>
        <w:tblW w:w="15735" w:type="dxa"/>
        <w:tblInd w:w="-5" w:type="dxa"/>
        <w:tblLook w:val="04A0" w:firstRow="1" w:lastRow="0" w:firstColumn="1" w:lastColumn="0" w:noHBand="0" w:noVBand="1"/>
      </w:tblPr>
      <w:tblGrid>
        <w:gridCol w:w="284"/>
        <w:gridCol w:w="7371"/>
        <w:gridCol w:w="8080"/>
      </w:tblGrid>
      <w:tr w:rsidR="0095623E" w:rsidRPr="002B0C20" w14:paraId="6AAC4BEA" w14:textId="77777777" w:rsidTr="003655E9">
        <w:tc>
          <w:tcPr>
            <w:tcW w:w="15735" w:type="dxa"/>
            <w:gridSpan w:val="3"/>
            <w:shd w:val="clear" w:color="auto" w:fill="E2EFD9" w:themeFill="accent6" w:themeFillTint="33"/>
          </w:tcPr>
          <w:p w14:paraId="3818F32F" w14:textId="77777777" w:rsidR="0095623E" w:rsidRPr="002B0C20" w:rsidRDefault="0095623E" w:rsidP="00435106">
            <w:pPr>
              <w:jc w:val="center"/>
              <w:rPr>
                <w:rFonts w:ascii="Arial" w:hAnsi="Arial" w:cs="Arial"/>
                <w:sz w:val="6"/>
                <w:szCs w:val="6"/>
              </w:rPr>
            </w:pPr>
          </w:p>
          <w:p w14:paraId="30362FD0" w14:textId="6CB142E5" w:rsidR="0095623E" w:rsidRDefault="0095623E" w:rsidP="00435106">
            <w:pPr>
              <w:rPr>
                <w:rFonts w:ascii="Arial" w:hAnsi="Arial" w:cs="Arial"/>
                <w:b/>
                <w:bCs/>
                <w:sz w:val="28"/>
                <w:szCs w:val="28"/>
              </w:rPr>
            </w:pPr>
            <w:r>
              <w:rPr>
                <w:rFonts w:ascii="Arial" w:hAnsi="Arial" w:cs="Arial"/>
                <w:b/>
                <w:bCs/>
                <w:sz w:val="28"/>
                <w:szCs w:val="28"/>
              </w:rPr>
              <w:t xml:space="preserve">Literacy </w:t>
            </w:r>
          </w:p>
          <w:p w14:paraId="29D4FAF5" w14:textId="77777777" w:rsidR="0095623E" w:rsidRPr="002B0C20" w:rsidRDefault="0095623E" w:rsidP="00435106">
            <w:pPr>
              <w:rPr>
                <w:rFonts w:ascii="Arial" w:hAnsi="Arial" w:cs="Arial"/>
                <w:sz w:val="6"/>
                <w:szCs w:val="6"/>
              </w:rPr>
            </w:pPr>
          </w:p>
        </w:tc>
      </w:tr>
      <w:tr w:rsidR="0095623E" w14:paraId="09214894" w14:textId="77777777" w:rsidTr="00EF57E6">
        <w:tc>
          <w:tcPr>
            <w:tcW w:w="15735" w:type="dxa"/>
            <w:gridSpan w:val="3"/>
            <w:shd w:val="clear" w:color="auto" w:fill="F2F2F2" w:themeFill="background1" w:themeFillShade="F2"/>
          </w:tcPr>
          <w:p w14:paraId="6EE931B6" w14:textId="77777777" w:rsidR="0095623E" w:rsidRPr="009D7F55" w:rsidRDefault="0095623E" w:rsidP="00435106">
            <w:pPr>
              <w:rPr>
                <w:rFonts w:ascii="Arial" w:hAnsi="Arial" w:cs="Arial"/>
                <w:sz w:val="6"/>
                <w:szCs w:val="6"/>
              </w:rPr>
            </w:pPr>
          </w:p>
          <w:p w14:paraId="67179FE9" w14:textId="09E52E36" w:rsidR="0095623E" w:rsidRDefault="00494485" w:rsidP="0024234E">
            <w:pPr>
              <w:ind w:left="113" w:right="113"/>
              <w:jc w:val="both"/>
              <w:rPr>
                <w:rFonts w:ascii="Arial" w:hAnsi="Arial" w:cs="Arial"/>
                <w:sz w:val="20"/>
                <w:szCs w:val="20"/>
              </w:rPr>
            </w:pPr>
            <w:r>
              <w:rPr>
                <w:rFonts w:ascii="Arial" w:hAnsi="Arial" w:cs="Arial"/>
                <w:b/>
                <w:bCs/>
                <w:sz w:val="20"/>
                <w:szCs w:val="20"/>
              </w:rPr>
              <w:t>Educational</w:t>
            </w:r>
            <w:r w:rsidRPr="0024234E">
              <w:rPr>
                <w:rFonts w:ascii="Arial" w:hAnsi="Arial" w:cs="Arial"/>
                <w:b/>
                <w:bCs/>
                <w:sz w:val="20"/>
                <w:szCs w:val="20"/>
              </w:rPr>
              <w:t xml:space="preserve"> </w:t>
            </w:r>
            <w:r w:rsidR="0095623E" w:rsidRPr="0024234E">
              <w:rPr>
                <w:rFonts w:ascii="Arial" w:hAnsi="Arial" w:cs="Arial"/>
                <w:b/>
                <w:bCs/>
                <w:sz w:val="20"/>
                <w:szCs w:val="20"/>
              </w:rPr>
              <w:t xml:space="preserve">Programme: </w:t>
            </w:r>
            <w:r w:rsidR="0095623E" w:rsidRPr="0024234E">
              <w:rPr>
                <w:rFonts w:ascii="Arial" w:hAnsi="Arial" w:cs="Arial"/>
                <w:sz w:val="20"/>
                <w:szCs w:val="20"/>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47800741" w14:textId="77777777" w:rsidR="00B5378C" w:rsidRPr="00B5378C" w:rsidRDefault="00B5378C" w:rsidP="0024234E">
            <w:pPr>
              <w:ind w:left="113" w:right="113"/>
              <w:jc w:val="both"/>
              <w:rPr>
                <w:rFonts w:ascii="Arial" w:hAnsi="Arial" w:cs="Arial"/>
                <w:sz w:val="6"/>
                <w:szCs w:val="6"/>
              </w:rPr>
            </w:pPr>
          </w:p>
          <w:p w14:paraId="22649E80" w14:textId="105EA562" w:rsidR="0095623E" w:rsidRPr="00DA01DA" w:rsidRDefault="0095623E" w:rsidP="0095623E">
            <w:pPr>
              <w:jc w:val="both"/>
              <w:rPr>
                <w:rFonts w:ascii="Arial" w:hAnsi="Arial" w:cs="Arial"/>
                <w:sz w:val="6"/>
                <w:szCs w:val="6"/>
              </w:rPr>
            </w:pPr>
          </w:p>
        </w:tc>
      </w:tr>
      <w:tr w:rsidR="00EF57E6" w:rsidRPr="009022D2" w14:paraId="19BC62C1" w14:textId="77777777" w:rsidTr="003655E9">
        <w:tc>
          <w:tcPr>
            <w:tcW w:w="7655" w:type="dxa"/>
            <w:gridSpan w:val="2"/>
            <w:shd w:val="clear" w:color="auto" w:fill="E2EFD9" w:themeFill="accent6" w:themeFillTint="33"/>
          </w:tcPr>
          <w:p w14:paraId="74B8CBC1" w14:textId="77777777" w:rsidR="00EF57E6" w:rsidRPr="00EF57E6" w:rsidRDefault="00EF57E6" w:rsidP="00EF57E6">
            <w:pPr>
              <w:rPr>
                <w:rFonts w:ascii="Arial" w:hAnsi="Arial" w:cs="Arial"/>
                <w:sz w:val="6"/>
                <w:szCs w:val="6"/>
              </w:rPr>
            </w:pPr>
          </w:p>
          <w:p w14:paraId="409E0268" w14:textId="19D94C38" w:rsidR="00EF57E6" w:rsidRDefault="00EF57E6" w:rsidP="00EF57E6">
            <w:pPr>
              <w:rPr>
                <w:rFonts w:ascii="Arial" w:hAnsi="Arial" w:cs="Arial"/>
                <w:b/>
                <w:bCs/>
                <w:sz w:val="24"/>
                <w:szCs w:val="24"/>
              </w:rPr>
            </w:pPr>
            <w:r w:rsidRPr="00EF57E6">
              <w:rPr>
                <w:rFonts w:ascii="Arial" w:hAnsi="Arial" w:cs="Arial"/>
                <w:b/>
                <w:bCs/>
                <w:sz w:val="24"/>
                <w:szCs w:val="24"/>
              </w:rPr>
              <w:t>Reading</w:t>
            </w:r>
            <w:r>
              <w:rPr>
                <w:rFonts w:ascii="Arial" w:hAnsi="Arial" w:cs="Arial"/>
                <w:b/>
                <w:bCs/>
                <w:sz w:val="24"/>
                <w:szCs w:val="24"/>
              </w:rPr>
              <w:t xml:space="preserve">: </w:t>
            </w:r>
            <w:r w:rsidRPr="00EF57E6">
              <w:rPr>
                <w:rFonts w:ascii="Arial" w:hAnsi="Arial" w:cs="Arial"/>
                <w:sz w:val="24"/>
                <w:szCs w:val="24"/>
              </w:rPr>
              <w:t xml:space="preserve">Comprehension  </w:t>
            </w:r>
          </w:p>
          <w:p w14:paraId="1AD2F14A" w14:textId="4824A36A" w:rsidR="00EF57E6" w:rsidRPr="00EF57E6" w:rsidRDefault="00EF57E6" w:rsidP="00EF57E6">
            <w:pPr>
              <w:rPr>
                <w:rFonts w:ascii="Arial" w:hAnsi="Arial" w:cs="Arial"/>
                <w:b/>
                <w:bCs/>
                <w:sz w:val="6"/>
                <w:szCs w:val="6"/>
              </w:rPr>
            </w:pPr>
          </w:p>
        </w:tc>
        <w:tc>
          <w:tcPr>
            <w:tcW w:w="8080" w:type="dxa"/>
            <w:shd w:val="clear" w:color="auto" w:fill="D9D9D9" w:themeFill="background1" w:themeFillShade="D9"/>
          </w:tcPr>
          <w:p w14:paraId="53C7F736" w14:textId="77777777" w:rsidR="00835FCF" w:rsidRPr="00835FCF" w:rsidRDefault="00835FCF" w:rsidP="00435106">
            <w:pPr>
              <w:jc w:val="center"/>
              <w:rPr>
                <w:rFonts w:ascii="Arial" w:hAnsi="Arial" w:cs="Arial"/>
                <w:b/>
                <w:bCs/>
                <w:sz w:val="6"/>
                <w:szCs w:val="6"/>
              </w:rPr>
            </w:pPr>
          </w:p>
          <w:p w14:paraId="297F751B" w14:textId="019CFE96" w:rsidR="00EF57E6" w:rsidRPr="009022D2" w:rsidRDefault="00EF57E6" w:rsidP="00136AC4">
            <w:pPr>
              <w:rPr>
                <w:rFonts w:ascii="Arial" w:hAnsi="Arial" w:cs="Arial"/>
                <w:b/>
                <w:bCs/>
                <w:sz w:val="24"/>
                <w:szCs w:val="24"/>
              </w:rPr>
            </w:pPr>
            <w:r w:rsidRPr="009022D2">
              <w:rPr>
                <w:rFonts w:ascii="Arial" w:hAnsi="Arial" w:cs="Arial"/>
                <w:b/>
                <w:bCs/>
                <w:sz w:val="24"/>
                <w:szCs w:val="24"/>
              </w:rPr>
              <w:t xml:space="preserve">Observation Checkpoints </w:t>
            </w:r>
            <w:r w:rsidR="004D738D">
              <w:rPr>
                <w:rFonts w:ascii="Arial" w:hAnsi="Arial" w:cs="Arial"/>
                <w:b/>
                <w:bCs/>
                <w:sz w:val="24"/>
                <w:szCs w:val="24"/>
              </w:rPr>
              <w:t xml:space="preserve">&amp; </w:t>
            </w:r>
            <w:r w:rsidR="00136AC4" w:rsidRPr="003655E9">
              <w:rPr>
                <w:rFonts w:ascii="Arial" w:hAnsi="Arial" w:cs="Arial"/>
                <w:b/>
                <w:bCs/>
                <w:color w:val="00B050"/>
                <w:sz w:val="24"/>
                <w:szCs w:val="24"/>
              </w:rPr>
              <w:t xml:space="preserve">EYFS Profile: </w:t>
            </w:r>
            <w:r w:rsidR="004D738D" w:rsidRPr="003655E9">
              <w:rPr>
                <w:rFonts w:ascii="Arial" w:hAnsi="Arial" w:cs="Arial"/>
                <w:b/>
                <w:bCs/>
                <w:color w:val="00B050"/>
                <w:sz w:val="24"/>
                <w:szCs w:val="24"/>
              </w:rPr>
              <w:t>ELGs</w:t>
            </w:r>
          </w:p>
        </w:tc>
      </w:tr>
      <w:tr w:rsidR="001507E2" w:rsidRPr="00646511" w14:paraId="307DB771" w14:textId="77777777" w:rsidTr="003655E9">
        <w:trPr>
          <w:trHeight w:val="1899"/>
        </w:trPr>
        <w:tc>
          <w:tcPr>
            <w:tcW w:w="284" w:type="dxa"/>
            <w:shd w:val="clear" w:color="auto" w:fill="E2EFD9" w:themeFill="accent6" w:themeFillTint="33"/>
            <w:textDirection w:val="btLr"/>
          </w:tcPr>
          <w:p w14:paraId="6B2546B3" w14:textId="5D215580" w:rsidR="001507E2" w:rsidRPr="00646511" w:rsidRDefault="001507E2" w:rsidP="00435106">
            <w:pPr>
              <w:ind w:left="113" w:right="113"/>
              <w:jc w:val="center"/>
              <w:rPr>
                <w:rFonts w:ascii="Arial" w:hAnsi="Arial" w:cs="Arial"/>
                <w:b/>
                <w:bCs/>
                <w:sz w:val="16"/>
                <w:szCs w:val="16"/>
              </w:rPr>
            </w:pPr>
          </w:p>
        </w:tc>
        <w:tc>
          <w:tcPr>
            <w:tcW w:w="7371" w:type="dxa"/>
          </w:tcPr>
          <w:p w14:paraId="5C36F0C1" w14:textId="77777777" w:rsidR="001507E2" w:rsidRPr="00EF57E6" w:rsidRDefault="001507E2" w:rsidP="00EF57E6">
            <w:pPr>
              <w:pStyle w:val="ListParagraph"/>
              <w:spacing w:before="60" w:after="60"/>
              <w:ind w:left="360"/>
              <w:jc w:val="both"/>
              <w:rPr>
                <w:rFonts w:ascii="Arial" w:hAnsi="Arial" w:cs="Arial"/>
                <w:sz w:val="6"/>
                <w:szCs w:val="6"/>
              </w:rPr>
            </w:pPr>
          </w:p>
          <w:p w14:paraId="1B224F3A" w14:textId="4386BB00" w:rsidR="001507E2" w:rsidRDefault="001507E2" w:rsidP="002C7460">
            <w:pPr>
              <w:pStyle w:val="ListParagraph"/>
              <w:numPr>
                <w:ilvl w:val="0"/>
                <w:numId w:val="11"/>
              </w:numPr>
              <w:spacing w:before="60" w:after="60"/>
              <w:ind w:left="360"/>
              <w:jc w:val="both"/>
              <w:rPr>
                <w:rFonts w:ascii="Arial" w:hAnsi="Arial" w:cs="Arial"/>
                <w:sz w:val="20"/>
                <w:szCs w:val="20"/>
              </w:rPr>
            </w:pPr>
            <w:r w:rsidRPr="00761B48">
              <w:rPr>
                <w:rFonts w:ascii="Arial" w:hAnsi="Arial" w:cs="Arial"/>
                <w:sz w:val="20"/>
                <w:szCs w:val="20"/>
              </w:rPr>
              <w:t>Re-read books to build up their confidence in word reading, their fluency and their understanding and enjoyment.</w:t>
            </w:r>
            <w:r w:rsidR="003B2C5E">
              <w:rPr>
                <w:rFonts w:ascii="Arial" w:hAnsi="Arial" w:cs="Arial"/>
                <w:sz w:val="20"/>
                <w:szCs w:val="20"/>
              </w:rPr>
              <w:t xml:space="preserve">                   </w:t>
            </w:r>
            <w:r w:rsidR="003B2C5E" w:rsidRPr="003655E9">
              <w:rPr>
                <w:rFonts w:ascii="Arial" w:hAnsi="Arial" w:cs="Arial"/>
                <w:b/>
                <w:bCs/>
                <w:i/>
                <w:iCs/>
                <w:sz w:val="20"/>
                <w:szCs w:val="20"/>
                <w:shd w:val="clear" w:color="auto" w:fill="E2EFD9" w:themeFill="accent6" w:themeFillTint="33"/>
              </w:rPr>
              <w:t>* Linked with word reading</w:t>
            </w:r>
            <w:r w:rsidR="003B2C5E">
              <w:rPr>
                <w:rFonts w:ascii="Arial" w:hAnsi="Arial" w:cs="Arial"/>
                <w:b/>
                <w:bCs/>
                <w:i/>
                <w:iCs/>
                <w:sz w:val="20"/>
                <w:szCs w:val="20"/>
                <w:shd w:val="clear" w:color="auto" w:fill="D9E2F3" w:themeFill="accent1" w:themeFillTint="33"/>
              </w:rPr>
              <w:t xml:space="preserve"> </w:t>
            </w:r>
          </w:p>
          <w:p w14:paraId="300E6B50" w14:textId="77777777" w:rsidR="001507E2" w:rsidRDefault="001507E2" w:rsidP="00761B48">
            <w:pPr>
              <w:spacing w:before="60" w:after="60"/>
              <w:jc w:val="both"/>
              <w:rPr>
                <w:rFonts w:ascii="Arial" w:hAnsi="Arial" w:cs="Arial"/>
                <w:sz w:val="20"/>
                <w:szCs w:val="20"/>
              </w:rPr>
            </w:pPr>
          </w:p>
          <w:p w14:paraId="101630E6" w14:textId="28F13DA6" w:rsidR="001507E2" w:rsidRPr="00C845AC" w:rsidRDefault="001507E2" w:rsidP="00761B48">
            <w:pPr>
              <w:spacing w:before="60" w:after="60"/>
              <w:jc w:val="both"/>
              <w:rPr>
                <w:rFonts w:ascii="Arial" w:hAnsi="Arial" w:cs="Arial"/>
                <w:sz w:val="6"/>
                <w:szCs w:val="6"/>
              </w:rPr>
            </w:pPr>
          </w:p>
        </w:tc>
        <w:tc>
          <w:tcPr>
            <w:tcW w:w="8080" w:type="dxa"/>
            <w:vMerge w:val="restart"/>
          </w:tcPr>
          <w:p w14:paraId="6C5E14E1" w14:textId="77777777" w:rsidR="001507E2" w:rsidRPr="00835FCF" w:rsidRDefault="001507E2" w:rsidP="00835FCF">
            <w:pPr>
              <w:shd w:val="clear" w:color="auto" w:fill="FFFFFF" w:themeFill="background1"/>
              <w:jc w:val="both"/>
              <w:rPr>
                <w:rFonts w:ascii="Arial" w:hAnsi="Arial" w:cs="Arial"/>
                <w:color w:val="00B050"/>
                <w:sz w:val="6"/>
                <w:szCs w:val="6"/>
              </w:rPr>
            </w:pPr>
          </w:p>
          <w:p w14:paraId="5B4BE748" w14:textId="1B6051C3" w:rsidR="001507E2" w:rsidRPr="003655E9" w:rsidRDefault="0030515A" w:rsidP="001507E2">
            <w:pPr>
              <w:ind w:left="113" w:right="113"/>
              <w:jc w:val="both"/>
              <w:rPr>
                <w:rFonts w:ascii="Arial" w:hAnsi="Arial" w:cs="Arial"/>
                <w:b/>
                <w:bCs/>
                <w:color w:val="808080" w:themeColor="background1" w:themeShade="80"/>
                <w:sz w:val="20"/>
                <w:szCs w:val="20"/>
              </w:rPr>
            </w:pPr>
            <w:r>
              <w:rPr>
                <w:rFonts w:ascii="Arial" w:hAnsi="Arial" w:cs="Arial"/>
                <w:b/>
                <w:bCs/>
                <w:color w:val="808080" w:themeColor="background1" w:themeShade="80"/>
                <w:sz w:val="20"/>
                <w:szCs w:val="20"/>
              </w:rPr>
              <w:t xml:space="preserve">EY2P </w:t>
            </w:r>
            <w:r w:rsidRPr="0030515A">
              <w:rPr>
                <w:rFonts w:ascii="Arial" w:hAnsi="Arial" w:cs="Arial"/>
                <w:b/>
                <w:bCs/>
                <w:color w:val="808080" w:themeColor="background1" w:themeShade="80"/>
                <w:sz w:val="20"/>
                <w:szCs w:val="20"/>
                <w:u w:val="thick"/>
              </w:rPr>
              <w:t>a</w:t>
            </w:r>
            <w:r w:rsidR="001507E2" w:rsidRPr="0030515A">
              <w:rPr>
                <w:rFonts w:ascii="Arial" w:hAnsi="Arial" w:cs="Arial"/>
                <w:b/>
                <w:bCs/>
                <w:color w:val="808080" w:themeColor="background1" w:themeShade="80"/>
                <w:sz w:val="20"/>
                <w:szCs w:val="20"/>
                <w:u w:val="thick"/>
              </w:rPr>
              <w:t xml:space="preserve">dditional </w:t>
            </w:r>
            <w:r w:rsidR="001507E2" w:rsidRPr="003655E9">
              <w:rPr>
                <w:rFonts w:ascii="Arial" w:hAnsi="Arial" w:cs="Arial"/>
                <w:b/>
                <w:bCs/>
                <w:color w:val="808080" w:themeColor="background1" w:themeShade="80"/>
                <w:sz w:val="20"/>
                <w:szCs w:val="20"/>
              </w:rPr>
              <w:t xml:space="preserve">checkpoints to consider: </w:t>
            </w:r>
          </w:p>
          <w:p w14:paraId="09F4AC12" w14:textId="77777777" w:rsidR="001507E2" w:rsidRPr="00280085" w:rsidRDefault="001507E2" w:rsidP="001507E2">
            <w:pPr>
              <w:ind w:left="113" w:right="113"/>
              <w:jc w:val="both"/>
              <w:rPr>
                <w:rFonts w:ascii="Arial" w:hAnsi="Arial" w:cs="Arial"/>
                <w:b/>
                <w:bCs/>
                <w:color w:val="808080" w:themeColor="background1" w:themeShade="80"/>
                <w:sz w:val="6"/>
                <w:szCs w:val="6"/>
              </w:rPr>
            </w:pPr>
          </w:p>
          <w:p w14:paraId="7B768106" w14:textId="41CDAFC5" w:rsidR="001507E2" w:rsidRPr="00280085" w:rsidRDefault="001507E2" w:rsidP="002C7460">
            <w:pPr>
              <w:pStyle w:val="ListParagraph"/>
              <w:numPr>
                <w:ilvl w:val="0"/>
                <w:numId w:val="23"/>
              </w:numPr>
              <w:tabs>
                <w:tab w:val="left" w:pos="1548"/>
              </w:tabs>
              <w:ind w:left="473" w:right="113"/>
              <w:jc w:val="both"/>
              <w:rPr>
                <w:rFonts w:ascii="Arial" w:hAnsi="Arial" w:cs="Arial"/>
                <w:color w:val="808080" w:themeColor="background1" w:themeShade="80"/>
                <w:sz w:val="20"/>
                <w:szCs w:val="20"/>
              </w:rPr>
            </w:pPr>
            <w:r w:rsidRPr="003655E9">
              <w:rPr>
                <w:rFonts w:ascii="Arial" w:hAnsi="Arial" w:cs="Arial"/>
                <w:b/>
                <w:bCs/>
                <w:color w:val="808080" w:themeColor="background1" w:themeShade="80"/>
                <w:sz w:val="20"/>
                <w:szCs w:val="20"/>
              </w:rPr>
              <w:t>End of Au2</w:t>
            </w:r>
            <w:r w:rsidRPr="003655E9">
              <w:rPr>
                <w:rFonts w:ascii="Arial" w:hAnsi="Arial" w:cs="Arial"/>
                <w:color w:val="808080" w:themeColor="background1" w:themeShade="80"/>
                <w:sz w:val="20"/>
                <w:szCs w:val="20"/>
              </w:rPr>
              <w:t xml:space="preserve">: </w:t>
            </w:r>
            <w:r w:rsidR="0016482D" w:rsidRPr="00280085">
              <w:rPr>
                <w:rFonts w:ascii="Arial" w:hAnsi="Arial" w:cs="Arial"/>
                <w:color w:val="808080" w:themeColor="background1" w:themeShade="80"/>
                <w:sz w:val="20"/>
                <w:szCs w:val="20"/>
              </w:rPr>
              <w:t>secure</w:t>
            </w:r>
            <w:r w:rsidRPr="00280085">
              <w:rPr>
                <w:rFonts w:ascii="Arial" w:hAnsi="Arial" w:cs="Arial"/>
                <w:color w:val="808080" w:themeColor="background1" w:themeShade="80"/>
                <w:sz w:val="20"/>
                <w:szCs w:val="20"/>
              </w:rPr>
              <w:t xml:space="preserve"> P2 phonics </w:t>
            </w:r>
            <w:r w:rsidR="0016482D">
              <w:rPr>
                <w:rFonts w:ascii="Arial" w:hAnsi="Arial" w:cs="Arial"/>
                <w:color w:val="808080" w:themeColor="background1" w:themeShade="80"/>
                <w:sz w:val="20"/>
                <w:szCs w:val="20"/>
              </w:rPr>
              <w:t>&amp;</w:t>
            </w:r>
            <w:r w:rsidRPr="00280085">
              <w:rPr>
                <w:rFonts w:ascii="Arial" w:hAnsi="Arial" w:cs="Arial"/>
                <w:color w:val="808080" w:themeColor="background1" w:themeShade="80"/>
                <w:sz w:val="20"/>
                <w:szCs w:val="20"/>
              </w:rPr>
              <w:t xml:space="preserve"> reading </w:t>
            </w:r>
            <w:r w:rsidRPr="00280085">
              <w:rPr>
                <w:rFonts w:ascii="Arial" w:hAnsi="Arial" w:cs="Arial"/>
                <w:b/>
                <w:bCs/>
                <w:color w:val="FFFFFF" w:themeColor="background1"/>
                <w:sz w:val="20"/>
                <w:szCs w:val="20"/>
                <w:shd w:val="clear" w:color="auto" w:fill="FF00FF"/>
              </w:rPr>
              <w:t>pink</w:t>
            </w:r>
            <w:r w:rsidRPr="00280085">
              <w:rPr>
                <w:rFonts w:ascii="Arial" w:hAnsi="Arial" w:cs="Arial"/>
                <w:color w:val="808080" w:themeColor="background1" w:themeShade="80"/>
                <w:sz w:val="20"/>
                <w:szCs w:val="20"/>
              </w:rPr>
              <w:t xml:space="preserve"> guided reading book</w:t>
            </w:r>
            <w:r w:rsidR="00337261" w:rsidRPr="00280085">
              <w:rPr>
                <w:rFonts w:ascii="Arial" w:hAnsi="Arial" w:cs="Arial"/>
                <w:color w:val="808080" w:themeColor="background1" w:themeShade="80"/>
                <w:sz w:val="20"/>
                <w:szCs w:val="20"/>
              </w:rPr>
              <w:t>s</w:t>
            </w:r>
            <w:r w:rsidRPr="00280085">
              <w:rPr>
                <w:rFonts w:ascii="Arial" w:hAnsi="Arial" w:cs="Arial"/>
                <w:color w:val="808080" w:themeColor="background1" w:themeShade="80"/>
                <w:sz w:val="20"/>
                <w:szCs w:val="20"/>
              </w:rPr>
              <w:t xml:space="preserve"> </w:t>
            </w:r>
          </w:p>
          <w:p w14:paraId="0B1E8BE9" w14:textId="58665BCC" w:rsidR="001507E2" w:rsidRPr="00280085" w:rsidRDefault="001507E2" w:rsidP="002C7460">
            <w:pPr>
              <w:pStyle w:val="ListParagraph"/>
              <w:numPr>
                <w:ilvl w:val="0"/>
                <w:numId w:val="23"/>
              </w:numPr>
              <w:tabs>
                <w:tab w:val="left" w:pos="1548"/>
              </w:tabs>
              <w:ind w:left="473" w:right="113"/>
              <w:jc w:val="both"/>
              <w:rPr>
                <w:rFonts w:ascii="Arial" w:hAnsi="Arial" w:cs="Arial"/>
                <w:color w:val="808080" w:themeColor="background1" w:themeShade="80"/>
                <w:sz w:val="20"/>
                <w:szCs w:val="20"/>
              </w:rPr>
            </w:pPr>
            <w:r w:rsidRPr="003655E9">
              <w:rPr>
                <w:rFonts w:ascii="Arial" w:hAnsi="Arial" w:cs="Arial"/>
                <w:b/>
                <w:bCs/>
                <w:color w:val="808080" w:themeColor="background1" w:themeShade="80"/>
                <w:sz w:val="20"/>
                <w:szCs w:val="20"/>
              </w:rPr>
              <w:t>End of Sp2:</w:t>
            </w:r>
            <w:r w:rsidRPr="003655E9">
              <w:rPr>
                <w:rFonts w:ascii="Arial" w:hAnsi="Arial" w:cs="Arial"/>
                <w:color w:val="808080" w:themeColor="background1" w:themeShade="80"/>
                <w:sz w:val="20"/>
                <w:szCs w:val="20"/>
              </w:rPr>
              <w:t xml:space="preserve"> </w:t>
            </w:r>
            <w:r w:rsidRPr="00280085">
              <w:rPr>
                <w:rFonts w:ascii="Arial" w:hAnsi="Arial" w:cs="Arial"/>
                <w:color w:val="808080" w:themeColor="background1" w:themeShade="80"/>
                <w:sz w:val="20"/>
                <w:szCs w:val="20"/>
              </w:rPr>
              <w:t xml:space="preserve">mid P3 phonics </w:t>
            </w:r>
            <w:r w:rsidR="0016482D">
              <w:rPr>
                <w:rFonts w:ascii="Arial" w:hAnsi="Arial" w:cs="Arial"/>
                <w:color w:val="808080" w:themeColor="background1" w:themeShade="80"/>
                <w:sz w:val="20"/>
                <w:szCs w:val="20"/>
              </w:rPr>
              <w:t xml:space="preserve">&amp; </w:t>
            </w:r>
            <w:r w:rsidRPr="00280085">
              <w:rPr>
                <w:rFonts w:ascii="Arial" w:hAnsi="Arial" w:cs="Arial"/>
                <w:color w:val="808080" w:themeColor="background1" w:themeShade="80"/>
                <w:sz w:val="20"/>
                <w:szCs w:val="20"/>
              </w:rPr>
              <w:t xml:space="preserve">reading </w:t>
            </w:r>
            <w:r w:rsidRPr="00280085">
              <w:rPr>
                <w:rFonts w:ascii="Arial" w:hAnsi="Arial" w:cs="Arial"/>
                <w:b/>
                <w:bCs/>
                <w:color w:val="FFFFFF" w:themeColor="background1"/>
                <w:sz w:val="20"/>
                <w:szCs w:val="20"/>
                <w:shd w:val="clear" w:color="auto" w:fill="FF0000"/>
              </w:rPr>
              <w:t>red</w:t>
            </w:r>
            <w:r w:rsidRPr="00280085">
              <w:rPr>
                <w:rFonts w:ascii="Arial" w:hAnsi="Arial" w:cs="Arial"/>
                <w:color w:val="808080" w:themeColor="background1" w:themeShade="80"/>
                <w:sz w:val="20"/>
                <w:szCs w:val="20"/>
              </w:rPr>
              <w:t xml:space="preserve"> guided reading book</w:t>
            </w:r>
            <w:r w:rsidR="00337261" w:rsidRPr="00280085">
              <w:rPr>
                <w:rFonts w:ascii="Arial" w:hAnsi="Arial" w:cs="Arial"/>
                <w:color w:val="808080" w:themeColor="background1" w:themeShade="80"/>
                <w:sz w:val="20"/>
                <w:szCs w:val="20"/>
              </w:rPr>
              <w:t>s</w:t>
            </w:r>
            <w:r w:rsidRPr="00280085">
              <w:rPr>
                <w:rFonts w:ascii="Arial" w:hAnsi="Arial" w:cs="Arial"/>
                <w:color w:val="808080" w:themeColor="background1" w:themeShade="80"/>
                <w:sz w:val="20"/>
                <w:szCs w:val="20"/>
              </w:rPr>
              <w:t xml:space="preserve"> </w:t>
            </w:r>
          </w:p>
          <w:p w14:paraId="0A79EC22" w14:textId="4E32DD00" w:rsidR="001507E2" w:rsidRPr="00280085" w:rsidRDefault="001507E2" w:rsidP="002C7460">
            <w:pPr>
              <w:pStyle w:val="ListParagraph"/>
              <w:numPr>
                <w:ilvl w:val="0"/>
                <w:numId w:val="23"/>
              </w:numPr>
              <w:tabs>
                <w:tab w:val="left" w:pos="1548"/>
              </w:tabs>
              <w:ind w:left="473" w:right="113"/>
              <w:jc w:val="both"/>
              <w:rPr>
                <w:rFonts w:ascii="Arial" w:hAnsi="Arial" w:cs="Arial"/>
                <w:color w:val="808080" w:themeColor="background1" w:themeShade="80"/>
                <w:sz w:val="20"/>
                <w:szCs w:val="20"/>
              </w:rPr>
            </w:pPr>
            <w:r w:rsidRPr="003655E9">
              <w:rPr>
                <w:rFonts w:ascii="Arial" w:hAnsi="Arial" w:cs="Arial"/>
                <w:b/>
                <w:bCs/>
                <w:color w:val="808080" w:themeColor="background1" w:themeShade="80"/>
                <w:sz w:val="20"/>
                <w:szCs w:val="20"/>
              </w:rPr>
              <w:t>End of Su2:</w:t>
            </w:r>
            <w:r w:rsidRPr="003655E9">
              <w:rPr>
                <w:rFonts w:ascii="Arial" w:hAnsi="Arial" w:cs="Arial"/>
                <w:color w:val="808080" w:themeColor="background1" w:themeShade="80"/>
                <w:sz w:val="20"/>
                <w:szCs w:val="20"/>
              </w:rPr>
              <w:t xml:space="preserve"> </w:t>
            </w:r>
            <w:r w:rsidR="0016482D" w:rsidRPr="00280085">
              <w:rPr>
                <w:rFonts w:ascii="Arial" w:hAnsi="Arial" w:cs="Arial"/>
                <w:color w:val="808080" w:themeColor="background1" w:themeShade="80"/>
                <w:sz w:val="20"/>
                <w:szCs w:val="20"/>
              </w:rPr>
              <w:t>secure</w:t>
            </w:r>
            <w:r w:rsidRPr="00280085">
              <w:rPr>
                <w:rFonts w:ascii="Arial" w:hAnsi="Arial" w:cs="Arial"/>
                <w:color w:val="808080" w:themeColor="background1" w:themeShade="80"/>
                <w:sz w:val="20"/>
                <w:szCs w:val="20"/>
              </w:rPr>
              <w:t xml:space="preserve"> P3 phonics</w:t>
            </w:r>
            <w:r w:rsidR="0016482D">
              <w:rPr>
                <w:rFonts w:ascii="Arial" w:hAnsi="Arial" w:cs="Arial"/>
                <w:color w:val="808080" w:themeColor="background1" w:themeShade="80"/>
                <w:sz w:val="20"/>
                <w:szCs w:val="20"/>
              </w:rPr>
              <w:t xml:space="preserve"> &amp; </w:t>
            </w:r>
            <w:r w:rsidR="0016482D" w:rsidRPr="00280085">
              <w:rPr>
                <w:rFonts w:ascii="Arial" w:hAnsi="Arial" w:cs="Arial"/>
                <w:color w:val="808080" w:themeColor="background1" w:themeShade="80"/>
                <w:sz w:val="20"/>
                <w:szCs w:val="20"/>
              </w:rPr>
              <w:t>beg</w:t>
            </w:r>
            <w:r w:rsidR="0016482D">
              <w:rPr>
                <w:rFonts w:ascii="Arial" w:hAnsi="Arial" w:cs="Arial"/>
                <w:color w:val="808080" w:themeColor="background1" w:themeShade="80"/>
                <w:sz w:val="20"/>
                <w:szCs w:val="20"/>
              </w:rPr>
              <w:t xml:space="preserve"> to read </w:t>
            </w:r>
            <w:r w:rsidRPr="00280085">
              <w:rPr>
                <w:rFonts w:ascii="Arial" w:hAnsi="Arial" w:cs="Arial"/>
                <w:b/>
                <w:bCs/>
                <w:color w:val="BFBFBF" w:themeColor="background1" w:themeShade="BF"/>
                <w:sz w:val="20"/>
                <w:szCs w:val="20"/>
                <w:shd w:val="clear" w:color="auto" w:fill="FFFF00"/>
              </w:rPr>
              <w:t>yellow</w:t>
            </w:r>
            <w:r w:rsidRPr="00280085">
              <w:rPr>
                <w:rFonts w:ascii="Arial" w:hAnsi="Arial" w:cs="Arial"/>
                <w:color w:val="808080" w:themeColor="background1" w:themeShade="80"/>
                <w:sz w:val="20"/>
                <w:szCs w:val="20"/>
              </w:rPr>
              <w:t xml:space="preserve"> guided reading book</w:t>
            </w:r>
            <w:r w:rsidR="00337261" w:rsidRPr="00280085">
              <w:rPr>
                <w:rFonts w:ascii="Arial" w:hAnsi="Arial" w:cs="Arial"/>
                <w:color w:val="808080" w:themeColor="background1" w:themeShade="80"/>
                <w:sz w:val="20"/>
                <w:szCs w:val="20"/>
              </w:rPr>
              <w:t>s</w:t>
            </w:r>
            <w:r w:rsidRPr="00280085">
              <w:rPr>
                <w:rFonts w:ascii="Arial" w:hAnsi="Arial" w:cs="Arial"/>
                <w:color w:val="808080" w:themeColor="background1" w:themeShade="80"/>
                <w:sz w:val="20"/>
                <w:szCs w:val="20"/>
              </w:rPr>
              <w:t xml:space="preserve"> </w:t>
            </w:r>
            <w:r w:rsidR="002A6165">
              <w:rPr>
                <w:rFonts w:ascii="Arial" w:hAnsi="Arial" w:cs="Arial"/>
                <w:color w:val="808080" w:themeColor="background1" w:themeShade="80"/>
                <w:sz w:val="20"/>
                <w:szCs w:val="20"/>
              </w:rPr>
              <w:t xml:space="preserve">/ </w:t>
            </w:r>
            <w:r w:rsidR="002A6165" w:rsidRPr="002A6165">
              <w:rPr>
                <w:rFonts w:ascii="Arial" w:hAnsi="Arial" w:cs="Arial"/>
                <w:b/>
                <w:bCs/>
                <w:color w:val="00B050"/>
                <w:sz w:val="20"/>
                <w:szCs w:val="20"/>
              </w:rPr>
              <w:t>ELG</w:t>
            </w:r>
          </w:p>
          <w:p w14:paraId="5B0C8FE2" w14:textId="77777777" w:rsidR="001507E2" w:rsidRPr="001507E2" w:rsidRDefault="001507E2" w:rsidP="001507E2">
            <w:pPr>
              <w:ind w:right="113"/>
              <w:jc w:val="both"/>
              <w:rPr>
                <w:rFonts w:ascii="Arial" w:hAnsi="Arial" w:cs="Arial"/>
                <w:b/>
                <w:bCs/>
                <w:color w:val="0070C0"/>
                <w:sz w:val="16"/>
                <w:szCs w:val="16"/>
              </w:rPr>
            </w:pPr>
          </w:p>
          <w:p w14:paraId="1E922AB2" w14:textId="5ADCFD48" w:rsidR="001507E2" w:rsidRPr="003655E9" w:rsidRDefault="001507E2" w:rsidP="00C845AC">
            <w:pPr>
              <w:pStyle w:val="ListParagraph"/>
              <w:ind w:left="113" w:right="113"/>
              <w:jc w:val="both"/>
              <w:rPr>
                <w:rFonts w:ascii="Arial" w:hAnsi="Arial" w:cs="Arial"/>
                <w:b/>
                <w:bCs/>
                <w:color w:val="00B050"/>
                <w:sz w:val="20"/>
                <w:szCs w:val="20"/>
              </w:rPr>
            </w:pPr>
            <w:r w:rsidRPr="003655E9">
              <w:rPr>
                <w:rFonts w:ascii="Arial" w:hAnsi="Arial" w:cs="Arial"/>
                <w:b/>
                <w:bCs/>
                <w:color w:val="00B050"/>
                <w:sz w:val="20"/>
                <w:szCs w:val="20"/>
              </w:rPr>
              <w:t>Early Learning Goal</w:t>
            </w:r>
            <w:r w:rsidR="00BF11C7" w:rsidRPr="003655E9">
              <w:rPr>
                <w:rFonts w:ascii="Arial" w:hAnsi="Arial" w:cs="Arial"/>
                <w:b/>
                <w:bCs/>
                <w:color w:val="00B050"/>
                <w:sz w:val="20"/>
                <w:szCs w:val="20"/>
              </w:rPr>
              <w:t xml:space="preserve"> (</w:t>
            </w:r>
            <w:r w:rsidR="00576C6F" w:rsidRPr="003655E9">
              <w:rPr>
                <w:rFonts w:ascii="Arial" w:hAnsi="Arial" w:cs="Arial"/>
                <w:b/>
                <w:bCs/>
                <w:color w:val="00B050"/>
                <w:sz w:val="20"/>
                <w:szCs w:val="20"/>
              </w:rPr>
              <w:t>C</w:t>
            </w:r>
            <w:r w:rsidR="00576C6F">
              <w:rPr>
                <w:rFonts w:ascii="Arial" w:hAnsi="Arial" w:cs="Arial"/>
                <w:b/>
                <w:bCs/>
                <w:color w:val="00B050"/>
                <w:sz w:val="20"/>
                <w:szCs w:val="20"/>
              </w:rPr>
              <w:t>omprehension</w:t>
            </w:r>
            <w:r w:rsidR="00BF11C7" w:rsidRPr="003655E9">
              <w:rPr>
                <w:rFonts w:ascii="Arial" w:hAnsi="Arial" w:cs="Arial"/>
                <w:b/>
                <w:bCs/>
                <w:color w:val="00B050"/>
                <w:sz w:val="20"/>
                <w:szCs w:val="20"/>
              </w:rPr>
              <w:t>)</w:t>
            </w:r>
            <w:r w:rsidRPr="003655E9">
              <w:rPr>
                <w:rFonts w:ascii="Arial" w:hAnsi="Arial" w:cs="Arial"/>
                <w:b/>
                <w:bCs/>
                <w:color w:val="00B050"/>
                <w:sz w:val="20"/>
                <w:szCs w:val="20"/>
              </w:rPr>
              <w:t xml:space="preserve">: </w:t>
            </w:r>
          </w:p>
          <w:p w14:paraId="35166928" w14:textId="77777777" w:rsidR="001507E2" w:rsidRPr="00427A2D" w:rsidRDefault="001507E2" w:rsidP="00C845AC">
            <w:pPr>
              <w:pStyle w:val="ListParagraph"/>
              <w:ind w:left="113" w:right="113"/>
              <w:jc w:val="both"/>
              <w:rPr>
                <w:rFonts w:ascii="Arial" w:hAnsi="Arial" w:cs="Arial"/>
                <w:color w:val="808080" w:themeColor="background1" w:themeShade="80"/>
                <w:sz w:val="6"/>
                <w:szCs w:val="6"/>
              </w:rPr>
            </w:pPr>
          </w:p>
          <w:p w14:paraId="1E0D2004" w14:textId="14CA6F24" w:rsidR="001507E2" w:rsidRPr="00280085" w:rsidRDefault="001507E2" w:rsidP="00C845AC">
            <w:pPr>
              <w:pStyle w:val="ListParagraph"/>
              <w:ind w:left="113" w:right="113"/>
              <w:jc w:val="both"/>
              <w:rPr>
                <w:rFonts w:ascii="Arial" w:hAnsi="Arial" w:cs="Arial"/>
                <w:color w:val="000000" w:themeColor="text1"/>
                <w:sz w:val="20"/>
                <w:szCs w:val="20"/>
              </w:rPr>
            </w:pPr>
            <w:r w:rsidRPr="00280085">
              <w:rPr>
                <w:rFonts w:ascii="Arial" w:hAnsi="Arial" w:cs="Arial"/>
                <w:color w:val="000000" w:themeColor="text1"/>
                <w:sz w:val="20"/>
                <w:szCs w:val="20"/>
              </w:rPr>
              <w:t xml:space="preserve">Children at the expected level of development will: </w:t>
            </w:r>
          </w:p>
          <w:p w14:paraId="1BE6F00E" w14:textId="77777777" w:rsidR="001507E2" w:rsidRPr="00427A2D" w:rsidRDefault="001507E2" w:rsidP="00C845AC">
            <w:pPr>
              <w:shd w:val="clear" w:color="auto" w:fill="FFFFFF" w:themeFill="background1"/>
              <w:ind w:left="113" w:right="113"/>
              <w:jc w:val="both"/>
              <w:rPr>
                <w:rFonts w:ascii="Arial" w:hAnsi="Arial" w:cs="Arial"/>
                <w:i/>
                <w:iCs/>
                <w:sz w:val="6"/>
                <w:szCs w:val="6"/>
              </w:rPr>
            </w:pPr>
          </w:p>
          <w:p w14:paraId="0DD96791" w14:textId="678252E7" w:rsidR="001507E2" w:rsidRDefault="001507E2" w:rsidP="00C845AC">
            <w:pPr>
              <w:shd w:val="clear" w:color="auto" w:fill="FFFFFF" w:themeFill="background1"/>
              <w:ind w:left="113" w:right="113"/>
              <w:jc w:val="both"/>
              <w:rPr>
                <w:rFonts w:ascii="Arial" w:hAnsi="Arial" w:cs="Arial"/>
                <w:sz w:val="20"/>
                <w:szCs w:val="20"/>
              </w:rPr>
            </w:pPr>
            <w:r>
              <w:rPr>
                <w:rFonts w:ascii="Arial" w:hAnsi="Arial" w:cs="Arial"/>
                <w:sz w:val="20"/>
                <w:szCs w:val="20"/>
              </w:rPr>
              <w:t xml:space="preserve">□ </w:t>
            </w:r>
            <w:r w:rsidRPr="00427A2D">
              <w:rPr>
                <w:rFonts w:ascii="Arial" w:hAnsi="Arial" w:cs="Arial"/>
                <w:sz w:val="20"/>
                <w:szCs w:val="20"/>
              </w:rPr>
              <w:t>Demonstrate understanding of what has been read to them by retelling stories and narratives using their own words and recently introduced vocabulary</w:t>
            </w:r>
            <w:r>
              <w:rPr>
                <w:rFonts w:ascii="Arial" w:hAnsi="Arial" w:cs="Arial"/>
                <w:sz w:val="20"/>
                <w:szCs w:val="20"/>
              </w:rPr>
              <w:t xml:space="preserve"> □ </w:t>
            </w:r>
            <w:r w:rsidRPr="00427A2D">
              <w:rPr>
                <w:rFonts w:ascii="Arial" w:hAnsi="Arial" w:cs="Arial"/>
                <w:sz w:val="20"/>
                <w:szCs w:val="20"/>
              </w:rPr>
              <w:t>Anticipate – where appropriate – key events in stories</w:t>
            </w:r>
            <w:r>
              <w:rPr>
                <w:rFonts w:ascii="Arial" w:hAnsi="Arial" w:cs="Arial"/>
                <w:sz w:val="20"/>
                <w:szCs w:val="20"/>
              </w:rPr>
              <w:t xml:space="preserve"> □ </w:t>
            </w:r>
            <w:r w:rsidRPr="00427A2D">
              <w:rPr>
                <w:rFonts w:ascii="Arial" w:hAnsi="Arial" w:cs="Arial"/>
                <w:sz w:val="20"/>
                <w:szCs w:val="20"/>
              </w:rPr>
              <w:t>Use and understand recently introduced vocabulary during discussions about stories, non-fiction, rhymes and poems and during role-play.</w:t>
            </w:r>
          </w:p>
          <w:p w14:paraId="0DB348A7" w14:textId="77777777" w:rsidR="001507E2" w:rsidRPr="00CE0D2B" w:rsidRDefault="001507E2" w:rsidP="00CE0D2B">
            <w:pPr>
              <w:shd w:val="clear" w:color="auto" w:fill="FFFFFF" w:themeFill="background1"/>
              <w:ind w:right="113"/>
              <w:jc w:val="both"/>
              <w:rPr>
                <w:rFonts w:ascii="Arial" w:hAnsi="Arial" w:cs="Arial"/>
                <w:sz w:val="6"/>
                <w:szCs w:val="6"/>
              </w:rPr>
            </w:pPr>
          </w:p>
          <w:p w14:paraId="37EC066E" w14:textId="77777777" w:rsidR="001507E2" w:rsidRPr="009153B4" w:rsidRDefault="001507E2" w:rsidP="009153B4">
            <w:pPr>
              <w:ind w:right="113"/>
              <w:jc w:val="both"/>
              <w:rPr>
                <w:rFonts w:ascii="Arial" w:hAnsi="Arial" w:cs="Arial"/>
                <w:b/>
                <w:bCs/>
                <w:color w:val="0070C0"/>
                <w:sz w:val="6"/>
                <w:szCs w:val="6"/>
              </w:rPr>
            </w:pPr>
          </w:p>
          <w:p w14:paraId="74BF7350" w14:textId="2DB58A2D" w:rsidR="001507E2" w:rsidRPr="003655E9" w:rsidRDefault="001507E2" w:rsidP="00C845AC">
            <w:pPr>
              <w:pStyle w:val="ListParagraph"/>
              <w:ind w:left="113" w:right="113"/>
              <w:jc w:val="both"/>
              <w:rPr>
                <w:rFonts w:ascii="Arial" w:hAnsi="Arial" w:cs="Arial"/>
                <w:b/>
                <w:bCs/>
                <w:color w:val="00B050"/>
                <w:sz w:val="20"/>
                <w:szCs w:val="20"/>
              </w:rPr>
            </w:pPr>
            <w:r w:rsidRPr="003655E9">
              <w:rPr>
                <w:rFonts w:ascii="Arial" w:hAnsi="Arial" w:cs="Arial"/>
                <w:b/>
                <w:bCs/>
                <w:color w:val="00B050"/>
                <w:sz w:val="20"/>
                <w:szCs w:val="20"/>
              </w:rPr>
              <w:t>Early Learning Goal</w:t>
            </w:r>
            <w:r w:rsidR="00BF11C7" w:rsidRPr="003655E9">
              <w:rPr>
                <w:rFonts w:ascii="Arial" w:hAnsi="Arial" w:cs="Arial"/>
                <w:b/>
                <w:bCs/>
                <w:color w:val="00B050"/>
                <w:sz w:val="20"/>
                <w:szCs w:val="20"/>
              </w:rPr>
              <w:t xml:space="preserve"> (W</w:t>
            </w:r>
            <w:r w:rsidR="00576C6F">
              <w:rPr>
                <w:rFonts w:ascii="Arial" w:hAnsi="Arial" w:cs="Arial"/>
                <w:b/>
                <w:bCs/>
                <w:color w:val="00B050"/>
                <w:sz w:val="20"/>
                <w:szCs w:val="20"/>
              </w:rPr>
              <w:t xml:space="preserve">ord </w:t>
            </w:r>
            <w:r w:rsidR="00BF11C7" w:rsidRPr="003655E9">
              <w:rPr>
                <w:rFonts w:ascii="Arial" w:hAnsi="Arial" w:cs="Arial"/>
                <w:b/>
                <w:bCs/>
                <w:color w:val="00B050"/>
                <w:sz w:val="20"/>
                <w:szCs w:val="20"/>
              </w:rPr>
              <w:t>R</w:t>
            </w:r>
            <w:r w:rsidR="00576C6F">
              <w:rPr>
                <w:rFonts w:ascii="Arial" w:hAnsi="Arial" w:cs="Arial"/>
                <w:b/>
                <w:bCs/>
                <w:color w:val="00B050"/>
                <w:sz w:val="20"/>
                <w:szCs w:val="20"/>
              </w:rPr>
              <w:t>eading</w:t>
            </w:r>
            <w:r w:rsidR="00BF11C7" w:rsidRPr="003655E9">
              <w:rPr>
                <w:rFonts w:ascii="Arial" w:hAnsi="Arial" w:cs="Arial"/>
                <w:b/>
                <w:bCs/>
                <w:color w:val="00B050"/>
                <w:sz w:val="20"/>
                <w:szCs w:val="20"/>
              </w:rPr>
              <w:t>)</w:t>
            </w:r>
            <w:r w:rsidRPr="003655E9">
              <w:rPr>
                <w:rFonts w:ascii="Arial" w:hAnsi="Arial" w:cs="Arial"/>
                <w:b/>
                <w:bCs/>
                <w:color w:val="00B050"/>
                <w:sz w:val="20"/>
                <w:szCs w:val="20"/>
              </w:rPr>
              <w:t xml:space="preserve">: </w:t>
            </w:r>
          </w:p>
          <w:p w14:paraId="6FB7BD98" w14:textId="77777777" w:rsidR="001507E2" w:rsidRPr="00427A2D" w:rsidRDefault="001507E2" w:rsidP="00C845AC">
            <w:pPr>
              <w:pStyle w:val="ListParagraph"/>
              <w:ind w:left="113" w:right="113"/>
              <w:jc w:val="both"/>
              <w:rPr>
                <w:rFonts w:ascii="Arial" w:hAnsi="Arial" w:cs="Arial"/>
                <w:color w:val="808080" w:themeColor="background1" w:themeShade="80"/>
                <w:sz w:val="6"/>
                <w:szCs w:val="6"/>
              </w:rPr>
            </w:pPr>
          </w:p>
          <w:p w14:paraId="76F16208" w14:textId="77777777" w:rsidR="001507E2" w:rsidRPr="00280085" w:rsidRDefault="001507E2" w:rsidP="00C845AC">
            <w:pPr>
              <w:pStyle w:val="ListParagraph"/>
              <w:ind w:left="113" w:right="113"/>
              <w:jc w:val="both"/>
              <w:rPr>
                <w:rFonts w:ascii="Arial" w:hAnsi="Arial" w:cs="Arial"/>
                <w:color w:val="000000" w:themeColor="text1"/>
                <w:sz w:val="20"/>
                <w:szCs w:val="20"/>
              </w:rPr>
            </w:pPr>
            <w:r w:rsidRPr="00280085">
              <w:rPr>
                <w:rFonts w:ascii="Arial" w:hAnsi="Arial" w:cs="Arial"/>
                <w:color w:val="000000" w:themeColor="text1"/>
                <w:sz w:val="20"/>
                <w:szCs w:val="20"/>
              </w:rPr>
              <w:t xml:space="preserve">Children at the expected level of development will: </w:t>
            </w:r>
          </w:p>
          <w:p w14:paraId="254AC9D0" w14:textId="77777777" w:rsidR="001507E2" w:rsidRPr="00427A2D" w:rsidRDefault="001507E2" w:rsidP="00C845AC">
            <w:pPr>
              <w:shd w:val="clear" w:color="auto" w:fill="FFFFFF" w:themeFill="background1"/>
              <w:ind w:left="113" w:right="113"/>
              <w:jc w:val="both"/>
              <w:rPr>
                <w:rFonts w:ascii="Arial" w:hAnsi="Arial" w:cs="Arial"/>
                <w:i/>
                <w:iCs/>
                <w:sz w:val="6"/>
                <w:szCs w:val="6"/>
              </w:rPr>
            </w:pPr>
          </w:p>
          <w:p w14:paraId="412D029C" w14:textId="22C0D1D5" w:rsidR="001507E2" w:rsidRDefault="001507E2" w:rsidP="001507E2">
            <w:pPr>
              <w:shd w:val="clear" w:color="auto" w:fill="FFFFFF" w:themeFill="background1"/>
              <w:ind w:left="113" w:right="113"/>
              <w:jc w:val="both"/>
              <w:rPr>
                <w:rFonts w:ascii="Arial" w:hAnsi="Arial" w:cs="Arial"/>
                <w:sz w:val="20"/>
                <w:szCs w:val="20"/>
              </w:rPr>
            </w:pPr>
            <w:r>
              <w:rPr>
                <w:rFonts w:ascii="Arial" w:hAnsi="Arial" w:cs="Arial"/>
                <w:sz w:val="20"/>
                <w:szCs w:val="20"/>
              </w:rPr>
              <w:t xml:space="preserve">□ </w:t>
            </w:r>
            <w:r w:rsidRPr="00427A2D">
              <w:rPr>
                <w:rFonts w:ascii="Arial" w:hAnsi="Arial" w:cs="Arial"/>
                <w:sz w:val="20"/>
                <w:szCs w:val="20"/>
              </w:rPr>
              <w:t>Say a sound for each letter in the alphabet and at least 10 digraphs</w:t>
            </w:r>
            <w:r>
              <w:rPr>
                <w:rFonts w:ascii="Arial" w:hAnsi="Arial" w:cs="Arial"/>
                <w:sz w:val="20"/>
                <w:szCs w:val="20"/>
              </w:rPr>
              <w:t xml:space="preserve"> □ </w:t>
            </w:r>
            <w:r w:rsidRPr="00427A2D">
              <w:rPr>
                <w:rFonts w:ascii="Arial" w:hAnsi="Arial" w:cs="Arial"/>
                <w:sz w:val="20"/>
                <w:szCs w:val="20"/>
              </w:rPr>
              <w:t>Read words consistent with their phonic knowledge by sound-blendin</w:t>
            </w:r>
            <w:r>
              <w:rPr>
                <w:rFonts w:ascii="Arial" w:hAnsi="Arial" w:cs="Arial"/>
                <w:sz w:val="20"/>
                <w:szCs w:val="20"/>
              </w:rPr>
              <w:t xml:space="preserve">g □ </w:t>
            </w:r>
            <w:r w:rsidRPr="00427A2D">
              <w:rPr>
                <w:rFonts w:ascii="Arial" w:hAnsi="Arial" w:cs="Arial"/>
                <w:sz w:val="20"/>
                <w:szCs w:val="20"/>
              </w:rPr>
              <w:t>Read aloud simple sentences and books that are consistent with their phonic knowledge, including some common exception words.</w:t>
            </w:r>
          </w:p>
          <w:p w14:paraId="76C9F089" w14:textId="77777777" w:rsidR="001507E2" w:rsidRPr="009153B4" w:rsidRDefault="001507E2" w:rsidP="001507E2">
            <w:pPr>
              <w:shd w:val="clear" w:color="auto" w:fill="FFFFFF" w:themeFill="background1"/>
              <w:ind w:left="113" w:right="113"/>
              <w:jc w:val="both"/>
              <w:rPr>
                <w:rFonts w:ascii="Arial" w:hAnsi="Arial" w:cs="Arial"/>
                <w:sz w:val="6"/>
                <w:szCs w:val="6"/>
              </w:rPr>
            </w:pPr>
          </w:p>
          <w:p w14:paraId="4F8806E7" w14:textId="6DBDCA9D" w:rsidR="001507E2" w:rsidRPr="00C845AC" w:rsidRDefault="001507E2" w:rsidP="00430D72">
            <w:pPr>
              <w:shd w:val="clear" w:color="auto" w:fill="FFFFFF" w:themeFill="background1"/>
              <w:ind w:right="113"/>
              <w:jc w:val="both"/>
              <w:rPr>
                <w:rFonts w:ascii="Arial" w:hAnsi="Arial" w:cs="Arial"/>
                <w:i/>
                <w:iCs/>
                <w:sz w:val="6"/>
                <w:szCs w:val="6"/>
              </w:rPr>
            </w:pPr>
          </w:p>
        </w:tc>
      </w:tr>
      <w:tr w:rsidR="001507E2" w:rsidRPr="00646511" w14:paraId="0A238083" w14:textId="77777777" w:rsidTr="003655E9">
        <w:tc>
          <w:tcPr>
            <w:tcW w:w="7655" w:type="dxa"/>
            <w:gridSpan w:val="2"/>
            <w:shd w:val="clear" w:color="auto" w:fill="E2EFD9" w:themeFill="accent6" w:themeFillTint="33"/>
          </w:tcPr>
          <w:p w14:paraId="65540A91" w14:textId="77777777" w:rsidR="001507E2" w:rsidRPr="00EF57E6" w:rsidRDefault="001507E2" w:rsidP="00EF57E6">
            <w:pPr>
              <w:rPr>
                <w:rFonts w:ascii="Arial" w:hAnsi="Arial" w:cs="Arial"/>
                <w:b/>
                <w:bCs/>
                <w:sz w:val="6"/>
                <w:szCs w:val="6"/>
              </w:rPr>
            </w:pPr>
          </w:p>
          <w:p w14:paraId="559EDDBD" w14:textId="6CB7421B" w:rsidR="001507E2" w:rsidRDefault="001507E2" w:rsidP="00EF57E6">
            <w:pPr>
              <w:rPr>
                <w:rFonts w:ascii="Arial" w:hAnsi="Arial" w:cs="Arial"/>
                <w:b/>
                <w:bCs/>
                <w:sz w:val="24"/>
                <w:szCs w:val="24"/>
              </w:rPr>
            </w:pPr>
            <w:r w:rsidRPr="00EF57E6">
              <w:rPr>
                <w:rFonts w:ascii="Arial" w:hAnsi="Arial" w:cs="Arial"/>
                <w:b/>
                <w:bCs/>
                <w:sz w:val="24"/>
                <w:szCs w:val="24"/>
              </w:rPr>
              <w:t>Reading</w:t>
            </w:r>
            <w:r>
              <w:rPr>
                <w:rFonts w:ascii="Arial" w:hAnsi="Arial" w:cs="Arial"/>
                <w:b/>
                <w:bCs/>
                <w:sz w:val="24"/>
                <w:szCs w:val="24"/>
              </w:rPr>
              <w:t xml:space="preserve">: </w:t>
            </w:r>
            <w:r w:rsidRPr="00EF57E6">
              <w:rPr>
                <w:rFonts w:ascii="Arial" w:hAnsi="Arial" w:cs="Arial"/>
                <w:sz w:val="24"/>
                <w:szCs w:val="24"/>
              </w:rPr>
              <w:t>Word Reading</w:t>
            </w:r>
            <w:r>
              <w:rPr>
                <w:rFonts w:ascii="Arial" w:hAnsi="Arial" w:cs="Arial"/>
                <w:b/>
                <w:bCs/>
                <w:sz w:val="24"/>
                <w:szCs w:val="24"/>
              </w:rPr>
              <w:t xml:space="preserve"> </w:t>
            </w:r>
            <w:r w:rsidRPr="00EF57E6">
              <w:rPr>
                <w:rFonts w:ascii="Arial" w:hAnsi="Arial" w:cs="Arial"/>
                <w:sz w:val="24"/>
                <w:szCs w:val="24"/>
              </w:rPr>
              <w:t xml:space="preserve">  </w:t>
            </w:r>
          </w:p>
          <w:p w14:paraId="1296609B" w14:textId="4DDDEB76" w:rsidR="001507E2" w:rsidRPr="00EF57E6" w:rsidRDefault="001507E2" w:rsidP="00EF57E6">
            <w:pPr>
              <w:rPr>
                <w:rFonts w:ascii="Arial" w:hAnsi="Arial" w:cs="Arial"/>
                <w:b/>
                <w:bCs/>
                <w:sz w:val="6"/>
                <w:szCs w:val="6"/>
              </w:rPr>
            </w:pPr>
          </w:p>
        </w:tc>
        <w:tc>
          <w:tcPr>
            <w:tcW w:w="8080" w:type="dxa"/>
            <w:vMerge/>
          </w:tcPr>
          <w:p w14:paraId="2E04D31B" w14:textId="2CF70A3B" w:rsidR="001507E2" w:rsidRPr="001507E2" w:rsidRDefault="001507E2" w:rsidP="001507E2">
            <w:pPr>
              <w:shd w:val="clear" w:color="auto" w:fill="FFFFFF" w:themeFill="background1"/>
              <w:ind w:left="113" w:right="113"/>
              <w:jc w:val="both"/>
              <w:rPr>
                <w:rFonts w:ascii="Arial" w:hAnsi="Arial" w:cs="Arial"/>
                <w:i/>
                <w:iCs/>
                <w:sz w:val="20"/>
                <w:szCs w:val="20"/>
              </w:rPr>
            </w:pPr>
          </w:p>
        </w:tc>
      </w:tr>
      <w:tr w:rsidR="001507E2" w:rsidRPr="00646511" w14:paraId="05018BB9" w14:textId="77777777" w:rsidTr="003655E9">
        <w:trPr>
          <w:trHeight w:val="370"/>
        </w:trPr>
        <w:tc>
          <w:tcPr>
            <w:tcW w:w="284" w:type="dxa"/>
            <w:vMerge w:val="restart"/>
            <w:shd w:val="clear" w:color="auto" w:fill="E2EFD9" w:themeFill="accent6" w:themeFillTint="33"/>
          </w:tcPr>
          <w:p w14:paraId="318A8F87" w14:textId="77777777" w:rsidR="001507E2" w:rsidRDefault="001507E2" w:rsidP="00435106">
            <w:pPr>
              <w:jc w:val="center"/>
              <w:rPr>
                <w:rFonts w:ascii="Arial" w:hAnsi="Arial" w:cs="Arial"/>
                <w:sz w:val="16"/>
                <w:szCs w:val="16"/>
              </w:rPr>
            </w:pPr>
          </w:p>
        </w:tc>
        <w:tc>
          <w:tcPr>
            <w:tcW w:w="7371" w:type="dxa"/>
            <w:shd w:val="clear" w:color="auto" w:fill="FFFFFF" w:themeFill="background1"/>
          </w:tcPr>
          <w:p w14:paraId="2BB0FCA5" w14:textId="323CAD89" w:rsidR="001507E2" w:rsidRPr="00761B48" w:rsidRDefault="001507E2" w:rsidP="002C7460">
            <w:pPr>
              <w:pStyle w:val="ListParagraph"/>
              <w:numPr>
                <w:ilvl w:val="0"/>
                <w:numId w:val="17"/>
              </w:numPr>
              <w:spacing w:before="60" w:after="60"/>
              <w:ind w:left="360"/>
              <w:jc w:val="both"/>
              <w:rPr>
                <w:rFonts w:ascii="Arial" w:hAnsi="Arial" w:cs="Arial"/>
                <w:sz w:val="20"/>
                <w:szCs w:val="20"/>
              </w:rPr>
            </w:pPr>
            <w:r w:rsidRPr="00761B48">
              <w:rPr>
                <w:rFonts w:ascii="Arial" w:hAnsi="Arial" w:cs="Arial"/>
                <w:sz w:val="20"/>
                <w:szCs w:val="20"/>
              </w:rPr>
              <w:t>Read individual letters by saying the sounds for them.</w:t>
            </w:r>
          </w:p>
        </w:tc>
        <w:tc>
          <w:tcPr>
            <w:tcW w:w="8080" w:type="dxa"/>
            <w:vMerge/>
          </w:tcPr>
          <w:p w14:paraId="3FD90E2C" w14:textId="77777777" w:rsidR="001507E2" w:rsidRPr="00D752C8" w:rsidRDefault="001507E2" w:rsidP="002C7460">
            <w:pPr>
              <w:pStyle w:val="ListParagraph"/>
              <w:numPr>
                <w:ilvl w:val="0"/>
                <w:numId w:val="8"/>
              </w:numPr>
              <w:ind w:left="360"/>
              <w:jc w:val="both"/>
              <w:rPr>
                <w:rFonts w:ascii="Arial" w:hAnsi="Arial" w:cs="Arial"/>
                <w:sz w:val="20"/>
                <w:szCs w:val="20"/>
              </w:rPr>
            </w:pPr>
          </w:p>
        </w:tc>
      </w:tr>
      <w:tr w:rsidR="001507E2" w:rsidRPr="00646511" w14:paraId="2CAFC0D1" w14:textId="77777777" w:rsidTr="003655E9">
        <w:trPr>
          <w:trHeight w:val="617"/>
        </w:trPr>
        <w:tc>
          <w:tcPr>
            <w:tcW w:w="284" w:type="dxa"/>
            <w:vMerge/>
            <w:shd w:val="clear" w:color="auto" w:fill="E2EFD9" w:themeFill="accent6" w:themeFillTint="33"/>
          </w:tcPr>
          <w:p w14:paraId="7F3E72F6" w14:textId="77777777" w:rsidR="001507E2" w:rsidRDefault="001507E2" w:rsidP="00435106">
            <w:pPr>
              <w:jc w:val="center"/>
              <w:rPr>
                <w:rFonts w:ascii="Arial" w:hAnsi="Arial" w:cs="Arial"/>
                <w:sz w:val="16"/>
                <w:szCs w:val="16"/>
              </w:rPr>
            </w:pPr>
          </w:p>
        </w:tc>
        <w:tc>
          <w:tcPr>
            <w:tcW w:w="7371" w:type="dxa"/>
            <w:shd w:val="clear" w:color="auto" w:fill="FFFFFF" w:themeFill="background1"/>
          </w:tcPr>
          <w:p w14:paraId="19CD4746" w14:textId="7965CFB3" w:rsidR="001507E2" w:rsidRPr="00761B48" w:rsidRDefault="001507E2" w:rsidP="002C7460">
            <w:pPr>
              <w:pStyle w:val="ListParagraph"/>
              <w:numPr>
                <w:ilvl w:val="0"/>
                <w:numId w:val="17"/>
              </w:numPr>
              <w:spacing w:before="60" w:after="60"/>
              <w:ind w:left="360"/>
              <w:jc w:val="both"/>
              <w:rPr>
                <w:rFonts w:ascii="Arial" w:hAnsi="Arial" w:cs="Arial"/>
                <w:sz w:val="20"/>
                <w:szCs w:val="20"/>
              </w:rPr>
            </w:pPr>
            <w:r w:rsidRPr="00761B48">
              <w:rPr>
                <w:rFonts w:ascii="Arial" w:hAnsi="Arial" w:cs="Arial"/>
                <w:sz w:val="20"/>
                <w:szCs w:val="20"/>
              </w:rPr>
              <w:t>Blend sounds into words, so that they can read short words made up of known letter– sound correspondences.</w:t>
            </w:r>
          </w:p>
        </w:tc>
        <w:tc>
          <w:tcPr>
            <w:tcW w:w="8080" w:type="dxa"/>
            <w:vMerge/>
          </w:tcPr>
          <w:p w14:paraId="7333FE4D" w14:textId="77777777" w:rsidR="001507E2" w:rsidRPr="00D752C8" w:rsidRDefault="001507E2" w:rsidP="002C7460">
            <w:pPr>
              <w:pStyle w:val="ListParagraph"/>
              <w:numPr>
                <w:ilvl w:val="0"/>
                <w:numId w:val="8"/>
              </w:numPr>
              <w:ind w:left="360"/>
              <w:jc w:val="both"/>
              <w:rPr>
                <w:rFonts w:ascii="Arial" w:hAnsi="Arial" w:cs="Arial"/>
                <w:sz w:val="20"/>
                <w:szCs w:val="20"/>
              </w:rPr>
            </w:pPr>
          </w:p>
        </w:tc>
      </w:tr>
      <w:tr w:rsidR="001507E2" w:rsidRPr="00646511" w14:paraId="654521F7" w14:textId="77777777" w:rsidTr="003655E9">
        <w:trPr>
          <w:trHeight w:val="355"/>
        </w:trPr>
        <w:tc>
          <w:tcPr>
            <w:tcW w:w="284" w:type="dxa"/>
            <w:vMerge/>
            <w:shd w:val="clear" w:color="auto" w:fill="E2EFD9" w:themeFill="accent6" w:themeFillTint="33"/>
          </w:tcPr>
          <w:p w14:paraId="0A1C4FA3" w14:textId="77777777" w:rsidR="001507E2" w:rsidRDefault="001507E2" w:rsidP="00435106">
            <w:pPr>
              <w:jc w:val="center"/>
              <w:rPr>
                <w:rFonts w:ascii="Arial" w:hAnsi="Arial" w:cs="Arial"/>
                <w:sz w:val="16"/>
                <w:szCs w:val="16"/>
              </w:rPr>
            </w:pPr>
          </w:p>
        </w:tc>
        <w:tc>
          <w:tcPr>
            <w:tcW w:w="7371" w:type="dxa"/>
            <w:shd w:val="clear" w:color="auto" w:fill="FFFFFF" w:themeFill="background1"/>
          </w:tcPr>
          <w:p w14:paraId="16A347D4" w14:textId="77777777" w:rsidR="001507E2" w:rsidRDefault="001507E2" w:rsidP="002C7460">
            <w:pPr>
              <w:pStyle w:val="ListParagraph"/>
              <w:numPr>
                <w:ilvl w:val="0"/>
                <w:numId w:val="17"/>
              </w:numPr>
              <w:spacing w:before="60" w:after="60"/>
              <w:ind w:left="360"/>
              <w:jc w:val="both"/>
              <w:rPr>
                <w:rFonts w:ascii="Arial" w:hAnsi="Arial" w:cs="Arial"/>
                <w:sz w:val="20"/>
                <w:szCs w:val="20"/>
              </w:rPr>
            </w:pPr>
            <w:r w:rsidRPr="00761B48">
              <w:rPr>
                <w:rFonts w:ascii="Arial" w:hAnsi="Arial" w:cs="Arial"/>
                <w:sz w:val="20"/>
                <w:szCs w:val="20"/>
              </w:rPr>
              <w:t>Read some letter groups that each represent one sound and say sounds for them</w:t>
            </w:r>
            <w:r w:rsidR="003B2C5E">
              <w:rPr>
                <w:rFonts w:ascii="Arial" w:hAnsi="Arial" w:cs="Arial"/>
                <w:sz w:val="20"/>
                <w:szCs w:val="20"/>
              </w:rPr>
              <w:t xml:space="preserve">. </w:t>
            </w:r>
          </w:p>
          <w:p w14:paraId="7B27D0EA" w14:textId="4B40F928" w:rsidR="003B2C5E" w:rsidRPr="003B2C5E" w:rsidRDefault="003B2C5E" w:rsidP="003B2C5E">
            <w:pPr>
              <w:pStyle w:val="ListParagraph"/>
              <w:spacing w:before="60" w:after="60"/>
              <w:ind w:left="360"/>
              <w:jc w:val="both"/>
              <w:rPr>
                <w:rFonts w:ascii="Arial" w:hAnsi="Arial" w:cs="Arial"/>
                <w:sz w:val="6"/>
                <w:szCs w:val="6"/>
              </w:rPr>
            </w:pPr>
          </w:p>
        </w:tc>
        <w:tc>
          <w:tcPr>
            <w:tcW w:w="8080" w:type="dxa"/>
            <w:vMerge/>
          </w:tcPr>
          <w:p w14:paraId="4186A3C2" w14:textId="77777777" w:rsidR="001507E2" w:rsidRPr="00D752C8" w:rsidRDefault="001507E2" w:rsidP="002C7460">
            <w:pPr>
              <w:pStyle w:val="ListParagraph"/>
              <w:numPr>
                <w:ilvl w:val="0"/>
                <w:numId w:val="8"/>
              </w:numPr>
              <w:ind w:left="360"/>
              <w:jc w:val="both"/>
              <w:rPr>
                <w:rFonts w:ascii="Arial" w:hAnsi="Arial" w:cs="Arial"/>
                <w:sz w:val="20"/>
                <w:szCs w:val="20"/>
              </w:rPr>
            </w:pPr>
          </w:p>
        </w:tc>
      </w:tr>
      <w:tr w:rsidR="001507E2" w:rsidRPr="00646511" w14:paraId="34937A73" w14:textId="77777777" w:rsidTr="003655E9">
        <w:trPr>
          <w:trHeight w:val="341"/>
        </w:trPr>
        <w:tc>
          <w:tcPr>
            <w:tcW w:w="284" w:type="dxa"/>
            <w:vMerge/>
            <w:shd w:val="clear" w:color="auto" w:fill="E2EFD9" w:themeFill="accent6" w:themeFillTint="33"/>
          </w:tcPr>
          <w:p w14:paraId="57BAC663" w14:textId="77777777" w:rsidR="001507E2" w:rsidRDefault="001507E2" w:rsidP="00435106">
            <w:pPr>
              <w:jc w:val="center"/>
              <w:rPr>
                <w:rFonts w:ascii="Arial" w:hAnsi="Arial" w:cs="Arial"/>
                <w:sz w:val="16"/>
                <w:szCs w:val="16"/>
              </w:rPr>
            </w:pPr>
          </w:p>
        </w:tc>
        <w:tc>
          <w:tcPr>
            <w:tcW w:w="7371" w:type="dxa"/>
            <w:shd w:val="clear" w:color="auto" w:fill="FFFFFF" w:themeFill="background1"/>
          </w:tcPr>
          <w:p w14:paraId="60B1D38E" w14:textId="77777777" w:rsidR="001507E2" w:rsidRDefault="001507E2" w:rsidP="002C7460">
            <w:pPr>
              <w:pStyle w:val="ListParagraph"/>
              <w:numPr>
                <w:ilvl w:val="0"/>
                <w:numId w:val="17"/>
              </w:numPr>
              <w:spacing w:before="60" w:after="60"/>
              <w:ind w:left="360"/>
              <w:jc w:val="both"/>
              <w:rPr>
                <w:rFonts w:ascii="Arial" w:hAnsi="Arial" w:cs="Arial"/>
                <w:sz w:val="20"/>
                <w:szCs w:val="20"/>
              </w:rPr>
            </w:pPr>
            <w:r w:rsidRPr="00761B48">
              <w:rPr>
                <w:rFonts w:ascii="Arial" w:hAnsi="Arial" w:cs="Arial"/>
                <w:sz w:val="20"/>
                <w:szCs w:val="20"/>
              </w:rPr>
              <w:t>Read a few common exception words matched to the school’s phonic programme.</w:t>
            </w:r>
          </w:p>
          <w:p w14:paraId="3359A992" w14:textId="110750C2" w:rsidR="003B2C5E" w:rsidRPr="003B2C5E" w:rsidRDefault="003B2C5E" w:rsidP="003B2C5E">
            <w:pPr>
              <w:pStyle w:val="ListParagraph"/>
              <w:spacing w:before="60" w:after="60"/>
              <w:ind w:left="360"/>
              <w:jc w:val="both"/>
              <w:rPr>
                <w:rFonts w:ascii="Arial" w:hAnsi="Arial" w:cs="Arial"/>
                <w:sz w:val="6"/>
                <w:szCs w:val="6"/>
              </w:rPr>
            </w:pPr>
          </w:p>
        </w:tc>
        <w:tc>
          <w:tcPr>
            <w:tcW w:w="8080" w:type="dxa"/>
            <w:vMerge/>
          </w:tcPr>
          <w:p w14:paraId="11CB0535" w14:textId="77777777" w:rsidR="001507E2" w:rsidRPr="00D752C8" w:rsidRDefault="001507E2" w:rsidP="002C7460">
            <w:pPr>
              <w:pStyle w:val="ListParagraph"/>
              <w:numPr>
                <w:ilvl w:val="0"/>
                <w:numId w:val="8"/>
              </w:numPr>
              <w:ind w:left="360"/>
              <w:jc w:val="both"/>
              <w:rPr>
                <w:rFonts w:ascii="Arial" w:hAnsi="Arial" w:cs="Arial"/>
                <w:sz w:val="20"/>
                <w:szCs w:val="20"/>
              </w:rPr>
            </w:pPr>
          </w:p>
        </w:tc>
      </w:tr>
      <w:tr w:rsidR="001507E2" w:rsidRPr="00646511" w14:paraId="7CA3604C" w14:textId="77777777" w:rsidTr="003655E9">
        <w:trPr>
          <w:trHeight w:val="642"/>
        </w:trPr>
        <w:tc>
          <w:tcPr>
            <w:tcW w:w="284" w:type="dxa"/>
            <w:vMerge/>
            <w:shd w:val="clear" w:color="auto" w:fill="E2EFD9" w:themeFill="accent6" w:themeFillTint="33"/>
          </w:tcPr>
          <w:p w14:paraId="403DACEC" w14:textId="77777777" w:rsidR="001507E2" w:rsidRDefault="001507E2" w:rsidP="00435106">
            <w:pPr>
              <w:jc w:val="center"/>
              <w:rPr>
                <w:rFonts w:ascii="Arial" w:hAnsi="Arial" w:cs="Arial"/>
                <w:sz w:val="16"/>
                <w:szCs w:val="16"/>
              </w:rPr>
            </w:pPr>
          </w:p>
        </w:tc>
        <w:tc>
          <w:tcPr>
            <w:tcW w:w="7371" w:type="dxa"/>
            <w:shd w:val="clear" w:color="auto" w:fill="FFFFFF" w:themeFill="background1"/>
          </w:tcPr>
          <w:p w14:paraId="191FA5DD" w14:textId="1BDD1A3E" w:rsidR="001507E2" w:rsidRPr="00761B48" w:rsidRDefault="001507E2" w:rsidP="002C7460">
            <w:pPr>
              <w:pStyle w:val="ListParagraph"/>
              <w:numPr>
                <w:ilvl w:val="0"/>
                <w:numId w:val="17"/>
              </w:numPr>
              <w:spacing w:before="60" w:after="60"/>
              <w:ind w:left="360"/>
              <w:jc w:val="both"/>
              <w:rPr>
                <w:rFonts w:ascii="Arial" w:hAnsi="Arial" w:cs="Arial"/>
                <w:sz w:val="20"/>
                <w:szCs w:val="20"/>
              </w:rPr>
            </w:pPr>
            <w:r w:rsidRPr="00761B48">
              <w:rPr>
                <w:rFonts w:ascii="Arial" w:hAnsi="Arial" w:cs="Arial"/>
                <w:sz w:val="20"/>
                <w:szCs w:val="20"/>
              </w:rPr>
              <w:t>Read simple phrases and sentences made up of words with known letter–sound correspondences and, where necessary, a few exception words.</w:t>
            </w:r>
          </w:p>
        </w:tc>
        <w:tc>
          <w:tcPr>
            <w:tcW w:w="8080" w:type="dxa"/>
            <w:vMerge/>
          </w:tcPr>
          <w:p w14:paraId="6E2AD7BD" w14:textId="77777777" w:rsidR="001507E2" w:rsidRPr="00D752C8" w:rsidRDefault="001507E2" w:rsidP="002C7460">
            <w:pPr>
              <w:pStyle w:val="ListParagraph"/>
              <w:numPr>
                <w:ilvl w:val="0"/>
                <w:numId w:val="8"/>
              </w:numPr>
              <w:ind w:left="360"/>
              <w:jc w:val="both"/>
              <w:rPr>
                <w:rFonts w:ascii="Arial" w:hAnsi="Arial" w:cs="Arial"/>
                <w:sz w:val="20"/>
                <w:szCs w:val="20"/>
              </w:rPr>
            </w:pPr>
          </w:p>
        </w:tc>
      </w:tr>
      <w:tr w:rsidR="004D738D" w:rsidRPr="00646511" w14:paraId="693539E9" w14:textId="77777777" w:rsidTr="003655E9">
        <w:trPr>
          <w:cantSplit/>
          <w:trHeight w:val="462"/>
        </w:trPr>
        <w:tc>
          <w:tcPr>
            <w:tcW w:w="7655" w:type="dxa"/>
            <w:gridSpan w:val="2"/>
            <w:shd w:val="clear" w:color="auto" w:fill="E2EFD9" w:themeFill="accent6" w:themeFillTint="33"/>
          </w:tcPr>
          <w:p w14:paraId="7CE59594" w14:textId="68F67423" w:rsidR="004D738D" w:rsidRPr="00EF57E6" w:rsidRDefault="004D738D" w:rsidP="00EF57E6">
            <w:pPr>
              <w:spacing w:before="60" w:after="60"/>
              <w:jc w:val="both"/>
              <w:rPr>
                <w:rFonts w:ascii="Arial" w:hAnsi="Arial" w:cs="Arial"/>
                <w:b/>
                <w:bCs/>
                <w:sz w:val="24"/>
                <w:szCs w:val="24"/>
              </w:rPr>
            </w:pPr>
            <w:r w:rsidRPr="00EF57E6">
              <w:rPr>
                <w:rFonts w:ascii="Arial" w:hAnsi="Arial" w:cs="Arial"/>
                <w:b/>
                <w:bCs/>
                <w:sz w:val="24"/>
                <w:szCs w:val="24"/>
              </w:rPr>
              <w:t xml:space="preserve">Writing </w:t>
            </w:r>
          </w:p>
        </w:tc>
        <w:tc>
          <w:tcPr>
            <w:tcW w:w="8080" w:type="dxa"/>
            <w:vMerge w:val="restart"/>
          </w:tcPr>
          <w:p w14:paraId="4D2DC7B4" w14:textId="77777777" w:rsidR="004D738D" w:rsidRPr="00B0195F" w:rsidRDefault="004D738D" w:rsidP="000E26D4">
            <w:pPr>
              <w:jc w:val="both"/>
              <w:rPr>
                <w:rFonts w:ascii="Arial" w:hAnsi="Arial" w:cs="Arial"/>
                <w:sz w:val="6"/>
                <w:szCs w:val="6"/>
              </w:rPr>
            </w:pPr>
          </w:p>
          <w:p w14:paraId="4153BCBE" w14:textId="77777777" w:rsidR="004D738D" w:rsidRPr="000824CC" w:rsidRDefault="004D738D" w:rsidP="00B0195F">
            <w:pPr>
              <w:shd w:val="clear" w:color="auto" w:fill="FFFFFF" w:themeFill="background1"/>
              <w:jc w:val="both"/>
              <w:rPr>
                <w:rFonts w:ascii="Arial" w:hAnsi="Arial" w:cs="Arial"/>
                <w:b/>
                <w:bCs/>
                <w:color w:val="00B050"/>
                <w:sz w:val="6"/>
                <w:szCs w:val="6"/>
              </w:rPr>
            </w:pPr>
          </w:p>
          <w:p w14:paraId="19CD3909" w14:textId="4701089B" w:rsidR="009153B4" w:rsidRPr="00AE324E" w:rsidRDefault="0030515A" w:rsidP="009153B4">
            <w:pPr>
              <w:ind w:left="113" w:right="113"/>
              <w:jc w:val="both"/>
              <w:rPr>
                <w:rFonts w:ascii="Arial" w:hAnsi="Arial" w:cs="Arial"/>
                <w:b/>
                <w:bCs/>
                <w:color w:val="808080" w:themeColor="background1" w:themeShade="80"/>
                <w:sz w:val="20"/>
                <w:szCs w:val="20"/>
              </w:rPr>
            </w:pPr>
            <w:r>
              <w:rPr>
                <w:rFonts w:ascii="Arial" w:hAnsi="Arial" w:cs="Arial"/>
                <w:b/>
                <w:bCs/>
                <w:color w:val="808080" w:themeColor="background1" w:themeShade="80"/>
                <w:sz w:val="20"/>
                <w:szCs w:val="20"/>
              </w:rPr>
              <w:t xml:space="preserve">EY2P </w:t>
            </w:r>
            <w:r w:rsidRPr="0030515A">
              <w:rPr>
                <w:rFonts w:ascii="Arial" w:hAnsi="Arial" w:cs="Arial"/>
                <w:b/>
                <w:bCs/>
                <w:color w:val="808080" w:themeColor="background1" w:themeShade="80"/>
                <w:sz w:val="20"/>
                <w:szCs w:val="20"/>
                <w:u w:val="thick"/>
              </w:rPr>
              <w:t>a</w:t>
            </w:r>
            <w:r w:rsidR="009153B4" w:rsidRPr="0030515A">
              <w:rPr>
                <w:rFonts w:ascii="Arial" w:hAnsi="Arial" w:cs="Arial"/>
                <w:b/>
                <w:bCs/>
                <w:color w:val="808080" w:themeColor="background1" w:themeShade="80"/>
                <w:sz w:val="20"/>
                <w:szCs w:val="20"/>
                <w:u w:val="thick"/>
              </w:rPr>
              <w:t xml:space="preserve">dditional </w:t>
            </w:r>
            <w:r w:rsidR="009153B4" w:rsidRPr="00AE324E">
              <w:rPr>
                <w:rFonts w:ascii="Arial" w:hAnsi="Arial" w:cs="Arial"/>
                <w:b/>
                <w:bCs/>
                <w:color w:val="808080" w:themeColor="background1" w:themeShade="80"/>
                <w:sz w:val="20"/>
                <w:szCs w:val="20"/>
              </w:rPr>
              <w:t xml:space="preserve">checkpoints to consider: </w:t>
            </w:r>
          </w:p>
          <w:p w14:paraId="7111DB5E" w14:textId="77777777" w:rsidR="009153B4" w:rsidRPr="00AE324E" w:rsidRDefault="009153B4" w:rsidP="009153B4">
            <w:pPr>
              <w:ind w:left="113" w:right="113"/>
              <w:jc w:val="both"/>
              <w:rPr>
                <w:rFonts w:ascii="Arial" w:hAnsi="Arial" w:cs="Arial"/>
                <w:b/>
                <w:bCs/>
                <w:color w:val="808080" w:themeColor="background1" w:themeShade="80"/>
                <w:sz w:val="6"/>
                <w:szCs w:val="6"/>
              </w:rPr>
            </w:pPr>
          </w:p>
          <w:p w14:paraId="5519A1D4" w14:textId="7890D2D3" w:rsidR="009153B4" w:rsidRPr="00AE324E" w:rsidRDefault="009153B4" w:rsidP="002C7460">
            <w:pPr>
              <w:pStyle w:val="ListParagraph"/>
              <w:numPr>
                <w:ilvl w:val="0"/>
                <w:numId w:val="22"/>
              </w:numPr>
              <w:tabs>
                <w:tab w:val="left" w:pos="1548"/>
              </w:tabs>
              <w:ind w:left="454" w:right="113"/>
              <w:jc w:val="both"/>
              <w:rPr>
                <w:rFonts w:ascii="Arial" w:hAnsi="Arial" w:cs="Arial"/>
                <w:color w:val="808080" w:themeColor="background1" w:themeShade="80"/>
                <w:sz w:val="20"/>
                <w:szCs w:val="20"/>
              </w:rPr>
            </w:pPr>
            <w:r w:rsidRPr="00AE324E">
              <w:rPr>
                <w:rFonts w:ascii="Arial" w:hAnsi="Arial" w:cs="Arial"/>
                <w:b/>
                <w:bCs/>
                <w:color w:val="808080" w:themeColor="background1" w:themeShade="80"/>
                <w:sz w:val="20"/>
                <w:szCs w:val="20"/>
              </w:rPr>
              <w:t>End of Au2</w:t>
            </w:r>
            <w:r w:rsidRPr="00AE324E">
              <w:rPr>
                <w:rFonts w:ascii="Arial" w:hAnsi="Arial" w:cs="Arial"/>
                <w:color w:val="808080" w:themeColor="background1" w:themeShade="80"/>
                <w:sz w:val="20"/>
                <w:szCs w:val="20"/>
              </w:rPr>
              <w:t xml:space="preserve">: </w:t>
            </w:r>
            <w:r w:rsidR="0007625A" w:rsidRPr="00AE324E">
              <w:rPr>
                <w:rFonts w:ascii="Arial" w:hAnsi="Arial" w:cs="Arial"/>
                <w:color w:val="808080" w:themeColor="background1" w:themeShade="80"/>
                <w:sz w:val="20"/>
                <w:szCs w:val="20"/>
              </w:rPr>
              <w:t xml:space="preserve">□ </w:t>
            </w:r>
            <w:r w:rsidR="00832C5C" w:rsidRPr="00AE324E">
              <w:rPr>
                <w:rFonts w:ascii="Arial" w:hAnsi="Arial" w:cs="Arial"/>
                <w:color w:val="808080" w:themeColor="background1" w:themeShade="80"/>
                <w:sz w:val="20"/>
                <w:szCs w:val="20"/>
              </w:rPr>
              <w:t xml:space="preserve">secure P2 phonics </w:t>
            </w:r>
            <w:r w:rsidR="0007625A" w:rsidRPr="00AE324E">
              <w:rPr>
                <w:rFonts w:ascii="Arial" w:hAnsi="Arial" w:cs="Arial"/>
                <w:color w:val="808080" w:themeColor="background1" w:themeShade="80"/>
                <w:sz w:val="20"/>
                <w:szCs w:val="20"/>
              </w:rPr>
              <w:t>□ labelling □ beginning to write captions</w:t>
            </w:r>
          </w:p>
          <w:p w14:paraId="53622572" w14:textId="44BE6D1D" w:rsidR="009153B4" w:rsidRPr="00AE324E" w:rsidRDefault="009153B4" w:rsidP="002C7460">
            <w:pPr>
              <w:pStyle w:val="ListParagraph"/>
              <w:numPr>
                <w:ilvl w:val="0"/>
                <w:numId w:val="22"/>
              </w:numPr>
              <w:tabs>
                <w:tab w:val="left" w:pos="1548"/>
              </w:tabs>
              <w:ind w:left="454" w:right="113"/>
              <w:jc w:val="both"/>
              <w:rPr>
                <w:rFonts w:ascii="Arial" w:hAnsi="Arial" w:cs="Arial"/>
                <w:color w:val="808080" w:themeColor="background1" w:themeShade="80"/>
                <w:sz w:val="20"/>
                <w:szCs w:val="20"/>
              </w:rPr>
            </w:pPr>
            <w:r w:rsidRPr="00AE324E">
              <w:rPr>
                <w:rFonts w:ascii="Arial" w:hAnsi="Arial" w:cs="Arial"/>
                <w:b/>
                <w:bCs/>
                <w:color w:val="808080" w:themeColor="background1" w:themeShade="80"/>
                <w:sz w:val="20"/>
                <w:szCs w:val="20"/>
              </w:rPr>
              <w:t>End of Sp2:</w:t>
            </w:r>
            <w:r w:rsidRPr="00AE324E">
              <w:rPr>
                <w:rFonts w:ascii="Arial" w:hAnsi="Arial" w:cs="Arial"/>
                <w:color w:val="808080" w:themeColor="background1" w:themeShade="80"/>
                <w:sz w:val="20"/>
                <w:szCs w:val="20"/>
              </w:rPr>
              <w:t xml:space="preserve"> </w:t>
            </w:r>
            <w:r w:rsidR="0007625A" w:rsidRPr="00AE324E">
              <w:rPr>
                <w:rFonts w:ascii="Arial" w:hAnsi="Arial" w:cs="Arial"/>
                <w:color w:val="808080" w:themeColor="background1" w:themeShade="80"/>
                <w:sz w:val="20"/>
                <w:szCs w:val="20"/>
              </w:rPr>
              <w:t xml:space="preserve">□ mid P3 phonics □ beginning to write simple sentences </w:t>
            </w:r>
          </w:p>
          <w:p w14:paraId="774361AC" w14:textId="3791F0F4" w:rsidR="009153B4" w:rsidRPr="00AE324E" w:rsidRDefault="009153B4" w:rsidP="002C7460">
            <w:pPr>
              <w:pStyle w:val="ListParagraph"/>
              <w:numPr>
                <w:ilvl w:val="0"/>
                <w:numId w:val="22"/>
              </w:numPr>
              <w:tabs>
                <w:tab w:val="left" w:pos="1548"/>
              </w:tabs>
              <w:ind w:left="454" w:right="113"/>
              <w:jc w:val="both"/>
              <w:rPr>
                <w:rFonts w:ascii="Arial" w:hAnsi="Arial" w:cs="Arial"/>
                <w:color w:val="808080" w:themeColor="background1" w:themeShade="80"/>
                <w:sz w:val="20"/>
                <w:szCs w:val="20"/>
              </w:rPr>
            </w:pPr>
            <w:r w:rsidRPr="00AE324E">
              <w:rPr>
                <w:rFonts w:ascii="Arial" w:hAnsi="Arial" w:cs="Arial"/>
                <w:b/>
                <w:bCs/>
                <w:color w:val="808080" w:themeColor="background1" w:themeShade="80"/>
                <w:sz w:val="20"/>
                <w:szCs w:val="20"/>
              </w:rPr>
              <w:t>End of Su2:</w:t>
            </w:r>
            <w:r w:rsidRPr="00AE324E">
              <w:rPr>
                <w:rFonts w:ascii="Arial" w:hAnsi="Arial" w:cs="Arial"/>
                <w:color w:val="808080" w:themeColor="background1" w:themeShade="80"/>
                <w:sz w:val="20"/>
                <w:szCs w:val="20"/>
              </w:rPr>
              <w:t xml:space="preserve"> </w:t>
            </w:r>
            <w:r w:rsidR="0007625A" w:rsidRPr="00AE324E">
              <w:rPr>
                <w:rFonts w:ascii="Arial" w:hAnsi="Arial" w:cs="Arial"/>
                <w:color w:val="808080" w:themeColor="background1" w:themeShade="80"/>
                <w:sz w:val="20"/>
                <w:szCs w:val="20"/>
              </w:rPr>
              <w:t>□ secure P3 phonics</w:t>
            </w:r>
            <w:r w:rsidR="00E965EC">
              <w:rPr>
                <w:rFonts w:ascii="Arial" w:hAnsi="Arial" w:cs="Arial"/>
                <w:color w:val="808080" w:themeColor="background1" w:themeShade="80"/>
                <w:sz w:val="20"/>
                <w:szCs w:val="20"/>
              </w:rPr>
              <w:t xml:space="preserve"> / </w:t>
            </w:r>
            <w:r w:rsidR="00E965EC" w:rsidRPr="002A6165">
              <w:rPr>
                <w:rFonts w:ascii="Arial" w:hAnsi="Arial" w:cs="Arial"/>
                <w:color w:val="00B050"/>
                <w:sz w:val="20"/>
                <w:szCs w:val="20"/>
              </w:rPr>
              <w:t xml:space="preserve">ELG </w:t>
            </w:r>
          </w:p>
          <w:p w14:paraId="603CDBE8" w14:textId="77777777" w:rsidR="009153B4" w:rsidRPr="009153B4" w:rsidRDefault="009153B4" w:rsidP="00E965EC">
            <w:pPr>
              <w:ind w:left="454" w:right="113"/>
              <w:jc w:val="both"/>
              <w:rPr>
                <w:rFonts w:ascii="Arial" w:hAnsi="Arial" w:cs="Arial"/>
                <w:b/>
                <w:bCs/>
                <w:color w:val="0070C0"/>
                <w:sz w:val="16"/>
                <w:szCs w:val="16"/>
              </w:rPr>
            </w:pPr>
          </w:p>
          <w:p w14:paraId="1B271AE8" w14:textId="479FFFFC" w:rsidR="004D738D" w:rsidRPr="003655E9" w:rsidRDefault="004D738D" w:rsidP="00C845AC">
            <w:pPr>
              <w:pStyle w:val="ListParagraph"/>
              <w:ind w:left="113" w:right="113"/>
              <w:jc w:val="both"/>
              <w:rPr>
                <w:rFonts w:ascii="Arial" w:hAnsi="Arial" w:cs="Arial"/>
                <w:b/>
                <w:bCs/>
                <w:color w:val="00B050"/>
                <w:sz w:val="20"/>
                <w:szCs w:val="20"/>
              </w:rPr>
            </w:pPr>
            <w:r w:rsidRPr="003655E9">
              <w:rPr>
                <w:rFonts w:ascii="Arial" w:hAnsi="Arial" w:cs="Arial"/>
                <w:b/>
                <w:bCs/>
                <w:color w:val="00B050"/>
                <w:sz w:val="20"/>
                <w:szCs w:val="20"/>
              </w:rPr>
              <w:t xml:space="preserve">Early Learning Goal: </w:t>
            </w:r>
          </w:p>
          <w:p w14:paraId="46400661" w14:textId="77777777" w:rsidR="004D738D" w:rsidRPr="00427A2D" w:rsidRDefault="004D738D" w:rsidP="00C845AC">
            <w:pPr>
              <w:pStyle w:val="ListParagraph"/>
              <w:ind w:left="113" w:right="113"/>
              <w:jc w:val="both"/>
              <w:rPr>
                <w:rFonts w:ascii="Arial" w:hAnsi="Arial" w:cs="Arial"/>
                <w:color w:val="808080" w:themeColor="background1" w:themeShade="80"/>
                <w:sz w:val="6"/>
                <w:szCs w:val="6"/>
              </w:rPr>
            </w:pPr>
          </w:p>
          <w:p w14:paraId="214197C0" w14:textId="77777777" w:rsidR="004D738D" w:rsidRPr="0024234E" w:rsidRDefault="004D738D" w:rsidP="00C845AC">
            <w:pPr>
              <w:pStyle w:val="ListParagraph"/>
              <w:ind w:left="113" w:right="113"/>
              <w:jc w:val="both"/>
              <w:rPr>
                <w:rFonts w:ascii="Arial" w:hAnsi="Arial" w:cs="Arial"/>
                <w:color w:val="000000" w:themeColor="text1"/>
                <w:sz w:val="20"/>
                <w:szCs w:val="20"/>
              </w:rPr>
            </w:pPr>
            <w:r w:rsidRPr="0024234E">
              <w:rPr>
                <w:rFonts w:ascii="Arial" w:hAnsi="Arial" w:cs="Arial"/>
                <w:color w:val="000000" w:themeColor="text1"/>
                <w:sz w:val="20"/>
                <w:szCs w:val="20"/>
              </w:rPr>
              <w:t xml:space="preserve">Children at the expected level of development will: </w:t>
            </w:r>
          </w:p>
          <w:p w14:paraId="52D209D8" w14:textId="77777777" w:rsidR="004D738D" w:rsidRPr="00427A2D" w:rsidRDefault="004D738D" w:rsidP="00C845AC">
            <w:pPr>
              <w:pStyle w:val="ListParagraph"/>
              <w:shd w:val="clear" w:color="auto" w:fill="FFFFFF" w:themeFill="background1"/>
              <w:ind w:left="113" w:right="113"/>
              <w:jc w:val="both"/>
              <w:rPr>
                <w:rFonts w:ascii="Arial" w:hAnsi="Arial" w:cs="Arial"/>
                <w:sz w:val="6"/>
                <w:szCs w:val="6"/>
              </w:rPr>
            </w:pPr>
          </w:p>
          <w:p w14:paraId="7B93A275" w14:textId="65075C9F" w:rsidR="004D738D" w:rsidRDefault="00337261" w:rsidP="00C845AC">
            <w:pPr>
              <w:pStyle w:val="ListParagraph"/>
              <w:shd w:val="clear" w:color="auto" w:fill="FFFFFF" w:themeFill="background1"/>
              <w:ind w:left="113" w:right="113"/>
              <w:jc w:val="both"/>
              <w:rPr>
                <w:rFonts w:ascii="Arial" w:hAnsi="Arial" w:cs="Arial"/>
                <w:sz w:val="20"/>
                <w:szCs w:val="20"/>
              </w:rPr>
            </w:pPr>
            <w:r>
              <w:rPr>
                <w:rFonts w:ascii="Arial" w:hAnsi="Arial" w:cs="Arial"/>
                <w:sz w:val="20"/>
                <w:szCs w:val="20"/>
              </w:rPr>
              <w:t xml:space="preserve">□ </w:t>
            </w:r>
            <w:r w:rsidR="004D738D" w:rsidRPr="00427A2D">
              <w:rPr>
                <w:rFonts w:ascii="Arial" w:hAnsi="Arial" w:cs="Arial"/>
                <w:sz w:val="20"/>
                <w:szCs w:val="20"/>
              </w:rPr>
              <w:t>Write recognisable letters, most of which are correctly formed</w:t>
            </w:r>
            <w:r>
              <w:rPr>
                <w:rFonts w:ascii="Arial" w:hAnsi="Arial" w:cs="Arial"/>
                <w:sz w:val="20"/>
                <w:szCs w:val="20"/>
              </w:rPr>
              <w:t xml:space="preserve"> □ </w:t>
            </w:r>
            <w:r w:rsidR="004D738D" w:rsidRPr="00427A2D">
              <w:rPr>
                <w:rFonts w:ascii="Arial" w:hAnsi="Arial" w:cs="Arial"/>
                <w:sz w:val="20"/>
                <w:szCs w:val="20"/>
              </w:rPr>
              <w:t>Spell words by identifying sounds in them and representing the sounds with a letter or letters</w:t>
            </w:r>
            <w:r>
              <w:rPr>
                <w:rFonts w:ascii="Arial" w:hAnsi="Arial" w:cs="Arial"/>
                <w:sz w:val="20"/>
                <w:szCs w:val="20"/>
              </w:rPr>
              <w:t xml:space="preserve"> □ </w:t>
            </w:r>
            <w:r w:rsidR="004D738D" w:rsidRPr="00427A2D">
              <w:rPr>
                <w:rFonts w:ascii="Arial" w:hAnsi="Arial" w:cs="Arial"/>
                <w:sz w:val="20"/>
                <w:szCs w:val="20"/>
              </w:rPr>
              <w:t>Write simple phrases and sentences that can be read by others.</w:t>
            </w:r>
          </w:p>
          <w:p w14:paraId="0EA84A40" w14:textId="7F8DBCDF" w:rsidR="004D738D" w:rsidRPr="009153B4" w:rsidRDefault="004D738D" w:rsidP="00427A2D">
            <w:pPr>
              <w:shd w:val="clear" w:color="auto" w:fill="FFFFFF" w:themeFill="background1"/>
              <w:ind w:right="170"/>
              <w:jc w:val="both"/>
              <w:rPr>
                <w:rFonts w:ascii="Arial" w:hAnsi="Arial" w:cs="Arial"/>
                <w:sz w:val="6"/>
                <w:szCs w:val="6"/>
              </w:rPr>
            </w:pPr>
          </w:p>
        </w:tc>
      </w:tr>
      <w:tr w:rsidR="003655E9" w:rsidRPr="00646511" w14:paraId="118A2D23" w14:textId="77777777" w:rsidTr="003655E9">
        <w:trPr>
          <w:cantSplit/>
          <w:trHeight w:val="367"/>
        </w:trPr>
        <w:tc>
          <w:tcPr>
            <w:tcW w:w="284" w:type="dxa"/>
            <w:vMerge w:val="restart"/>
            <w:shd w:val="clear" w:color="auto" w:fill="E2EFD9" w:themeFill="accent6" w:themeFillTint="33"/>
            <w:textDirection w:val="btLr"/>
          </w:tcPr>
          <w:p w14:paraId="73CB3DD7" w14:textId="62DA012A" w:rsidR="003655E9" w:rsidRDefault="003655E9" w:rsidP="00435106">
            <w:pPr>
              <w:ind w:left="113" w:right="113"/>
              <w:jc w:val="center"/>
              <w:rPr>
                <w:rFonts w:ascii="Arial" w:hAnsi="Arial" w:cs="Arial"/>
                <w:sz w:val="16"/>
                <w:szCs w:val="16"/>
              </w:rPr>
            </w:pPr>
          </w:p>
        </w:tc>
        <w:tc>
          <w:tcPr>
            <w:tcW w:w="7371" w:type="dxa"/>
            <w:shd w:val="clear" w:color="auto" w:fill="FFFFFF" w:themeFill="background1"/>
          </w:tcPr>
          <w:p w14:paraId="571066ED" w14:textId="44817593" w:rsidR="003655E9" w:rsidRPr="00761B48" w:rsidRDefault="003655E9" w:rsidP="002C7460">
            <w:pPr>
              <w:pStyle w:val="ListParagraph"/>
              <w:numPr>
                <w:ilvl w:val="0"/>
                <w:numId w:val="18"/>
              </w:numPr>
              <w:spacing w:before="60" w:after="60"/>
              <w:ind w:left="360"/>
              <w:jc w:val="both"/>
              <w:rPr>
                <w:rFonts w:ascii="Arial" w:hAnsi="Arial" w:cs="Arial"/>
                <w:sz w:val="20"/>
                <w:szCs w:val="20"/>
              </w:rPr>
            </w:pPr>
            <w:r w:rsidRPr="00761B48">
              <w:rPr>
                <w:rFonts w:ascii="Arial" w:hAnsi="Arial" w:cs="Arial"/>
                <w:sz w:val="20"/>
                <w:szCs w:val="20"/>
              </w:rPr>
              <w:t>Form lower-case and capital letters correctly.</w:t>
            </w:r>
          </w:p>
        </w:tc>
        <w:tc>
          <w:tcPr>
            <w:tcW w:w="8080" w:type="dxa"/>
            <w:vMerge/>
          </w:tcPr>
          <w:p w14:paraId="3D200C71" w14:textId="0DD91C5A" w:rsidR="003655E9" w:rsidRPr="009D7F55" w:rsidRDefault="003655E9" w:rsidP="002C7460">
            <w:pPr>
              <w:pStyle w:val="ListParagraph"/>
              <w:numPr>
                <w:ilvl w:val="0"/>
                <w:numId w:val="13"/>
              </w:numPr>
              <w:ind w:left="360"/>
              <w:jc w:val="both"/>
              <w:rPr>
                <w:rFonts w:ascii="Arial" w:hAnsi="Arial" w:cs="Arial"/>
                <w:sz w:val="20"/>
                <w:szCs w:val="20"/>
              </w:rPr>
            </w:pPr>
          </w:p>
        </w:tc>
      </w:tr>
      <w:tr w:rsidR="003655E9" w:rsidRPr="00646511" w14:paraId="0E89958E" w14:textId="77777777" w:rsidTr="003655E9">
        <w:trPr>
          <w:cantSplit/>
          <w:trHeight w:val="361"/>
        </w:trPr>
        <w:tc>
          <w:tcPr>
            <w:tcW w:w="284" w:type="dxa"/>
            <w:vMerge/>
            <w:shd w:val="clear" w:color="auto" w:fill="E2EFD9" w:themeFill="accent6" w:themeFillTint="33"/>
            <w:textDirection w:val="btLr"/>
          </w:tcPr>
          <w:p w14:paraId="7CF24245" w14:textId="77777777" w:rsidR="003655E9" w:rsidRDefault="003655E9" w:rsidP="00435106">
            <w:pPr>
              <w:ind w:left="113" w:right="113"/>
              <w:jc w:val="center"/>
              <w:rPr>
                <w:rFonts w:ascii="Arial" w:hAnsi="Arial" w:cs="Arial"/>
                <w:b/>
                <w:bCs/>
                <w:sz w:val="24"/>
                <w:szCs w:val="24"/>
              </w:rPr>
            </w:pPr>
          </w:p>
        </w:tc>
        <w:tc>
          <w:tcPr>
            <w:tcW w:w="7371" w:type="dxa"/>
            <w:shd w:val="clear" w:color="auto" w:fill="FFFFFF" w:themeFill="background1"/>
          </w:tcPr>
          <w:p w14:paraId="1D688A6F" w14:textId="2E9D0362" w:rsidR="003655E9" w:rsidRPr="00761B48" w:rsidRDefault="003655E9" w:rsidP="002C7460">
            <w:pPr>
              <w:pStyle w:val="ListParagraph"/>
              <w:numPr>
                <w:ilvl w:val="0"/>
                <w:numId w:val="13"/>
              </w:numPr>
              <w:spacing w:before="60" w:after="60"/>
              <w:ind w:left="360"/>
              <w:jc w:val="both"/>
              <w:rPr>
                <w:rFonts w:ascii="Arial" w:hAnsi="Arial" w:cs="Arial"/>
                <w:sz w:val="20"/>
                <w:szCs w:val="20"/>
              </w:rPr>
            </w:pPr>
            <w:r w:rsidRPr="00761B48">
              <w:rPr>
                <w:rFonts w:ascii="Arial" w:hAnsi="Arial" w:cs="Arial"/>
                <w:sz w:val="20"/>
                <w:szCs w:val="20"/>
              </w:rPr>
              <w:t>Spell words by identifying the sounds and then writing the sound with letter/s.</w:t>
            </w:r>
          </w:p>
        </w:tc>
        <w:tc>
          <w:tcPr>
            <w:tcW w:w="8080" w:type="dxa"/>
            <w:vMerge/>
          </w:tcPr>
          <w:p w14:paraId="4E93935F" w14:textId="77777777" w:rsidR="003655E9" w:rsidRPr="00D752C8" w:rsidRDefault="003655E9" w:rsidP="002C7460">
            <w:pPr>
              <w:pStyle w:val="ListParagraph"/>
              <w:numPr>
                <w:ilvl w:val="0"/>
                <w:numId w:val="9"/>
              </w:numPr>
              <w:ind w:left="360"/>
              <w:jc w:val="both"/>
              <w:rPr>
                <w:rFonts w:ascii="Arial" w:hAnsi="Arial" w:cs="Arial"/>
                <w:sz w:val="20"/>
                <w:szCs w:val="20"/>
              </w:rPr>
            </w:pPr>
          </w:p>
        </w:tc>
      </w:tr>
      <w:tr w:rsidR="003655E9" w:rsidRPr="00646511" w14:paraId="7532975B" w14:textId="77777777" w:rsidTr="003655E9">
        <w:trPr>
          <w:cantSplit/>
          <w:trHeight w:val="360"/>
        </w:trPr>
        <w:tc>
          <w:tcPr>
            <w:tcW w:w="284" w:type="dxa"/>
            <w:vMerge/>
            <w:shd w:val="clear" w:color="auto" w:fill="E2EFD9" w:themeFill="accent6" w:themeFillTint="33"/>
            <w:textDirection w:val="btLr"/>
          </w:tcPr>
          <w:p w14:paraId="4F3B2D98" w14:textId="77777777" w:rsidR="003655E9" w:rsidRDefault="003655E9" w:rsidP="00435106">
            <w:pPr>
              <w:ind w:left="113" w:right="113"/>
              <w:jc w:val="center"/>
              <w:rPr>
                <w:rFonts w:ascii="Arial" w:hAnsi="Arial" w:cs="Arial"/>
                <w:b/>
                <w:bCs/>
                <w:sz w:val="24"/>
                <w:szCs w:val="24"/>
              </w:rPr>
            </w:pPr>
          </w:p>
        </w:tc>
        <w:tc>
          <w:tcPr>
            <w:tcW w:w="7371" w:type="dxa"/>
            <w:shd w:val="clear" w:color="auto" w:fill="FFFFFF" w:themeFill="background1"/>
          </w:tcPr>
          <w:p w14:paraId="2C510539" w14:textId="0AF1E46A" w:rsidR="003655E9" w:rsidRPr="00761B48" w:rsidRDefault="003655E9" w:rsidP="002C7460">
            <w:pPr>
              <w:pStyle w:val="ListParagraph"/>
              <w:numPr>
                <w:ilvl w:val="0"/>
                <w:numId w:val="8"/>
              </w:numPr>
              <w:spacing w:before="60" w:after="60"/>
              <w:ind w:left="360"/>
              <w:rPr>
                <w:rFonts w:ascii="Arial" w:hAnsi="Arial" w:cs="Arial"/>
                <w:sz w:val="20"/>
                <w:szCs w:val="20"/>
              </w:rPr>
            </w:pPr>
            <w:r w:rsidRPr="00761B48">
              <w:rPr>
                <w:rFonts w:ascii="Arial" w:hAnsi="Arial" w:cs="Arial"/>
                <w:sz w:val="20"/>
                <w:szCs w:val="20"/>
              </w:rPr>
              <w:t>Write short sentences with words with known sound-letter correspondences using a capital letter and full stop.</w:t>
            </w:r>
          </w:p>
        </w:tc>
        <w:tc>
          <w:tcPr>
            <w:tcW w:w="8080" w:type="dxa"/>
            <w:vMerge/>
          </w:tcPr>
          <w:p w14:paraId="3B422FDA" w14:textId="77777777" w:rsidR="003655E9" w:rsidRDefault="003655E9" w:rsidP="00435106">
            <w:pPr>
              <w:jc w:val="both"/>
              <w:rPr>
                <w:rFonts w:ascii="Arial" w:hAnsi="Arial" w:cs="Arial"/>
                <w:sz w:val="6"/>
                <w:szCs w:val="6"/>
              </w:rPr>
            </w:pPr>
          </w:p>
        </w:tc>
      </w:tr>
      <w:tr w:rsidR="003655E9" w:rsidRPr="00646511" w14:paraId="3FF00B57" w14:textId="77777777" w:rsidTr="003655E9">
        <w:trPr>
          <w:cantSplit/>
          <w:trHeight w:val="360"/>
        </w:trPr>
        <w:tc>
          <w:tcPr>
            <w:tcW w:w="284" w:type="dxa"/>
            <w:vMerge/>
            <w:shd w:val="clear" w:color="auto" w:fill="E2EFD9" w:themeFill="accent6" w:themeFillTint="33"/>
            <w:textDirection w:val="btLr"/>
          </w:tcPr>
          <w:p w14:paraId="1E0C0AF5" w14:textId="77777777" w:rsidR="003655E9" w:rsidRDefault="003655E9" w:rsidP="00435106">
            <w:pPr>
              <w:ind w:left="113" w:right="113"/>
              <w:jc w:val="center"/>
              <w:rPr>
                <w:rFonts w:ascii="Arial" w:hAnsi="Arial" w:cs="Arial"/>
                <w:b/>
                <w:bCs/>
                <w:sz w:val="24"/>
                <w:szCs w:val="24"/>
              </w:rPr>
            </w:pPr>
          </w:p>
        </w:tc>
        <w:tc>
          <w:tcPr>
            <w:tcW w:w="7371" w:type="dxa"/>
            <w:shd w:val="clear" w:color="auto" w:fill="FFFFFF" w:themeFill="background1"/>
          </w:tcPr>
          <w:p w14:paraId="4F0D1159" w14:textId="6D8AAFD6" w:rsidR="003655E9" w:rsidRPr="00761B48" w:rsidRDefault="003655E9" w:rsidP="002C7460">
            <w:pPr>
              <w:pStyle w:val="ListParagraph"/>
              <w:numPr>
                <w:ilvl w:val="0"/>
                <w:numId w:val="8"/>
              </w:numPr>
              <w:spacing w:before="60" w:after="60"/>
              <w:ind w:left="360"/>
              <w:rPr>
                <w:rFonts w:ascii="Arial" w:hAnsi="Arial" w:cs="Arial"/>
                <w:sz w:val="20"/>
                <w:szCs w:val="20"/>
              </w:rPr>
            </w:pPr>
            <w:r w:rsidRPr="00761B48">
              <w:rPr>
                <w:rFonts w:ascii="Arial" w:hAnsi="Arial" w:cs="Arial"/>
                <w:sz w:val="20"/>
                <w:szCs w:val="20"/>
              </w:rPr>
              <w:t>Re-read what they have written to check that it makes sense.</w:t>
            </w:r>
          </w:p>
        </w:tc>
        <w:tc>
          <w:tcPr>
            <w:tcW w:w="8080" w:type="dxa"/>
            <w:vMerge/>
          </w:tcPr>
          <w:p w14:paraId="435F73F3" w14:textId="77777777" w:rsidR="003655E9" w:rsidRDefault="003655E9" w:rsidP="00435106">
            <w:pPr>
              <w:jc w:val="both"/>
              <w:rPr>
                <w:rFonts w:ascii="Arial" w:hAnsi="Arial" w:cs="Arial"/>
                <w:sz w:val="6"/>
                <w:szCs w:val="6"/>
              </w:rPr>
            </w:pPr>
          </w:p>
        </w:tc>
      </w:tr>
    </w:tbl>
    <w:p w14:paraId="67E06EC6" w14:textId="393C86AB" w:rsidR="009916C2" w:rsidRPr="000E26D4" w:rsidRDefault="009916C2" w:rsidP="00F05983">
      <w:pPr>
        <w:rPr>
          <w:rFonts w:ascii="Arial" w:hAnsi="Arial" w:cs="Arial"/>
          <w:b/>
          <w:sz w:val="6"/>
          <w:szCs w:val="6"/>
        </w:rPr>
      </w:pPr>
    </w:p>
    <w:p w14:paraId="15F3EB80" w14:textId="2499FC39" w:rsidR="00470C70" w:rsidRDefault="00470C70" w:rsidP="00F05983">
      <w:pPr>
        <w:rPr>
          <w:rFonts w:ascii="Arial" w:hAnsi="Arial" w:cs="Arial"/>
          <w:b/>
          <w:sz w:val="4"/>
          <w:szCs w:val="4"/>
        </w:rPr>
      </w:pPr>
    </w:p>
    <w:p w14:paraId="426DCB15" w14:textId="0914BD33" w:rsidR="00871123" w:rsidRDefault="00871123" w:rsidP="00F05983">
      <w:pPr>
        <w:rPr>
          <w:rFonts w:ascii="Arial" w:hAnsi="Arial" w:cs="Arial"/>
          <w:b/>
          <w:sz w:val="4"/>
          <w:szCs w:val="4"/>
        </w:rPr>
      </w:pPr>
    </w:p>
    <w:p w14:paraId="7BAAF576" w14:textId="6897A8F3" w:rsidR="00871123" w:rsidRDefault="00871123" w:rsidP="00F05983">
      <w:pPr>
        <w:rPr>
          <w:rFonts w:ascii="Arial" w:hAnsi="Arial" w:cs="Arial"/>
          <w:b/>
          <w:sz w:val="4"/>
          <w:szCs w:val="4"/>
        </w:rPr>
      </w:pPr>
    </w:p>
    <w:p w14:paraId="1D396080" w14:textId="77777777" w:rsidR="00871123" w:rsidRDefault="00871123" w:rsidP="00F05983">
      <w:pPr>
        <w:rPr>
          <w:rFonts w:ascii="Arial" w:hAnsi="Arial" w:cs="Arial"/>
          <w:b/>
          <w:sz w:val="4"/>
          <w:szCs w:val="4"/>
        </w:rPr>
      </w:pPr>
    </w:p>
    <w:p w14:paraId="075A8385" w14:textId="62C86913" w:rsidR="001507E2" w:rsidRDefault="001507E2" w:rsidP="00F05983">
      <w:pPr>
        <w:rPr>
          <w:rFonts w:ascii="Arial" w:hAnsi="Arial" w:cs="Arial"/>
          <w:b/>
          <w:sz w:val="4"/>
          <w:szCs w:val="4"/>
        </w:rPr>
      </w:pPr>
    </w:p>
    <w:tbl>
      <w:tblPr>
        <w:tblStyle w:val="TableGrid"/>
        <w:tblW w:w="15735" w:type="dxa"/>
        <w:tblInd w:w="-5" w:type="dxa"/>
        <w:tblLook w:val="04A0" w:firstRow="1" w:lastRow="0" w:firstColumn="1" w:lastColumn="0" w:noHBand="0" w:noVBand="1"/>
      </w:tblPr>
      <w:tblGrid>
        <w:gridCol w:w="279"/>
        <w:gridCol w:w="8085"/>
        <w:gridCol w:w="7371"/>
      </w:tblGrid>
      <w:tr w:rsidR="00290B9E" w:rsidRPr="002B0C20" w14:paraId="6F68D98B" w14:textId="77777777" w:rsidTr="0024234E">
        <w:tc>
          <w:tcPr>
            <w:tcW w:w="15735" w:type="dxa"/>
            <w:gridSpan w:val="3"/>
            <w:shd w:val="clear" w:color="auto" w:fill="C5E0B3" w:themeFill="accent6" w:themeFillTint="66"/>
          </w:tcPr>
          <w:p w14:paraId="6EDC9445" w14:textId="77777777" w:rsidR="00290B9E" w:rsidRPr="002B0C20" w:rsidRDefault="00290B9E" w:rsidP="00435106">
            <w:pPr>
              <w:jc w:val="center"/>
              <w:rPr>
                <w:rFonts w:ascii="Arial" w:hAnsi="Arial" w:cs="Arial"/>
                <w:sz w:val="6"/>
                <w:szCs w:val="6"/>
              </w:rPr>
            </w:pPr>
          </w:p>
          <w:p w14:paraId="1F311979" w14:textId="21CD2D2B" w:rsidR="00290B9E" w:rsidRDefault="00290B9E" w:rsidP="00435106">
            <w:pPr>
              <w:rPr>
                <w:rFonts w:ascii="Arial" w:hAnsi="Arial" w:cs="Arial"/>
                <w:b/>
                <w:bCs/>
                <w:sz w:val="28"/>
                <w:szCs w:val="28"/>
              </w:rPr>
            </w:pPr>
            <w:r>
              <w:rPr>
                <w:rFonts w:ascii="Arial" w:hAnsi="Arial" w:cs="Arial"/>
                <w:b/>
                <w:bCs/>
                <w:sz w:val="28"/>
                <w:szCs w:val="28"/>
              </w:rPr>
              <w:t xml:space="preserve">Mathematics: </w:t>
            </w:r>
          </w:p>
          <w:p w14:paraId="39AAFAEB" w14:textId="77777777" w:rsidR="00290B9E" w:rsidRPr="002B0C20" w:rsidRDefault="00290B9E" w:rsidP="00435106">
            <w:pPr>
              <w:rPr>
                <w:rFonts w:ascii="Arial" w:hAnsi="Arial" w:cs="Arial"/>
                <w:sz w:val="6"/>
                <w:szCs w:val="6"/>
              </w:rPr>
            </w:pPr>
          </w:p>
        </w:tc>
      </w:tr>
      <w:tr w:rsidR="00290B9E" w14:paraId="122E5A68" w14:textId="77777777" w:rsidTr="00D43F4A">
        <w:tc>
          <w:tcPr>
            <w:tcW w:w="15735" w:type="dxa"/>
            <w:gridSpan w:val="3"/>
            <w:shd w:val="clear" w:color="auto" w:fill="F2F2F2" w:themeFill="background1" w:themeFillShade="F2"/>
          </w:tcPr>
          <w:p w14:paraId="246E90F9" w14:textId="77777777" w:rsidR="00290B9E" w:rsidRPr="009D7F55" w:rsidRDefault="00290B9E" w:rsidP="00435106">
            <w:pPr>
              <w:rPr>
                <w:rFonts w:ascii="Arial" w:hAnsi="Arial" w:cs="Arial"/>
                <w:sz w:val="6"/>
                <w:szCs w:val="6"/>
              </w:rPr>
            </w:pPr>
          </w:p>
          <w:p w14:paraId="382E558C" w14:textId="28BDBF6C" w:rsidR="004B1DBA" w:rsidRPr="0024234E" w:rsidRDefault="00494485" w:rsidP="0024234E">
            <w:pPr>
              <w:ind w:left="113" w:right="113"/>
              <w:jc w:val="both"/>
              <w:rPr>
                <w:rFonts w:ascii="Arial" w:hAnsi="Arial" w:cs="Arial"/>
                <w:sz w:val="20"/>
                <w:szCs w:val="20"/>
              </w:rPr>
            </w:pPr>
            <w:r>
              <w:rPr>
                <w:rFonts w:ascii="Arial" w:hAnsi="Arial" w:cs="Arial"/>
                <w:b/>
                <w:bCs/>
                <w:sz w:val="20"/>
                <w:szCs w:val="20"/>
              </w:rPr>
              <w:t>Educational</w:t>
            </w:r>
            <w:r w:rsidRPr="0024234E">
              <w:rPr>
                <w:rFonts w:ascii="Arial" w:hAnsi="Arial" w:cs="Arial"/>
                <w:b/>
                <w:bCs/>
                <w:sz w:val="20"/>
                <w:szCs w:val="20"/>
              </w:rPr>
              <w:t xml:space="preserve"> </w:t>
            </w:r>
            <w:r w:rsidR="00290B9E" w:rsidRPr="0024234E">
              <w:rPr>
                <w:rFonts w:ascii="Arial" w:hAnsi="Arial" w:cs="Arial"/>
                <w:b/>
                <w:bCs/>
                <w:sz w:val="20"/>
                <w:szCs w:val="20"/>
              </w:rPr>
              <w:t xml:space="preserve">Programme: </w:t>
            </w:r>
            <w:r w:rsidR="00290B9E" w:rsidRPr="0024234E">
              <w:rPr>
                <w:rFonts w:ascii="Arial" w:hAnsi="Arial" w:cs="Arial"/>
                <w:sz w:val="20"/>
                <w:szCs w:val="20"/>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59E71C1D" w14:textId="47E5AAFD" w:rsidR="00290B9E" w:rsidRPr="00DA01DA" w:rsidRDefault="00290B9E" w:rsidP="00435106">
            <w:pPr>
              <w:jc w:val="both"/>
              <w:rPr>
                <w:rFonts w:ascii="Arial" w:hAnsi="Arial" w:cs="Arial"/>
                <w:sz w:val="6"/>
                <w:szCs w:val="6"/>
              </w:rPr>
            </w:pPr>
          </w:p>
        </w:tc>
      </w:tr>
      <w:tr w:rsidR="001A2566" w:rsidRPr="009022D2" w14:paraId="3CDB6484" w14:textId="77777777" w:rsidTr="00DE6159">
        <w:tc>
          <w:tcPr>
            <w:tcW w:w="8364" w:type="dxa"/>
            <w:gridSpan w:val="2"/>
            <w:shd w:val="clear" w:color="auto" w:fill="C5E0B3" w:themeFill="accent6" w:themeFillTint="66"/>
          </w:tcPr>
          <w:p w14:paraId="59162D0B" w14:textId="77777777" w:rsidR="001A2566" w:rsidRPr="001A2566" w:rsidRDefault="001A2566" w:rsidP="001A2566">
            <w:pPr>
              <w:rPr>
                <w:rFonts w:ascii="Arial" w:hAnsi="Arial" w:cs="Arial"/>
                <w:b/>
                <w:bCs/>
                <w:sz w:val="6"/>
                <w:szCs w:val="6"/>
              </w:rPr>
            </w:pPr>
          </w:p>
          <w:p w14:paraId="7A43C30B" w14:textId="54365B2B" w:rsidR="001A2566" w:rsidRDefault="001A2566" w:rsidP="001A2566">
            <w:pPr>
              <w:rPr>
                <w:rFonts w:ascii="Arial" w:hAnsi="Arial" w:cs="Arial"/>
                <w:b/>
                <w:bCs/>
                <w:sz w:val="24"/>
                <w:szCs w:val="24"/>
              </w:rPr>
            </w:pPr>
            <w:r w:rsidRPr="001A2566">
              <w:rPr>
                <w:rFonts w:ascii="Arial" w:hAnsi="Arial" w:cs="Arial"/>
                <w:b/>
                <w:bCs/>
                <w:sz w:val="24"/>
                <w:szCs w:val="24"/>
              </w:rPr>
              <w:t xml:space="preserve">Number </w:t>
            </w:r>
            <w:r w:rsidR="00AA79A2">
              <w:rPr>
                <w:rFonts w:ascii="Arial" w:hAnsi="Arial" w:cs="Arial"/>
                <w:b/>
                <w:bCs/>
                <w:sz w:val="24"/>
                <w:szCs w:val="24"/>
              </w:rPr>
              <w:t xml:space="preserve">/ </w:t>
            </w:r>
            <w:r w:rsidR="00AA79A2" w:rsidRPr="001A2566">
              <w:rPr>
                <w:rFonts w:ascii="Arial" w:hAnsi="Arial" w:cs="Arial"/>
                <w:b/>
                <w:bCs/>
                <w:sz w:val="24"/>
                <w:szCs w:val="24"/>
              </w:rPr>
              <w:t xml:space="preserve">Numerical Patterns </w:t>
            </w:r>
            <w:r w:rsidR="00AA79A2" w:rsidRPr="0024234E">
              <w:rPr>
                <w:rFonts w:ascii="Arial" w:hAnsi="Arial" w:cs="Arial"/>
                <w:b/>
                <w:bCs/>
                <w:color w:val="00B050"/>
                <w:sz w:val="24"/>
                <w:szCs w:val="24"/>
              </w:rPr>
              <w:t xml:space="preserve">… </w:t>
            </w:r>
            <w:r w:rsidR="00AA79A2" w:rsidRPr="0024234E">
              <w:rPr>
                <w:rFonts w:ascii="Arial" w:hAnsi="Arial" w:cs="Arial"/>
                <w:i/>
                <w:iCs/>
                <w:color w:val="00B050"/>
              </w:rPr>
              <w:t>including shape / space / measure</w:t>
            </w:r>
          </w:p>
          <w:p w14:paraId="4CF59A0B" w14:textId="42CAD46A" w:rsidR="001A2566" w:rsidRPr="001A2566" w:rsidRDefault="001A2566" w:rsidP="001A2566">
            <w:pPr>
              <w:rPr>
                <w:rFonts w:ascii="Arial" w:hAnsi="Arial" w:cs="Arial"/>
                <w:b/>
                <w:bCs/>
                <w:sz w:val="6"/>
                <w:szCs w:val="6"/>
              </w:rPr>
            </w:pPr>
          </w:p>
        </w:tc>
        <w:tc>
          <w:tcPr>
            <w:tcW w:w="7371" w:type="dxa"/>
            <w:shd w:val="clear" w:color="auto" w:fill="D9D9D9" w:themeFill="background1" w:themeFillShade="D9"/>
          </w:tcPr>
          <w:p w14:paraId="46A5D877" w14:textId="77777777" w:rsidR="001A2566" w:rsidRPr="001A2566" w:rsidRDefault="001A2566" w:rsidP="00435106">
            <w:pPr>
              <w:jc w:val="center"/>
              <w:rPr>
                <w:rFonts w:ascii="Arial" w:hAnsi="Arial" w:cs="Arial"/>
                <w:b/>
                <w:bCs/>
                <w:sz w:val="6"/>
                <w:szCs w:val="6"/>
              </w:rPr>
            </w:pPr>
          </w:p>
          <w:p w14:paraId="052378BC" w14:textId="5CD96733" w:rsidR="001A2566" w:rsidRPr="009022D2" w:rsidRDefault="001A2566" w:rsidP="00136AC4">
            <w:pPr>
              <w:rPr>
                <w:rFonts w:ascii="Arial" w:hAnsi="Arial" w:cs="Arial"/>
                <w:b/>
                <w:bCs/>
                <w:sz w:val="24"/>
                <w:szCs w:val="24"/>
              </w:rPr>
            </w:pPr>
            <w:r w:rsidRPr="009022D2">
              <w:rPr>
                <w:rFonts w:ascii="Arial" w:hAnsi="Arial" w:cs="Arial"/>
                <w:b/>
                <w:bCs/>
                <w:sz w:val="24"/>
                <w:szCs w:val="24"/>
              </w:rPr>
              <w:t xml:space="preserve">Observation Checkpoints </w:t>
            </w:r>
            <w:r w:rsidR="009E7EDB">
              <w:rPr>
                <w:rFonts w:ascii="Arial" w:hAnsi="Arial" w:cs="Arial"/>
                <w:b/>
                <w:bCs/>
                <w:sz w:val="24"/>
                <w:szCs w:val="24"/>
              </w:rPr>
              <w:t xml:space="preserve">&amp; </w:t>
            </w:r>
            <w:r w:rsidR="00136AC4" w:rsidRPr="0024234E">
              <w:rPr>
                <w:rFonts w:ascii="Arial" w:hAnsi="Arial" w:cs="Arial"/>
                <w:b/>
                <w:bCs/>
                <w:color w:val="00B050"/>
                <w:sz w:val="24"/>
                <w:szCs w:val="24"/>
              </w:rPr>
              <w:t xml:space="preserve">EYFS Profile: </w:t>
            </w:r>
            <w:r w:rsidR="009E7EDB" w:rsidRPr="0024234E">
              <w:rPr>
                <w:rFonts w:ascii="Arial" w:hAnsi="Arial" w:cs="Arial"/>
                <w:b/>
                <w:bCs/>
                <w:color w:val="00B050"/>
                <w:sz w:val="24"/>
                <w:szCs w:val="24"/>
              </w:rPr>
              <w:t>ELGs</w:t>
            </w:r>
          </w:p>
        </w:tc>
      </w:tr>
      <w:tr w:rsidR="00AA79A2" w:rsidRPr="00646511" w14:paraId="725C0277" w14:textId="77777777" w:rsidTr="00DE6159">
        <w:tc>
          <w:tcPr>
            <w:tcW w:w="279" w:type="dxa"/>
            <w:vMerge w:val="restart"/>
            <w:shd w:val="clear" w:color="auto" w:fill="C5E0B3" w:themeFill="accent6" w:themeFillTint="66"/>
            <w:textDirection w:val="btLr"/>
          </w:tcPr>
          <w:p w14:paraId="47ABF9D7" w14:textId="77777777" w:rsidR="00AA79A2" w:rsidRPr="00646511" w:rsidRDefault="00AA79A2" w:rsidP="00435106">
            <w:pPr>
              <w:ind w:left="113" w:right="113"/>
              <w:jc w:val="center"/>
              <w:rPr>
                <w:rFonts w:ascii="Arial" w:hAnsi="Arial" w:cs="Arial"/>
                <w:b/>
                <w:bCs/>
                <w:sz w:val="16"/>
                <w:szCs w:val="16"/>
              </w:rPr>
            </w:pPr>
          </w:p>
        </w:tc>
        <w:tc>
          <w:tcPr>
            <w:tcW w:w="8085" w:type="dxa"/>
          </w:tcPr>
          <w:p w14:paraId="09B375E9" w14:textId="5A4BBB81" w:rsidR="00AA79A2" w:rsidRPr="00C845AC" w:rsidRDefault="00AA79A2" w:rsidP="002C7460">
            <w:pPr>
              <w:pStyle w:val="ListParagraph"/>
              <w:numPr>
                <w:ilvl w:val="0"/>
                <w:numId w:val="14"/>
              </w:numPr>
              <w:spacing w:before="60" w:after="60"/>
              <w:ind w:left="360"/>
              <w:jc w:val="both"/>
              <w:rPr>
                <w:rFonts w:ascii="Arial" w:hAnsi="Arial" w:cs="Arial"/>
                <w:sz w:val="20"/>
                <w:szCs w:val="20"/>
              </w:rPr>
            </w:pPr>
            <w:r w:rsidRPr="00C845AC">
              <w:rPr>
                <w:rFonts w:ascii="Arial" w:hAnsi="Arial" w:cs="Arial"/>
                <w:sz w:val="20"/>
                <w:szCs w:val="20"/>
              </w:rPr>
              <w:t>Count objects, actions and sounds</w:t>
            </w:r>
            <w:r>
              <w:rPr>
                <w:rFonts w:ascii="Arial" w:hAnsi="Arial" w:cs="Arial"/>
                <w:sz w:val="20"/>
                <w:szCs w:val="20"/>
              </w:rPr>
              <w:t xml:space="preserve">. </w:t>
            </w:r>
          </w:p>
        </w:tc>
        <w:tc>
          <w:tcPr>
            <w:tcW w:w="7371" w:type="dxa"/>
            <w:vMerge w:val="restart"/>
          </w:tcPr>
          <w:p w14:paraId="149C7601" w14:textId="77777777" w:rsidR="00AA79A2" w:rsidRPr="001A2566" w:rsidRDefault="00AA79A2" w:rsidP="001A2566">
            <w:pPr>
              <w:jc w:val="both"/>
              <w:rPr>
                <w:rFonts w:ascii="Arial" w:hAnsi="Arial" w:cs="Arial"/>
                <w:i/>
                <w:iCs/>
                <w:sz w:val="6"/>
                <w:szCs w:val="6"/>
              </w:rPr>
            </w:pPr>
          </w:p>
          <w:p w14:paraId="142F7755" w14:textId="77777777" w:rsidR="00AA79A2" w:rsidRPr="000824CC" w:rsidRDefault="00AA79A2" w:rsidP="001A2566">
            <w:pPr>
              <w:shd w:val="clear" w:color="auto" w:fill="FFFFFF" w:themeFill="background1"/>
              <w:jc w:val="both"/>
              <w:rPr>
                <w:rFonts w:ascii="Arial" w:hAnsi="Arial" w:cs="Arial"/>
                <w:b/>
                <w:bCs/>
                <w:color w:val="00B050"/>
                <w:sz w:val="6"/>
                <w:szCs w:val="6"/>
              </w:rPr>
            </w:pPr>
          </w:p>
          <w:p w14:paraId="1A2398A3" w14:textId="2E948EC1" w:rsidR="00AA79A2" w:rsidRPr="00AE324E" w:rsidRDefault="0030515A" w:rsidP="00AA79A2">
            <w:pPr>
              <w:ind w:left="113" w:right="113"/>
              <w:jc w:val="both"/>
              <w:rPr>
                <w:rFonts w:ascii="Arial" w:hAnsi="Arial" w:cs="Arial"/>
                <w:b/>
                <w:bCs/>
                <w:color w:val="808080" w:themeColor="background1" w:themeShade="80"/>
                <w:sz w:val="20"/>
                <w:szCs w:val="20"/>
              </w:rPr>
            </w:pPr>
            <w:r>
              <w:rPr>
                <w:rFonts w:ascii="Arial" w:hAnsi="Arial" w:cs="Arial"/>
                <w:b/>
                <w:bCs/>
                <w:color w:val="808080" w:themeColor="background1" w:themeShade="80"/>
                <w:sz w:val="20"/>
                <w:szCs w:val="20"/>
              </w:rPr>
              <w:t xml:space="preserve">EY2P </w:t>
            </w:r>
            <w:r w:rsidRPr="0030515A">
              <w:rPr>
                <w:rFonts w:ascii="Arial" w:hAnsi="Arial" w:cs="Arial"/>
                <w:b/>
                <w:bCs/>
                <w:color w:val="808080" w:themeColor="background1" w:themeShade="80"/>
                <w:sz w:val="20"/>
                <w:szCs w:val="20"/>
                <w:u w:val="thick"/>
              </w:rPr>
              <w:t>a</w:t>
            </w:r>
            <w:r w:rsidR="00AA79A2" w:rsidRPr="0030515A">
              <w:rPr>
                <w:rFonts w:ascii="Arial" w:hAnsi="Arial" w:cs="Arial"/>
                <w:b/>
                <w:bCs/>
                <w:color w:val="808080" w:themeColor="background1" w:themeShade="80"/>
                <w:sz w:val="20"/>
                <w:szCs w:val="20"/>
                <w:u w:val="thick"/>
              </w:rPr>
              <w:t xml:space="preserve">dditional </w:t>
            </w:r>
            <w:r w:rsidR="00AA79A2" w:rsidRPr="00AE324E">
              <w:rPr>
                <w:rFonts w:ascii="Arial" w:hAnsi="Arial" w:cs="Arial"/>
                <w:b/>
                <w:bCs/>
                <w:color w:val="808080" w:themeColor="background1" w:themeShade="80"/>
                <w:sz w:val="20"/>
                <w:szCs w:val="20"/>
              </w:rPr>
              <w:t xml:space="preserve">checkpoints to consider: </w:t>
            </w:r>
          </w:p>
          <w:p w14:paraId="62A35C96" w14:textId="77777777" w:rsidR="00AA79A2" w:rsidRPr="00AE324E" w:rsidRDefault="00AA79A2" w:rsidP="00AA79A2">
            <w:pPr>
              <w:ind w:left="113" w:right="113"/>
              <w:jc w:val="both"/>
              <w:rPr>
                <w:rFonts w:ascii="Arial" w:hAnsi="Arial" w:cs="Arial"/>
                <w:b/>
                <w:bCs/>
                <w:color w:val="808080" w:themeColor="background1" w:themeShade="80"/>
                <w:sz w:val="6"/>
                <w:szCs w:val="6"/>
              </w:rPr>
            </w:pPr>
          </w:p>
          <w:p w14:paraId="3023C940" w14:textId="36BFECF6" w:rsidR="00AA79A2" w:rsidRPr="00822608" w:rsidRDefault="00AA79A2" w:rsidP="00AA79A2">
            <w:pPr>
              <w:pStyle w:val="ListParagraph"/>
              <w:numPr>
                <w:ilvl w:val="0"/>
                <w:numId w:val="32"/>
              </w:numPr>
              <w:tabs>
                <w:tab w:val="left" w:pos="1548"/>
              </w:tabs>
              <w:ind w:left="530" w:right="113"/>
              <w:jc w:val="both"/>
              <w:rPr>
                <w:rFonts w:ascii="Arial" w:hAnsi="Arial" w:cs="Arial"/>
                <w:color w:val="808080" w:themeColor="background1" w:themeShade="80"/>
                <w:sz w:val="20"/>
                <w:szCs w:val="20"/>
              </w:rPr>
            </w:pPr>
            <w:r w:rsidRPr="00AE324E">
              <w:rPr>
                <w:rFonts w:ascii="Arial" w:hAnsi="Arial" w:cs="Arial"/>
                <w:b/>
                <w:bCs/>
                <w:color w:val="808080" w:themeColor="background1" w:themeShade="80"/>
                <w:sz w:val="20"/>
                <w:szCs w:val="20"/>
              </w:rPr>
              <w:t>End of Au2</w:t>
            </w:r>
            <w:r w:rsidRPr="00AE324E">
              <w:rPr>
                <w:rFonts w:ascii="Arial" w:hAnsi="Arial" w:cs="Arial"/>
                <w:color w:val="808080" w:themeColor="background1" w:themeShade="80"/>
                <w:sz w:val="20"/>
                <w:szCs w:val="20"/>
              </w:rPr>
              <w:t xml:space="preserve">: □ </w:t>
            </w:r>
            <w:r>
              <w:rPr>
                <w:rFonts w:ascii="Arial" w:hAnsi="Arial" w:cs="Arial"/>
                <w:color w:val="808080" w:themeColor="background1" w:themeShade="80"/>
                <w:sz w:val="20"/>
                <w:szCs w:val="20"/>
              </w:rPr>
              <w:t>secure 1:1 correspondence to 10 □ beg to develop skills of addition /subtraction / sharing / doubling</w:t>
            </w:r>
            <w:r w:rsidR="003F023F">
              <w:rPr>
                <w:rFonts w:ascii="Arial" w:hAnsi="Arial" w:cs="Arial"/>
                <w:color w:val="808080" w:themeColor="background1" w:themeShade="80"/>
                <w:sz w:val="20"/>
                <w:szCs w:val="20"/>
              </w:rPr>
              <w:t xml:space="preserve"> … with numbers to </w:t>
            </w:r>
            <w:r w:rsidR="002A6165">
              <w:rPr>
                <w:rFonts w:ascii="Arial" w:hAnsi="Arial" w:cs="Arial"/>
                <w:color w:val="808080" w:themeColor="background1" w:themeShade="80"/>
                <w:sz w:val="20"/>
                <w:szCs w:val="20"/>
              </w:rPr>
              <w:t>6</w:t>
            </w:r>
            <w:r w:rsidR="003F023F">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 </w:t>
            </w:r>
            <w:r w:rsidR="003F023F">
              <w:rPr>
                <w:rFonts w:ascii="Arial" w:hAnsi="Arial" w:cs="Arial"/>
                <w:color w:val="808080" w:themeColor="background1" w:themeShade="80"/>
                <w:sz w:val="20"/>
                <w:szCs w:val="20"/>
              </w:rPr>
              <w:t xml:space="preserve">begin to represent numbers □ </w:t>
            </w:r>
            <w:r>
              <w:rPr>
                <w:rFonts w:ascii="Arial" w:hAnsi="Arial" w:cs="Arial"/>
                <w:color w:val="808080" w:themeColor="background1" w:themeShade="80"/>
                <w:sz w:val="20"/>
                <w:szCs w:val="20"/>
              </w:rPr>
              <w:t xml:space="preserve">begin to develop the vocabulary of SSM </w:t>
            </w:r>
          </w:p>
          <w:p w14:paraId="67EC5F29" w14:textId="118E3F85" w:rsidR="00AA79A2" w:rsidRPr="00822608" w:rsidRDefault="00AA79A2" w:rsidP="00AA79A2">
            <w:pPr>
              <w:pStyle w:val="ListParagraph"/>
              <w:numPr>
                <w:ilvl w:val="0"/>
                <w:numId w:val="32"/>
              </w:numPr>
              <w:tabs>
                <w:tab w:val="left" w:pos="1548"/>
              </w:tabs>
              <w:ind w:left="530" w:right="113"/>
              <w:jc w:val="both"/>
              <w:rPr>
                <w:rFonts w:ascii="Arial" w:hAnsi="Arial" w:cs="Arial"/>
                <w:color w:val="808080" w:themeColor="background1" w:themeShade="80"/>
                <w:sz w:val="20"/>
                <w:szCs w:val="20"/>
              </w:rPr>
            </w:pPr>
            <w:r w:rsidRPr="00AE324E">
              <w:rPr>
                <w:rFonts w:ascii="Arial" w:hAnsi="Arial" w:cs="Arial"/>
                <w:b/>
                <w:bCs/>
                <w:color w:val="808080" w:themeColor="background1" w:themeShade="80"/>
                <w:sz w:val="20"/>
                <w:szCs w:val="20"/>
              </w:rPr>
              <w:t>End of Sp2:</w:t>
            </w:r>
            <w:r w:rsidRPr="00AE324E">
              <w:rPr>
                <w:rFonts w:ascii="Arial" w:hAnsi="Arial" w:cs="Arial"/>
                <w:color w:val="808080" w:themeColor="background1" w:themeShade="80"/>
                <w:sz w:val="20"/>
                <w:szCs w:val="20"/>
              </w:rPr>
              <w:t xml:space="preserve"> □ </w:t>
            </w:r>
            <w:r>
              <w:rPr>
                <w:rFonts w:ascii="Arial" w:hAnsi="Arial" w:cs="Arial"/>
                <w:color w:val="808080" w:themeColor="background1" w:themeShade="80"/>
                <w:sz w:val="20"/>
                <w:szCs w:val="20"/>
              </w:rPr>
              <w:t xml:space="preserve">develop skill of additional / subtraction / sharing / doubling </w:t>
            </w:r>
            <w:r w:rsidR="008A61FD">
              <w:rPr>
                <w:rFonts w:ascii="Arial" w:hAnsi="Arial" w:cs="Arial"/>
                <w:color w:val="808080" w:themeColor="background1" w:themeShade="80"/>
                <w:sz w:val="20"/>
                <w:szCs w:val="20"/>
              </w:rPr>
              <w:t xml:space="preserve">within 10 </w:t>
            </w:r>
            <w:r w:rsidR="006B7851">
              <w:rPr>
                <w:rFonts w:ascii="Arial" w:hAnsi="Arial" w:cs="Arial"/>
                <w:color w:val="808080" w:themeColor="background1" w:themeShade="80"/>
                <w:sz w:val="20"/>
                <w:szCs w:val="20"/>
              </w:rPr>
              <w:t xml:space="preserve">□ develop </w:t>
            </w:r>
            <w:r w:rsidR="001F51AA">
              <w:rPr>
                <w:rFonts w:ascii="Arial" w:hAnsi="Arial" w:cs="Arial"/>
                <w:color w:val="808080" w:themeColor="background1" w:themeShade="80"/>
                <w:sz w:val="20"/>
                <w:szCs w:val="20"/>
              </w:rPr>
              <w:t xml:space="preserve">skill of </w:t>
            </w:r>
            <w:r w:rsidR="006B7851">
              <w:rPr>
                <w:rFonts w:ascii="Arial" w:hAnsi="Arial" w:cs="Arial"/>
                <w:color w:val="808080" w:themeColor="background1" w:themeShade="80"/>
                <w:sz w:val="20"/>
                <w:szCs w:val="20"/>
              </w:rPr>
              <w:t xml:space="preserve">writing numerals </w:t>
            </w:r>
            <w:r>
              <w:rPr>
                <w:rFonts w:ascii="Arial" w:hAnsi="Arial" w:cs="Arial"/>
                <w:color w:val="808080" w:themeColor="background1" w:themeShade="80"/>
                <w:sz w:val="20"/>
                <w:szCs w:val="20"/>
              </w:rPr>
              <w:t xml:space="preserve">□ begin to recognise odd and even numbers </w:t>
            </w:r>
            <w:r w:rsidR="008A61FD">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develop use of SSM vocabulary </w:t>
            </w:r>
          </w:p>
          <w:p w14:paraId="720B8999" w14:textId="5CE3CA33" w:rsidR="00AA79A2" w:rsidRPr="00AE324E" w:rsidRDefault="00AA79A2" w:rsidP="00AA79A2">
            <w:pPr>
              <w:pStyle w:val="ListParagraph"/>
              <w:numPr>
                <w:ilvl w:val="0"/>
                <w:numId w:val="33"/>
              </w:numPr>
              <w:tabs>
                <w:tab w:val="left" w:pos="1548"/>
              </w:tabs>
              <w:ind w:left="530" w:right="113"/>
              <w:jc w:val="both"/>
              <w:rPr>
                <w:rFonts w:ascii="Arial" w:hAnsi="Arial" w:cs="Arial"/>
                <w:color w:val="808080" w:themeColor="background1" w:themeShade="80"/>
                <w:sz w:val="20"/>
                <w:szCs w:val="20"/>
              </w:rPr>
            </w:pPr>
            <w:r w:rsidRPr="00AE324E">
              <w:rPr>
                <w:rFonts w:ascii="Arial" w:hAnsi="Arial" w:cs="Arial"/>
                <w:b/>
                <w:bCs/>
                <w:color w:val="808080" w:themeColor="background1" w:themeShade="80"/>
                <w:sz w:val="20"/>
                <w:szCs w:val="20"/>
              </w:rPr>
              <w:t>End of Su2:</w:t>
            </w:r>
            <w:r w:rsidRPr="00AE324E">
              <w:rPr>
                <w:rFonts w:ascii="Arial" w:hAnsi="Arial" w:cs="Arial"/>
                <w:color w:val="808080" w:themeColor="background1" w:themeShade="80"/>
                <w:sz w:val="20"/>
                <w:szCs w:val="20"/>
              </w:rPr>
              <w:t xml:space="preserve"> □ </w:t>
            </w:r>
            <w:r>
              <w:rPr>
                <w:rFonts w:ascii="Arial" w:hAnsi="Arial" w:cs="Arial"/>
                <w:color w:val="808080" w:themeColor="background1" w:themeShade="80"/>
                <w:sz w:val="20"/>
                <w:szCs w:val="20"/>
              </w:rPr>
              <w:t xml:space="preserve">develop problem solving skills □ using variety of SSM vocabulary in a range of contexts </w:t>
            </w:r>
            <w:r w:rsidR="008A61FD">
              <w:rPr>
                <w:rFonts w:ascii="Arial" w:hAnsi="Arial" w:cs="Arial"/>
                <w:color w:val="808080" w:themeColor="background1" w:themeShade="80"/>
                <w:sz w:val="20"/>
                <w:szCs w:val="20"/>
              </w:rPr>
              <w:t xml:space="preserve">… </w:t>
            </w:r>
            <w:r w:rsidR="002A6165">
              <w:rPr>
                <w:rFonts w:ascii="Arial" w:hAnsi="Arial" w:cs="Arial"/>
                <w:color w:val="808080" w:themeColor="background1" w:themeShade="80"/>
                <w:sz w:val="20"/>
                <w:szCs w:val="20"/>
              </w:rPr>
              <w:t xml:space="preserve">/ </w:t>
            </w:r>
            <w:r w:rsidR="008A61FD" w:rsidRPr="002A6165">
              <w:rPr>
                <w:rFonts w:ascii="Arial" w:hAnsi="Arial" w:cs="Arial"/>
                <w:b/>
                <w:bCs/>
                <w:color w:val="00B050"/>
                <w:sz w:val="20"/>
                <w:szCs w:val="20"/>
              </w:rPr>
              <w:t>ELG</w:t>
            </w:r>
          </w:p>
          <w:p w14:paraId="62455D92" w14:textId="77777777" w:rsidR="00AA79A2" w:rsidRPr="00280085" w:rsidRDefault="00AA79A2" w:rsidP="00280085">
            <w:pPr>
              <w:ind w:right="113"/>
              <w:jc w:val="both"/>
              <w:rPr>
                <w:rFonts w:ascii="Arial" w:hAnsi="Arial" w:cs="Arial"/>
                <w:b/>
                <w:bCs/>
                <w:color w:val="0070C0"/>
                <w:sz w:val="16"/>
                <w:szCs w:val="16"/>
              </w:rPr>
            </w:pPr>
          </w:p>
          <w:p w14:paraId="32F3379F" w14:textId="1A128C3C" w:rsidR="00AA79A2" w:rsidRPr="0024234E" w:rsidRDefault="00AA79A2" w:rsidP="00C845AC">
            <w:pPr>
              <w:pStyle w:val="ListParagraph"/>
              <w:ind w:left="113" w:right="113"/>
              <w:jc w:val="both"/>
              <w:rPr>
                <w:rFonts w:ascii="Arial" w:hAnsi="Arial" w:cs="Arial"/>
                <w:b/>
                <w:bCs/>
                <w:color w:val="00B050"/>
                <w:sz w:val="20"/>
                <w:szCs w:val="20"/>
              </w:rPr>
            </w:pPr>
            <w:r w:rsidRPr="0024234E">
              <w:rPr>
                <w:rFonts w:ascii="Arial" w:hAnsi="Arial" w:cs="Arial"/>
                <w:b/>
                <w:bCs/>
                <w:color w:val="00B050"/>
                <w:sz w:val="20"/>
                <w:szCs w:val="20"/>
              </w:rPr>
              <w:t>Early Learning Goal</w:t>
            </w:r>
            <w:r w:rsidR="002C698C">
              <w:rPr>
                <w:rFonts w:ascii="Arial" w:hAnsi="Arial" w:cs="Arial"/>
                <w:b/>
                <w:bCs/>
                <w:color w:val="00B050"/>
                <w:sz w:val="20"/>
                <w:szCs w:val="20"/>
              </w:rPr>
              <w:t xml:space="preserve"> (Number)</w:t>
            </w:r>
            <w:r w:rsidRPr="0024234E">
              <w:rPr>
                <w:rFonts w:ascii="Arial" w:hAnsi="Arial" w:cs="Arial"/>
                <w:b/>
                <w:bCs/>
                <w:color w:val="00B050"/>
                <w:sz w:val="20"/>
                <w:szCs w:val="20"/>
              </w:rPr>
              <w:t xml:space="preserve">: </w:t>
            </w:r>
          </w:p>
          <w:p w14:paraId="37A99B90" w14:textId="77777777" w:rsidR="00AA79A2" w:rsidRPr="00427A2D" w:rsidRDefault="00AA79A2" w:rsidP="00C845AC">
            <w:pPr>
              <w:pStyle w:val="ListParagraph"/>
              <w:ind w:left="113" w:right="113"/>
              <w:jc w:val="both"/>
              <w:rPr>
                <w:rFonts w:ascii="Arial" w:hAnsi="Arial" w:cs="Arial"/>
                <w:color w:val="808080" w:themeColor="background1" w:themeShade="80"/>
                <w:sz w:val="6"/>
                <w:szCs w:val="6"/>
              </w:rPr>
            </w:pPr>
          </w:p>
          <w:p w14:paraId="00C1C420" w14:textId="77777777" w:rsidR="00AA79A2" w:rsidRPr="00280085" w:rsidRDefault="00AA79A2" w:rsidP="00C845AC">
            <w:pPr>
              <w:pStyle w:val="ListParagraph"/>
              <w:ind w:left="113" w:right="113"/>
              <w:jc w:val="both"/>
              <w:rPr>
                <w:rFonts w:ascii="Arial" w:hAnsi="Arial" w:cs="Arial"/>
                <w:color w:val="000000" w:themeColor="text1"/>
                <w:sz w:val="20"/>
                <w:szCs w:val="20"/>
              </w:rPr>
            </w:pPr>
            <w:r w:rsidRPr="00280085">
              <w:rPr>
                <w:rFonts w:ascii="Arial" w:hAnsi="Arial" w:cs="Arial"/>
                <w:color w:val="000000" w:themeColor="text1"/>
                <w:sz w:val="20"/>
                <w:szCs w:val="20"/>
              </w:rPr>
              <w:t xml:space="preserve">Children at the expected level of development will: </w:t>
            </w:r>
          </w:p>
          <w:p w14:paraId="4CE6E94B" w14:textId="77777777" w:rsidR="00AA79A2" w:rsidRPr="00C845AC" w:rsidRDefault="00AA79A2" w:rsidP="001A2566">
            <w:pPr>
              <w:tabs>
                <w:tab w:val="left" w:pos="3420"/>
              </w:tabs>
              <w:rPr>
                <w:rFonts w:ascii="Arial" w:hAnsi="Arial" w:cs="Arial"/>
                <w:sz w:val="6"/>
                <w:szCs w:val="6"/>
              </w:rPr>
            </w:pPr>
            <w:r>
              <w:rPr>
                <w:rFonts w:ascii="Arial" w:hAnsi="Arial" w:cs="Arial"/>
                <w:sz w:val="20"/>
                <w:szCs w:val="20"/>
              </w:rPr>
              <w:tab/>
            </w:r>
          </w:p>
          <w:p w14:paraId="0686A18D" w14:textId="142764E6" w:rsidR="00AA79A2" w:rsidRDefault="00AA79A2" w:rsidP="00C845AC">
            <w:pPr>
              <w:ind w:left="113" w:right="113"/>
              <w:jc w:val="both"/>
              <w:rPr>
                <w:rFonts w:ascii="Arial" w:hAnsi="Arial" w:cs="Arial"/>
                <w:sz w:val="20"/>
                <w:szCs w:val="20"/>
              </w:rPr>
            </w:pPr>
            <w:r>
              <w:rPr>
                <w:rFonts w:ascii="Arial" w:hAnsi="Arial" w:cs="Arial"/>
                <w:sz w:val="20"/>
                <w:szCs w:val="20"/>
              </w:rPr>
              <w:t xml:space="preserve">□ </w:t>
            </w:r>
            <w:r w:rsidRPr="00C845AC">
              <w:rPr>
                <w:rFonts w:ascii="Arial" w:hAnsi="Arial" w:cs="Arial"/>
                <w:sz w:val="20"/>
                <w:szCs w:val="20"/>
              </w:rPr>
              <w:t>Have a deep understanding of number to 10, including the composition of each number</w:t>
            </w:r>
            <w:r>
              <w:rPr>
                <w:rFonts w:ascii="Arial" w:hAnsi="Arial" w:cs="Arial"/>
                <w:sz w:val="20"/>
                <w:szCs w:val="20"/>
              </w:rPr>
              <w:t xml:space="preserve"> □ </w:t>
            </w:r>
            <w:r w:rsidRPr="00C845AC">
              <w:rPr>
                <w:rFonts w:ascii="Arial" w:hAnsi="Arial" w:cs="Arial"/>
                <w:sz w:val="20"/>
                <w:szCs w:val="20"/>
              </w:rPr>
              <w:t>Subitise (recognise quantities without counting) up to 5</w:t>
            </w:r>
            <w:r>
              <w:rPr>
                <w:rFonts w:ascii="Arial" w:hAnsi="Arial" w:cs="Arial"/>
                <w:sz w:val="20"/>
                <w:szCs w:val="20"/>
              </w:rPr>
              <w:t xml:space="preserve"> □ </w:t>
            </w:r>
            <w:r w:rsidRPr="00C845AC">
              <w:rPr>
                <w:rFonts w:ascii="Arial" w:hAnsi="Arial" w:cs="Arial"/>
                <w:sz w:val="20"/>
                <w:szCs w:val="20"/>
              </w:rPr>
              <w:t>Automatically recall (without reference to rhymes, counting or other aids) number bonds up to 5 (including subtraction facts) and some number bonds to 10, including double facts.</w:t>
            </w:r>
          </w:p>
          <w:p w14:paraId="4BF9299A" w14:textId="77777777" w:rsidR="00AA79A2" w:rsidRDefault="00AA79A2" w:rsidP="00435106">
            <w:pPr>
              <w:jc w:val="both"/>
              <w:rPr>
                <w:rFonts w:ascii="Arial" w:hAnsi="Arial" w:cs="Arial"/>
                <w:sz w:val="6"/>
                <w:szCs w:val="6"/>
              </w:rPr>
            </w:pPr>
          </w:p>
          <w:p w14:paraId="0A2A30DB" w14:textId="77777777" w:rsidR="00AA79A2" w:rsidRPr="00E16791" w:rsidRDefault="00AA79A2" w:rsidP="00E16791">
            <w:pPr>
              <w:ind w:right="113"/>
              <w:jc w:val="both"/>
              <w:rPr>
                <w:rFonts w:ascii="Arial" w:hAnsi="Arial" w:cs="Arial"/>
                <w:b/>
                <w:bCs/>
                <w:color w:val="0070C0"/>
                <w:sz w:val="16"/>
                <w:szCs w:val="16"/>
              </w:rPr>
            </w:pPr>
          </w:p>
          <w:p w14:paraId="0FA10931" w14:textId="2D2010D3" w:rsidR="00AA79A2" w:rsidRPr="0024234E" w:rsidRDefault="00AA79A2" w:rsidP="00C845AC">
            <w:pPr>
              <w:pStyle w:val="ListParagraph"/>
              <w:ind w:left="113" w:right="113"/>
              <w:jc w:val="both"/>
              <w:rPr>
                <w:rFonts w:ascii="Arial" w:hAnsi="Arial" w:cs="Arial"/>
                <w:b/>
                <w:bCs/>
                <w:color w:val="00B050"/>
                <w:sz w:val="20"/>
                <w:szCs w:val="20"/>
              </w:rPr>
            </w:pPr>
            <w:r w:rsidRPr="0024234E">
              <w:rPr>
                <w:rFonts w:ascii="Arial" w:hAnsi="Arial" w:cs="Arial"/>
                <w:b/>
                <w:bCs/>
                <w:color w:val="00B050"/>
                <w:sz w:val="20"/>
                <w:szCs w:val="20"/>
              </w:rPr>
              <w:t>Early Learning Goal</w:t>
            </w:r>
            <w:r w:rsidR="002C698C">
              <w:rPr>
                <w:rFonts w:ascii="Arial" w:hAnsi="Arial" w:cs="Arial"/>
                <w:b/>
                <w:bCs/>
                <w:color w:val="00B050"/>
                <w:sz w:val="20"/>
                <w:szCs w:val="20"/>
              </w:rPr>
              <w:t xml:space="preserve"> (Numerical Patterns)</w:t>
            </w:r>
            <w:r w:rsidRPr="0024234E">
              <w:rPr>
                <w:rFonts w:ascii="Arial" w:hAnsi="Arial" w:cs="Arial"/>
                <w:b/>
                <w:bCs/>
                <w:color w:val="00B050"/>
                <w:sz w:val="20"/>
                <w:szCs w:val="20"/>
              </w:rPr>
              <w:t xml:space="preserve">: </w:t>
            </w:r>
          </w:p>
          <w:p w14:paraId="2FEA6927" w14:textId="77777777" w:rsidR="00AA79A2" w:rsidRPr="00427A2D" w:rsidRDefault="00AA79A2" w:rsidP="00C845AC">
            <w:pPr>
              <w:pStyle w:val="ListParagraph"/>
              <w:ind w:left="113" w:right="113"/>
              <w:jc w:val="both"/>
              <w:rPr>
                <w:rFonts w:ascii="Arial" w:hAnsi="Arial" w:cs="Arial"/>
                <w:color w:val="808080" w:themeColor="background1" w:themeShade="80"/>
                <w:sz w:val="6"/>
                <w:szCs w:val="6"/>
              </w:rPr>
            </w:pPr>
          </w:p>
          <w:p w14:paraId="4ED0DA87" w14:textId="77777777" w:rsidR="00AA79A2" w:rsidRPr="00280085" w:rsidRDefault="00AA79A2" w:rsidP="00C845AC">
            <w:pPr>
              <w:pStyle w:val="ListParagraph"/>
              <w:ind w:left="113" w:right="113"/>
              <w:jc w:val="both"/>
              <w:rPr>
                <w:rFonts w:ascii="Arial" w:hAnsi="Arial" w:cs="Arial"/>
                <w:color w:val="000000" w:themeColor="text1"/>
                <w:sz w:val="20"/>
                <w:szCs w:val="20"/>
              </w:rPr>
            </w:pPr>
            <w:r w:rsidRPr="00280085">
              <w:rPr>
                <w:rFonts w:ascii="Arial" w:hAnsi="Arial" w:cs="Arial"/>
                <w:color w:val="000000" w:themeColor="text1"/>
                <w:sz w:val="20"/>
                <w:szCs w:val="20"/>
              </w:rPr>
              <w:t xml:space="preserve">Children at the expected level of development will: </w:t>
            </w:r>
          </w:p>
          <w:p w14:paraId="3D5C5352" w14:textId="77777777" w:rsidR="00AA79A2" w:rsidRPr="00C845AC" w:rsidRDefault="00AA79A2" w:rsidP="00C845AC">
            <w:pPr>
              <w:ind w:right="113"/>
              <w:jc w:val="both"/>
              <w:rPr>
                <w:rFonts w:ascii="Arial" w:hAnsi="Arial" w:cs="Arial"/>
                <w:color w:val="808080" w:themeColor="background1" w:themeShade="80"/>
                <w:sz w:val="6"/>
                <w:szCs w:val="6"/>
              </w:rPr>
            </w:pPr>
          </w:p>
          <w:p w14:paraId="19F5484F" w14:textId="77777777" w:rsidR="00AA79A2" w:rsidRDefault="00AA79A2" w:rsidP="00C845AC">
            <w:pPr>
              <w:ind w:left="113" w:right="113"/>
              <w:jc w:val="both"/>
              <w:rPr>
                <w:rFonts w:ascii="Arial" w:hAnsi="Arial" w:cs="Arial"/>
                <w:sz w:val="20"/>
                <w:szCs w:val="20"/>
              </w:rPr>
            </w:pPr>
            <w:r>
              <w:rPr>
                <w:rFonts w:ascii="Arial" w:hAnsi="Arial" w:cs="Arial"/>
                <w:sz w:val="20"/>
                <w:szCs w:val="20"/>
              </w:rPr>
              <w:t xml:space="preserve">□ </w:t>
            </w:r>
            <w:r w:rsidRPr="0024234E">
              <w:rPr>
                <w:rFonts w:ascii="Arial" w:hAnsi="Arial" w:cs="Arial"/>
                <w:sz w:val="20"/>
                <w:szCs w:val="20"/>
              </w:rPr>
              <w:t xml:space="preserve">Verbally count beyond 20, recognising the pattern of the counting system □ Compare quantities up to 10 in different contexts, recognising when one quantity is greater than, less than or the same as the other quantity □ Explore and represent patterns within numbers up to 10, including </w:t>
            </w:r>
            <w:r w:rsidRPr="0024234E">
              <w:rPr>
                <w:rFonts w:ascii="Arial" w:hAnsi="Arial" w:cs="Arial"/>
                <w:sz w:val="20"/>
                <w:szCs w:val="20"/>
                <w:shd w:val="clear" w:color="auto" w:fill="FFFFFF" w:themeFill="background1"/>
              </w:rPr>
              <w:t>evens and odds, double facts and how quantities can be distributed equally.</w:t>
            </w:r>
          </w:p>
          <w:p w14:paraId="71E3B82B" w14:textId="77777777" w:rsidR="00AA79A2" w:rsidRPr="005614EF" w:rsidRDefault="00AA79A2" w:rsidP="00C845AC">
            <w:pPr>
              <w:ind w:left="113" w:right="113"/>
              <w:jc w:val="both"/>
              <w:rPr>
                <w:rFonts w:ascii="Arial" w:hAnsi="Arial" w:cs="Arial"/>
                <w:sz w:val="6"/>
                <w:szCs w:val="6"/>
              </w:rPr>
            </w:pPr>
          </w:p>
          <w:p w14:paraId="44BF1A2D" w14:textId="3D3DCA4C" w:rsidR="00AA79A2" w:rsidRPr="00C845AC" w:rsidRDefault="00AA79A2" w:rsidP="00E16791">
            <w:pPr>
              <w:ind w:right="113"/>
              <w:jc w:val="both"/>
              <w:rPr>
                <w:rFonts w:ascii="Arial" w:hAnsi="Arial" w:cs="Arial"/>
                <w:sz w:val="6"/>
                <w:szCs w:val="6"/>
              </w:rPr>
            </w:pPr>
          </w:p>
        </w:tc>
      </w:tr>
      <w:tr w:rsidR="00AA79A2" w:rsidRPr="00646511" w14:paraId="127DF121" w14:textId="77777777" w:rsidTr="00DE6159">
        <w:tc>
          <w:tcPr>
            <w:tcW w:w="279" w:type="dxa"/>
            <w:vMerge/>
            <w:shd w:val="clear" w:color="auto" w:fill="C5E0B3" w:themeFill="accent6" w:themeFillTint="66"/>
            <w:textDirection w:val="btLr"/>
          </w:tcPr>
          <w:p w14:paraId="0DDC6A17" w14:textId="77777777" w:rsidR="00AA79A2" w:rsidRPr="00646511" w:rsidRDefault="00AA79A2" w:rsidP="00435106">
            <w:pPr>
              <w:ind w:left="113" w:right="113"/>
              <w:jc w:val="center"/>
              <w:rPr>
                <w:rFonts w:ascii="Arial" w:hAnsi="Arial" w:cs="Arial"/>
                <w:b/>
                <w:bCs/>
                <w:sz w:val="16"/>
                <w:szCs w:val="16"/>
              </w:rPr>
            </w:pPr>
          </w:p>
        </w:tc>
        <w:tc>
          <w:tcPr>
            <w:tcW w:w="8085" w:type="dxa"/>
          </w:tcPr>
          <w:p w14:paraId="5BDEBFCF" w14:textId="0EBF996D" w:rsidR="00AA79A2" w:rsidRPr="00C845AC" w:rsidRDefault="00AA79A2" w:rsidP="002C7460">
            <w:pPr>
              <w:pStyle w:val="ListParagraph"/>
              <w:numPr>
                <w:ilvl w:val="0"/>
                <w:numId w:val="14"/>
              </w:numPr>
              <w:spacing w:before="60" w:after="60"/>
              <w:ind w:left="360"/>
              <w:jc w:val="both"/>
              <w:rPr>
                <w:rFonts w:ascii="Arial" w:hAnsi="Arial" w:cs="Arial"/>
                <w:sz w:val="20"/>
                <w:szCs w:val="20"/>
              </w:rPr>
            </w:pPr>
            <w:r w:rsidRPr="00C845AC">
              <w:rPr>
                <w:rFonts w:ascii="Arial" w:hAnsi="Arial" w:cs="Arial"/>
                <w:sz w:val="20"/>
                <w:szCs w:val="20"/>
              </w:rPr>
              <w:t>Subitise.</w:t>
            </w:r>
          </w:p>
        </w:tc>
        <w:tc>
          <w:tcPr>
            <w:tcW w:w="7371" w:type="dxa"/>
            <w:vMerge/>
          </w:tcPr>
          <w:p w14:paraId="0B713EAC" w14:textId="77777777" w:rsidR="00AA79A2" w:rsidRPr="001A2566" w:rsidRDefault="00AA79A2" w:rsidP="00E16791">
            <w:pPr>
              <w:ind w:right="113"/>
              <w:jc w:val="both"/>
              <w:rPr>
                <w:rFonts w:ascii="Arial" w:hAnsi="Arial" w:cs="Arial"/>
                <w:i/>
                <w:iCs/>
                <w:sz w:val="6"/>
                <w:szCs w:val="6"/>
              </w:rPr>
            </w:pPr>
          </w:p>
        </w:tc>
      </w:tr>
      <w:tr w:rsidR="001F51AA" w:rsidRPr="00646511" w14:paraId="37822DEA" w14:textId="77777777" w:rsidTr="00DE6159">
        <w:tc>
          <w:tcPr>
            <w:tcW w:w="279" w:type="dxa"/>
            <w:vMerge/>
            <w:shd w:val="clear" w:color="auto" w:fill="C5E0B3" w:themeFill="accent6" w:themeFillTint="66"/>
            <w:textDirection w:val="btLr"/>
          </w:tcPr>
          <w:p w14:paraId="419D0481" w14:textId="77777777" w:rsidR="001F51AA" w:rsidRPr="00646511" w:rsidRDefault="001F51AA" w:rsidP="00435106">
            <w:pPr>
              <w:ind w:left="113" w:right="113"/>
              <w:jc w:val="center"/>
              <w:rPr>
                <w:rFonts w:ascii="Arial" w:hAnsi="Arial" w:cs="Arial"/>
                <w:b/>
                <w:bCs/>
                <w:sz w:val="16"/>
                <w:szCs w:val="16"/>
              </w:rPr>
            </w:pPr>
          </w:p>
        </w:tc>
        <w:tc>
          <w:tcPr>
            <w:tcW w:w="8085" w:type="dxa"/>
          </w:tcPr>
          <w:p w14:paraId="3FC29690" w14:textId="1B64DBF7" w:rsidR="001F51AA" w:rsidRPr="001F51AA" w:rsidRDefault="001F51AA" w:rsidP="001F51AA">
            <w:pPr>
              <w:pStyle w:val="ListParagraph"/>
              <w:numPr>
                <w:ilvl w:val="0"/>
                <w:numId w:val="14"/>
              </w:numPr>
              <w:spacing w:before="60" w:after="60"/>
              <w:ind w:left="360"/>
              <w:jc w:val="both"/>
              <w:rPr>
                <w:rFonts w:ascii="Arial" w:hAnsi="Arial" w:cs="Arial"/>
                <w:sz w:val="20"/>
                <w:szCs w:val="20"/>
              </w:rPr>
            </w:pPr>
            <w:r w:rsidRPr="00C845AC">
              <w:rPr>
                <w:rFonts w:ascii="Arial" w:hAnsi="Arial" w:cs="Arial"/>
                <w:sz w:val="20"/>
                <w:szCs w:val="20"/>
              </w:rPr>
              <w:t>Link the number symbol (numeral) with its cardinal number value.</w:t>
            </w:r>
          </w:p>
        </w:tc>
        <w:tc>
          <w:tcPr>
            <w:tcW w:w="7371" w:type="dxa"/>
            <w:vMerge/>
          </w:tcPr>
          <w:p w14:paraId="2716FA04" w14:textId="77777777" w:rsidR="001F51AA" w:rsidRPr="001A2566" w:rsidRDefault="001F51AA" w:rsidP="00E16791">
            <w:pPr>
              <w:ind w:right="113"/>
              <w:jc w:val="both"/>
              <w:rPr>
                <w:rFonts w:ascii="Arial" w:hAnsi="Arial" w:cs="Arial"/>
                <w:i/>
                <w:iCs/>
                <w:sz w:val="6"/>
                <w:szCs w:val="6"/>
              </w:rPr>
            </w:pPr>
          </w:p>
        </w:tc>
      </w:tr>
      <w:tr w:rsidR="001F51AA" w:rsidRPr="00646511" w14:paraId="13767DF9" w14:textId="77777777" w:rsidTr="00DE6159">
        <w:tc>
          <w:tcPr>
            <w:tcW w:w="279" w:type="dxa"/>
            <w:vMerge/>
            <w:shd w:val="clear" w:color="auto" w:fill="C5E0B3" w:themeFill="accent6" w:themeFillTint="66"/>
            <w:textDirection w:val="btLr"/>
          </w:tcPr>
          <w:p w14:paraId="32858C61" w14:textId="77777777" w:rsidR="001F51AA" w:rsidRPr="00646511" w:rsidRDefault="001F51AA" w:rsidP="00435106">
            <w:pPr>
              <w:ind w:left="113" w:right="113"/>
              <w:jc w:val="center"/>
              <w:rPr>
                <w:rFonts w:ascii="Arial" w:hAnsi="Arial" w:cs="Arial"/>
                <w:b/>
                <w:bCs/>
                <w:sz w:val="16"/>
                <w:szCs w:val="16"/>
              </w:rPr>
            </w:pPr>
          </w:p>
        </w:tc>
        <w:tc>
          <w:tcPr>
            <w:tcW w:w="8085" w:type="dxa"/>
          </w:tcPr>
          <w:p w14:paraId="4867418D" w14:textId="6E3B9D33" w:rsidR="001F51AA" w:rsidRPr="00C845AC" w:rsidRDefault="001F51AA" w:rsidP="001F51AA">
            <w:pPr>
              <w:pStyle w:val="ListParagraph"/>
              <w:numPr>
                <w:ilvl w:val="0"/>
                <w:numId w:val="14"/>
              </w:numPr>
              <w:spacing w:before="60" w:after="60"/>
              <w:ind w:left="360"/>
              <w:jc w:val="both"/>
              <w:rPr>
                <w:rFonts w:ascii="Arial" w:hAnsi="Arial" w:cs="Arial"/>
                <w:sz w:val="20"/>
                <w:szCs w:val="20"/>
              </w:rPr>
            </w:pPr>
            <w:r>
              <w:rPr>
                <w:rFonts w:ascii="Arial" w:hAnsi="Arial" w:cs="Arial"/>
                <w:sz w:val="20"/>
                <w:szCs w:val="20"/>
              </w:rPr>
              <w:t>Count beyond 10.</w:t>
            </w:r>
          </w:p>
        </w:tc>
        <w:tc>
          <w:tcPr>
            <w:tcW w:w="7371" w:type="dxa"/>
            <w:vMerge/>
          </w:tcPr>
          <w:p w14:paraId="3C4A8FAC" w14:textId="77777777" w:rsidR="001F51AA" w:rsidRPr="001A2566" w:rsidRDefault="001F51AA" w:rsidP="00E16791">
            <w:pPr>
              <w:ind w:right="113"/>
              <w:jc w:val="both"/>
              <w:rPr>
                <w:rFonts w:ascii="Arial" w:hAnsi="Arial" w:cs="Arial"/>
                <w:i/>
                <w:iCs/>
                <w:sz w:val="6"/>
                <w:szCs w:val="6"/>
              </w:rPr>
            </w:pPr>
          </w:p>
        </w:tc>
      </w:tr>
      <w:tr w:rsidR="001F51AA" w:rsidRPr="00646511" w14:paraId="1B0EC6BB" w14:textId="77777777" w:rsidTr="00DE6159">
        <w:tc>
          <w:tcPr>
            <w:tcW w:w="279" w:type="dxa"/>
            <w:vMerge/>
            <w:shd w:val="clear" w:color="auto" w:fill="C5E0B3" w:themeFill="accent6" w:themeFillTint="66"/>
            <w:textDirection w:val="btLr"/>
          </w:tcPr>
          <w:p w14:paraId="1FAD2BFC" w14:textId="77777777" w:rsidR="001F51AA" w:rsidRPr="00646511" w:rsidRDefault="001F51AA" w:rsidP="00435106">
            <w:pPr>
              <w:ind w:left="113" w:right="113"/>
              <w:jc w:val="center"/>
              <w:rPr>
                <w:rFonts w:ascii="Arial" w:hAnsi="Arial" w:cs="Arial"/>
                <w:b/>
                <w:bCs/>
                <w:sz w:val="16"/>
                <w:szCs w:val="16"/>
              </w:rPr>
            </w:pPr>
          </w:p>
        </w:tc>
        <w:tc>
          <w:tcPr>
            <w:tcW w:w="8085" w:type="dxa"/>
          </w:tcPr>
          <w:p w14:paraId="517D1C17" w14:textId="10C4EBFC" w:rsidR="001F51AA" w:rsidRDefault="001F51AA" w:rsidP="001F51AA">
            <w:pPr>
              <w:pStyle w:val="ListParagraph"/>
              <w:numPr>
                <w:ilvl w:val="0"/>
                <w:numId w:val="14"/>
              </w:numPr>
              <w:spacing w:before="60" w:after="60"/>
              <w:ind w:left="360"/>
              <w:jc w:val="both"/>
              <w:rPr>
                <w:rFonts w:ascii="Arial" w:hAnsi="Arial" w:cs="Arial"/>
                <w:sz w:val="20"/>
                <w:szCs w:val="20"/>
              </w:rPr>
            </w:pPr>
            <w:r>
              <w:rPr>
                <w:rFonts w:ascii="Arial" w:hAnsi="Arial" w:cs="Arial"/>
                <w:sz w:val="20"/>
                <w:szCs w:val="20"/>
              </w:rPr>
              <w:t>Compare numbers.</w:t>
            </w:r>
          </w:p>
        </w:tc>
        <w:tc>
          <w:tcPr>
            <w:tcW w:w="7371" w:type="dxa"/>
            <w:vMerge/>
          </w:tcPr>
          <w:p w14:paraId="47AB8B60" w14:textId="77777777" w:rsidR="001F51AA" w:rsidRPr="001A2566" w:rsidRDefault="001F51AA" w:rsidP="00E16791">
            <w:pPr>
              <w:ind w:right="113"/>
              <w:jc w:val="both"/>
              <w:rPr>
                <w:rFonts w:ascii="Arial" w:hAnsi="Arial" w:cs="Arial"/>
                <w:i/>
                <w:iCs/>
                <w:sz w:val="6"/>
                <w:szCs w:val="6"/>
              </w:rPr>
            </w:pPr>
          </w:p>
        </w:tc>
      </w:tr>
      <w:tr w:rsidR="001F51AA" w:rsidRPr="00646511" w14:paraId="69D1E9FF" w14:textId="77777777" w:rsidTr="00DE6159">
        <w:tc>
          <w:tcPr>
            <w:tcW w:w="279" w:type="dxa"/>
            <w:vMerge/>
            <w:shd w:val="clear" w:color="auto" w:fill="C5E0B3" w:themeFill="accent6" w:themeFillTint="66"/>
            <w:textDirection w:val="btLr"/>
          </w:tcPr>
          <w:p w14:paraId="57645F1E" w14:textId="77777777" w:rsidR="001F51AA" w:rsidRPr="00646511" w:rsidRDefault="001F51AA" w:rsidP="00435106">
            <w:pPr>
              <w:ind w:left="113" w:right="113"/>
              <w:jc w:val="center"/>
              <w:rPr>
                <w:rFonts w:ascii="Arial" w:hAnsi="Arial" w:cs="Arial"/>
                <w:b/>
                <w:bCs/>
                <w:sz w:val="16"/>
                <w:szCs w:val="16"/>
              </w:rPr>
            </w:pPr>
          </w:p>
        </w:tc>
        <w:tc>
          <w:tcPr>
            <w:tcW w:w="8085" w:type="dxa"/>
          </w:tcPr>
          <w:p w14:paraId="40A1F12B" w14:textId="4A47EE38" w:rsidR="001F51AA" w:rsidRDefault="001F51AA" w:rsidP="001F51AA">
            <w:pPr>
              <w:pStyle w:val="ListParagraph"/>
              <w:numPr>
                <w:ilvl w:val="0"/>
                <w:numId w:val="14"/>
              </w:numPr>
              <w:spacing w:before="60" w:after="60"/>
              <w:ind w:left="360"/>
              <w:jc w:val="both"/>
              <w:rPr>
                <w:rFonts w:ascii="Arial" w:hAnsi="Arial" w:cs="Arial"/>
                <w:sz w:val="20"/>
                <w:szCs w:val="20"/>
              </w:rPr>
            </w:pPr>
            <w:r w:rsidRPr="00C845AC">
              <w:rPr>
                <w:rFonts w:ascii="Arial" w:hAnsi="Arial" w:cs="Arial"/>
                <w:sz w:val="20"/>
                <w:szCs w:val="20"/>
              </w:rPr>
              <w:t>Understand the ‘one more than/one less than’ relationship between consecutive numbers.</w:t>
            </w:r>
          </w:p>
        </w:tc>
        <w:tc>
          <w:tcPr>
            <w:tcW w:w="7371" w:type="dxa"/>
            <w:vMerge/>
          </w:tcPr>
          <w:p w14:paraId="1FADCE59" w14:textId="77777777" w:rsidR="001F51AA" w:rsidRPr="001A2566" w:rsidRDefault="001F51AA" w:rsidP="00E16791">
            <w:pPr>
              <w:ind w:right="113"/>
              <w:jc w:val="both"/>
              <w:rPr>
                <w:rFonts w:ascii="Arial" w:hAnsi="Arial" w:cs="Arial"/>
                <w:i/>
                <w:iCs/>
                <w:sz w:val="6"/>
                <w:szCs w:val="6"/>
              </w:rPr>
            </w:pPr>
          </w:p>
        </w:tc>
      </w:tr>
      <w:tr w:rsidR="00AA79A2" w:rsidRPr="00646511" w14:paraId="7FB9832B" w14:textId="77777777" w:rsidTr="00DE6159">
        <w:tc>
          <w:tcPr>
            <w:tcW w:w="279" w:type="dxa"/>
            <w:vMerge/>
            <w:shd w:val="clear" w:color="auto" w:fill="C5E0B3" w:themeFill="accent6" w:themeFillTint="66"/>
          </w:tcPr>
          <w:p w14:paraId="4ED7926E" w14:textId="77777777" w:rsidR="00AA79A2" w:rsidRDefault="00AA79A2" w:rsidP="00435106">
            <w:pPr>
              <w:jc w:val="center"/>
              <w:rPr>
                <w:rFonts w:ascii="Arial" w:hAnsi="Arial" w:cs="Arial"/>
                <w:sz w:val="16"/>
                <w:szCs w:val="16"/>
              </w:rPr>
            </w:pPr>
          </w:p>
        </w:tc>
        <w:tc>
          <w:tcPr>
            <w:tcW w:w="8085" w:type="dxa"/>
          </w:tcPr>
          <w:p w14:paraId="52D40848" w14:textId="676D96BA" w:rsidR="00AA79A2" w:rsidRPr="00C845AC" w:rsidRDefault="00AA79A2" w:rsidP="002C7460">
            <w:pPr>
              <w:pStyle w:val="ListParagraph"/>
              <w:numPr>
                <w:ilvl w:val="0"/>
                <w:numId w:val="14"/>
              </w:numPr>
              <w:spacing w:before="60" w:after="60"/>
              <w:ind w:left="360"/>
              <w:jc w:val="both"/>
              <w:rPr>
                <w:rFonts w:ascii="Arial" w:hAnsi="Arial" w:cs="Arial"/>
                <w:sz w:val="20"/>
                <w:szCs w:val="20"/>
              </w:rPr>
            </w:pPr>
            <w:r w:rsidRPr="00621234">
              <w:rPr>
                <w:rFonts w:ascii="Arial" w:hAnsi="Arial" w:cs="Arial"/>
                <w:color w:val="000000" w:themeColor="text1"/>
                <w:sz w:val="20"/>
                <w:szCs w:val="20"/>
              </w:rPr>
              <w:t>Explore the composition of numbers to 10.</w:t>
            </w:r>
          </w:p>
        </w:tc>
        <w:tc>
          <w:tcPr>
            <w:tcW w:w="7371" w:type="dxa"/>
            <w:vMerge/>
          </w:tcPr>
          <w:p w14:paraId="2B4E8E65" w14:textId="77777777" w:rsidR="00AA79A2" w:rsidRPr="00646511" w:rsidRDefault="00AA79A2" w:rsidP="00E16791">
            <w:pPr>
              <w:ind w:right="113"/>
              <w:jc w:val="both"/>
              <w:rPr>
                <w:rFonts w:ascii="Arial" w:hAnsi="Arial" w:cs="Arial"/>
                <w:sz w:val="16"/>
                <w:szCs w:val="16"/>
              </w:rPr>
            </w:pPr>
          </w:p>
        </w:tc>
      </w:tr>
      <w:tr w:rsidR="00AA79A2" w:rsidRPr="00646511" w14:paraId="01A7D50A" w14:textId="77777777" w:rsidTr="00DE6159">
        <w:trPr>
          <w:cantSplit/>
          <w:trHeight w:val="370"/>
        </w:trPr>
        <w:tc>
          <w:tcPr>
            <w:tcW w:w="279" w:type="dxa"/>
            <w:vMerge/>
            <w:shd w:val="clear" w:color="auto" w:fill="C5E0B3" w:themeFill="accent6" w:themeFillTint="66"/>
            <w:textDirection w:val="btLr"/>
          </w:tcPr>
          <w:p w14:paraId="629329CE" w14:textId="77777777" w:rsidR="00AA79A2" w:rsidRDefault="00AA79A2" w:rsidP="00435106">
            <w:pPr>
              <w:ind w:left="113" w:right="113"/>
              <w:jc w:val="center"/>
              <w:rPr>
                <w:rFonts w:ascii="Arial" w:hAnsi="Arial" w:cs="Arial"/>
                <w:b/>
                <w:bCs/>
                <w:sz w:val="24"/>
                <w:szCs w:val="24"/>
              </w:rPr>
            </w:pPr>
          </w:p>
        </w:tc>
        <w:tc>
          <w:tcPr>
            <w:tcW w:w="8085" w:type="dxa"/>
            <w:shd w:val="clear" w:color="auto" w:fill="FFFFFF" w:themeFill="background1"/>
          </w:tcPr>
          <w:p w14:paraId="42B79D73" w14:textId="10D22783" w:rsidR="00AA79A2" w:rsidRPr="00C845AC" w:rsidRDefault="00AA79A2" w:rsidP="002C7460">
            <w:pPr>
              <w:pStyle w:val="ListParagraph"/>
              <w:numPr>
                <w:ilvl w:val="0"/>
                <w:numId w:val="13"/>
              </w:numPr>
              <w:spacing w:before="60" w:after="60"/>
              <w:ind w:left="360"/>
              <w:jc w:val="both"/>
              <w:rPr>
                <w:rFonts w:ascii="Arial" w:hAnsi="Arial" w:cs="Arial"/>
                <w:sz w:val="20"/>
                <w:szCs w:val="20"/>
              </w:rPr>
            </w:pPr>
            <w:r w:rsidRPr="00C845AC">
              <w:rPr>
                <w:rFonts w:ascii="Arial" w:hAnsi="Arial" w:cs="Arial"/>
                <w:sz w:val="20"/>
                <w:szCs w:val="20"/>
              </w:rPr>
              <w:t>Automatically recall number bonds for numbers 0</w:t>
            </w:r>
            <w:r>
              <w:rPr>
                <w:rFonts w:ascii="Arial" w:hAnsi="Arial" w:cs="Arial"/>
                <w:sz w:val="20"/>
                <w:szCs w:val="20"/>
              </w:rPr>
              <w:t xml:space="preserve"> </w:t>
            </w:r>
            <w:r w:rsidRPr="00C845AC">
              <w:rPr>
                <w:rFonts w:ascii="Arial" w:hAnsi="Arial" w:cs="Arial"/>
                <w:sz w:val="20"/>
                <w:szCs w:val="20"/>
              </w:rPr>
              <w:t>–</w:t>
            </w:r>
            <w:r>
              <w:rPr>
                <w:rFonts w:ascii="Arial" w:hAnsi="Arial" w:cs="Arial"/>
                <w:sz w:val="20"/>
                <w:szCs w:val="20"/>
              </w:rPr>
              <w:t xml:space="preserve"> </w:t>
            </w:r>
            <w:r w:rsidRPr="00C845AC">
              <w:rPr>
                <w:rFonts w:ascii="Arial" w:hAnsi="Arial" w:cs="Arial"/>
                <w:sz w:val="20"/>
                <w:szCs w:val="20"/>
              </w:rPr>
              <w:t>10.</w:t>
            </w:r>
          </w:p>
        </w:tc>
        <w:tc>
          <w:tcPr>
            <w:tcW w:w="7371" w:type="dxa"/>
            <w:vMerge/>
          </w:tcPr>
          <w:p w14:paraId="192027E9" w14:textId="77777777" w:rsidR="00AA79A2" w:rsidRPr="00D752C8" w:rsidRDefault="00AA79A2" w:rsidP="00E16791">
            <w:pPr>
              <w:ind w:right="113"/>
              <w:jc w:val="both"/>
              <w:rPr>
                <w:rFonts w:ascii="Arial" w:hAnsi="Arial" w:cs="Arial"/>
                <w:sz w:val="20"/>
                <w:szCs w:val="20"/>
              </w:rPr>
            </w:pPr>
          </w:p>
        </w:tc>
      </w:tr>
      <w:tr w:rsidR="00AA79A2" w:rsidRPr="00646511" w14:paraId="6F448776" w14:textId="77777777" w:rsidTr="00DE6159">
        <w:trPr>
          <w:cantSplit/>
          <w:trHeight w:val="360"/>
        </w:trPr>
        <w:tc>
          <w:tcPr>
            <w:tcW w:w="279" w:type="dxa"/>
            <w:vMerge/>
            <w:shd w:val="clear" w:color="auto" w:fill="C5E0B3" w:themeFill="accent6" w:themeFillTint="66"/>
            <w:textDirection w:val="btLr"/>
          </w:tcPr>
          <w:p w14:paraId="285E806A" w14:textId="77777777" w:rsidR="00AA79A2" w:rsidRDefault="00AA79A2" w:rsidP="00435106">
            <w:pPr>
              <w:ind w:left="113" w:right="113"/>
              <w:jc w:val="center"/>
              <w:rPr>
                <w:rFonts w:ascii="Arial" w:hAnsi="Arial" w:cs="Arial"/>
                <w:b/>
                <w:bCs/>
                <w:sz w:val="24"/>
                <w:szCs w:val="24"/>
              </w:rPr>
            </w:pPr>
          </w:p>
        </w:tc>
        <w:tc>
          <w:tcPr>
            <w:tcW w:w="8085" w:type="dxa"/>
            <w:shd w:val="clear" w:color="auto" w:fill="FFFFFF" w:themeFill="background1"/>
          </w:tcPr>
          <w:p w14:paraId="4C713262" w14:textId="24A7A6BC" w:rsidR="00AA79A2" w:rsidRPr="0024234E" w:rsidRDefault="00AA79A2" w:rsidP="002C7460">
            <w:pPr>
              <w:pStyle w:val="ListParagraph"/>
              <w:numPr>
                <w:ilvl w:val="0"/>
                <w:numId w:val="8"/>
              </w:numPr>
              <w:spacing w:before="60" w:after="60"/>
              <w:ind w:left="360"/>
              <w:jc w:val="both"/>
              <w:rPr>
                <w:rFonts w:ascii="Arial" w:hAnsi="Arial" w:cs="Arial"/>
                <w:color w:val="00B050"/>
                <w:sz w:val="20"/>
                <w:szCs w:val="20"/>
              </w:rPr>
            </w:pPr>
            <w:r w:rsidRPr="0024234E">
              <w:rPr>
                <w:rFonts w:ascii="Arial" w:hAnsi="Arial" w:cs="Arial"/>
                <w:color w:val="00B050"/>
                <w:sz w:val="20"/>
                <w:szCs w:val="20"/>
              </w:rPr>
              <w:t>Select, rotate and manipulate shapes in order to develop spatial reasoning skills.</w:t>
            </w:r>
          </w:p>
        </w:tc>
        <w:tc>
          <w:tcPr>
            <w:tcW w:w="7371" w:type="dxa"/>
            <w:vMerge/>
          </w:tcPr>
          <w:p w14:paraId="2DA6B398" w14:textId="77777777" w:rsidR="00AA79A2" w:rsidRDefault="00AA79A2" w:rsidP="00435106">
            <w:pPr>
              <w:jc w:val="both"/>
              <w:rPr>
                <w:rFonts w:ascii="Arial" w:hAnsi="Arial" w:cs="Arial"/>
                <w:sz w:val="6"/>
                <w:szCs w:val="6"/>
              </w:rPr>
            </w:pPr>
          </w:p>
        </w:tc>
      </w:tr>
      <w:tr w:rsidR="00AA79A2" w:rsidRPr="00646511" w14:paraId="0946EB8B" w14:textId="77777777" w:rsidTr="00DE6159">
        <w:trPr>
          <w:cantSplit/>
          <w:trHeight w:val="360"/>
        </w:trPr>
        <w:tc>
          <w:tcPr>
            <w:tcW w:w="279" w:type="dxa"/>
            <w:vMerge/>
            <w:shd w:val="clear" w:color="auto" w:fill="C5E0B3" w:themeFill="accent6" w:themeFillTint="66"/>
            <w:textDirection w:val="btLr"/>
          </w:tcPr>
          <w:p w14:paraId="0FB6A17E" w14:textId="77777777" w:rsidR="00AA79A2" w:rsidRDefault="00AA79A2" w:rsidP="00435106">
            <w:pPr>
              <w:ind w:left="113" w:right="113"/>
              <w:jc w:val="center"/>
              <w:rPr>
                <w:rFonts w:ascii="Arial" w:hAnsi="Arial" w:cs="Arial"/>
                <w:b/>
                <w:bCs/>
                <w:sz w:val="24"/>
                <w:szCs w:val="24"/>
              </w:rPr>
            </w:pPr>
          </w:p>
        </w:tc>
        <w:tc>
          <w:tcPr>
            <w:tcW w:w="8085" w:type="dxa"/>
            <w:shd w:val="clear" w:color="auto" w:fill="FFFFFF" w:themeFill="background1"/>
          </w:tcPr>
          <w:p w14:paraId="6C5E23C8" w14:textId="2FFB631F" w:rsidR="00AA79A2" w:rsidRPr="0024234E" w:rsidRDefault="00AA79A2" w:rsidP="002C7460">
            <w:pPr>
              <w:pStyle w:val="ListParagraph"/>
              <w:numPr>
                <w:ilvl w:val="0"/>
                <w:numId w:val="8"/>
              </w:numPr>
              <w:spacing w:before="60" w:after="60"/>
              <w:ind w:left="360"/>
              <w:jc w:val="both"/>
              <w:rPr>
                <w:rFonts w:ascii="Arial" w:hAnsi="Arial" w:cs="Arial"/>
                <w:color w:val="00B050"/>
                <w:sz w:val="20"/>
                <w:szCs w:val="20"/>
              </w:rPr>
            </w:pPr>
            <w:r w:rsidRPr="0024234E">
              <w:rPr>
                <w:rFonts w:ascii="Arial" w:hAnsi="Arial" w:cs="Arial"/>
                <w:color w:val="00B050"/>
                <w:sz w:val="20"/>
                <w:szCs w:val="20"/>
              </w:rPr>
              <w:t>Compose and decompose shapes so that children recognise a shape can have other shapes within it, just as numbers can.</w:t>
            </w:r>
          </w:p>
        </w:tc>
        <w:tc>
          <w:tcPr>
            <w:tcW w:w="7371" w:type="dxa"/>
            <w:vMerge/>
          </w:tcPr>
          <w:p w14:paraId="728F94A8" w14:textId="77777777" w:rsidR="00AA79A2" w:rsidRDefault="00AA79A2" w:rsidP="00435106">
            <w:pPr>
              <w:jc w:val="both"/>
              <w:rPr>
                <w:rFonts w:ascii="Arial" w:hAnsi="Arial" w:cs="Arial"/>
                <w:sz w:val="6"/>
                <w:szCs w:val="6"/>
              </w:rPr>
            </w:pPr>
          </w:p>
        </w:tc>
      </w:tr>
      <w:tr w:rsidR="00AA79A2" w:rsidRPr="00646511" w14:paraId="198C7CF3" w14:textId="77777777" w:rsidTr="00DE6159">
        <w:trPr>
          <w:cantSplit/>
          <w:trHeight w:val="360"/>
        </w:trPr>
        <w:tc>
          <w:tcPr>
            <w:tcW w:w="279" w:type="dxa"/>
            <w:vMerge/>
            <w:shd w:val="clear" w:color="auto" w:fill="C5E0B3" w:themeFill="accent6" w:themeFillTint="66"/>
            <w:textDirection w:val="btLr"/>
          </w:tcPr>
          <w:p w14:paraId="4CD32EA1" w14:textId="77777777" w:rsidR="00AA79A2" w:rsidRDefault="00AA79A2" w:rsidP="00435106">
            <w:pPr>
              <w:ind w:left="113" w:right="113"/>
              <w:jc w:val="center"/>
              <w:rPr>
                <w:rFonts w:ascii="Arial" w:hAnsi="Arial" w:cs="Arial"/>
                <w:b/>
                <w:bCs/>
                <w:sz w:val="24"/>
                <w:szCs w:val="24"/>
              </w:rPr>
            </w:pPr>
          </w:p>
        </w:tc>
        <w:tc>
          <w:tcPr>
            <w:tcW w:w="8085" w:type="dxa"/>
            <w:shd w:val="clear" w:color="auto" w:fill="FFFFFF" w:themeFill="background1"/>
          </w:tcPr>
          <w:p w14:paraId="5CB0C36F" w14:textId="317D8AE1" w:rsidR="00AA79A2" w:rsidRPr="00C845AC" w:rsidRDefault="00AA79A2" w:rsidP="002C7460">
            <w:pPr>
              <w:pStyle w:val="ListParagraph"/>
              <w:numPr>
                <w:ilvl w:val="0"/>
                <w:numId w:val="8"/>
              </w:numPr>
              <w:spacing w:before="60" w:after="60"/>
              <w:ind w:left="360"/>
              <w:jc w:val="both"/>
              <w:rPr>
                <w:rFonts w:ascii="Arial" w:hAnsi="Arial" w:cs="Arial"/>
                <w:sz w:val="20"/>
                <w:szCs w:val="20"/>
              </w:rPr>
            </w:pPr>
            <w:r w:rsidRPr="00C845AC">
              <w:rPr>
                <w:rFonts w:ascii="Arial" w:hAnsi="Arial" w:cs="Arial"/>
                <w:sz w:val="20"/>
                <w:szCs w:val="20"/>
              </w:rPr>
              <w:t>Continue, copy and create repeating patterns.</w:t>
            </w:r>
          </w:p>
        </w:tc>
        <w:tc>
          <w:tcPr>
            <w:tcW w:w="7371" w:type="dxa"/>
            <w:vMerge/>
          </w:tcPr>
          <w:p w14:paraId="04465737" w14:textId="77777777" w:rsidR="00AA79A2" w:rsidRDefault="00AA79A2" w:rsidP="00435106">
            <w:pPr>
              <w:jc w:val="both"/>
              <w:rPr>
                <w:rFonts w:ascii="Arial" w:hAnsi="Arial" w:cs="Arial"/>
                <w:sz w:val="6"/>
                <w:szCs w:val="6"/>
              </w:rPr>
            </w:pPr>
          </w:p>
        </w:tc>
      </w:tr>
      <w:tr w:rsidR="00AA79A2" w:rsidRPr="00646511" w14:paraId="3C33B5B4" w14:textId="77777777" w:rsidTr="00DE6159">
        <w:trPr>
          <w:cantSplit/>
          <w:trHeight w:val="360"/>
        </w:trPr>
        <w:tc>
          <w:tcPr>
            <w:tcW w:w="279" w:type="dxa"/>
            <w:vMerge/>
            <w:shd w:val="clear" w:color="auto" w:fill="C5E0B3" w:themeFill="accent6" w:themeFillTint="66"/>
            <w:textDirection w:val="btLr"/>
          </w:tcPr>
          <w:p w14:paraId="50AE87A7" w14:textId="77777777" w:rsidR="00AA79A2" w:rsidRDefault="00AA79A2" w:rsidP="00435106">
            <w:pPr>
              <w:ind w:left="113" w:right="113"/>
              <w:jc w:val="center"/>
              <w:rPr>
                <w:rFonts w:ascii="Arial" w:hAnsi="Arial" w:cs="Arial"/>
                <w:b/>
                <w:bCs/>
                <w:sz w:val="24"/>
                <w:szCs w:val="24"/>
              </w:rPr>
            </w:pPr>
          </w:p>
        </w:tc>
        <w:tc>
          <w:tcPr>
            <w:tcW w:w="8085" w:type="dxa"/>
            <w:shd w:val="clear" w:color="auto" w:fill="FFFFFF" w:themeFill="background1"/>
          </w:tcPr>
          <w:p w14:paraId="5296FD7D" w14:textId="4BA6EE4F" w:rsidR="00AA79A2" w:rsidRPr="000A6393" w:rsidRDefault="00AA79A2" w:rsidP="002C7460">
            <w:pPr>
              <w:pStyle w:val="ListParagraph"/>
              <w:numPr>
                <w:ilvl w:val="0"/>
                <w:numId w:val="8"/>
              </w:numPr>
              <w:spacing w:before="60" w:after="60"/>
              <w:ind w:left="360"/>
              <w:jc w:val="both"/>
              <w:rPr>
                <w:rFonts w:ascii="Arial" w:hAnsi="Arial" w:cs="Arial"/>
                <w:color w:val="FF66CC"/>
                <w:sz w:val="20"/>
                <w:szCs w:val="20"/>
              </w:rPr>
            </w:pPr>
            <w:r w:rsidRPr="0024234E">
              <w:rPr>
                <w:rFonts w:ascii="Arial" w:hAnsi="Arial" w:cs="Arial"/>
                <w:color w:val="00B050"/>
                <w:sz w:val="20"/>
                <w:szCs w:val="20"/>
              </w:rPr>
              <w:t>Compare length, weight and capacity.</w:t>
            </w:r>
          </w:p>
        </w:tc>
        <w:tc>
          <w:tcPr>
            <w:tcW w:w="7371" w:type="dxa"/>
            <w:vMerge/>
          </w:tcPr>
          <w:p w14:paraId="05878CDD" w14:textId="77777777" w:rsidR="00AA79A2" w:rsidRDefault="00AA79A2" w:rsidP="00435106">
            <w:pPr>
              <w:jc w:val="both"/>
              <w:rPr>
                <w:rFonts w:ascii="Arial" w:hAnsi="Arial" w:cs="Arial"/>
                <w:sz w:val="6"/>
                <w:szCs w:val="6"/>
              </w:rPr>
            </w:pPr>
          </w:p>
        </w:tc>
      </w:tr>
    </w:tbl>
    <w:p w14:paraId="17F825B1" w14:textId="5F01EAF4" w:rsidR="00376742" w:rsidRDefault="00376742" w:rsidP="00290B9E">
      <w:pPr>
        <w:rPr>
          <w:rFonts w:ascii="Arial" w:hAnsi="Arial" w:cs="Arial"/>
          <w:b/>
          <w:sz w:val="6"/>
          <w:szCs w:val="6"/>
        </w:rPr>
      </w:pPr>
    </w:p>
    <w:p w14:paraId="79FF9A7C" w14:textId="3D37C965" w:rsidR="00380828" w:rsidRDefault="00380828" w:rsidP="00290B9E">
      <w:pPr>
        <w:rPr>
          <w:rFonts w:ascii="Arial" w:hAnsi="Arial" w:cs="Arial"/>
          <w:b/>
          <w:sz w:val="6"/>
          <w:szCs w:val="6"/>
        </w:rPr>
      </w:pPr>
    </w:p>
    <w:p w14:paraId="2035F8B1" w14:textId="77777777" w:rsidR="00871123" w:rsidRDefault="00871123" w:rsidP="00290B9E">
      <w:pPr>
        <w:rPr>
          <w:rFonts w:ascii="Arial" w:hAnsi="Arial" w:cs="Arial"/>
          <w:b/>
          <w:sz w:val="6"/>
          <w:szCs w:val="6"/>
        </w:rPr>
      </w:pPr>
    </w:p>
    <w:p w14:paraId="0846687D" w14:textId="2C3B333E" w:rsidR="00380828" w:rsidRDefault="00380828" w:rsidP="00290B9E">
      <w:pPr>
        <w:rPr>
          <w:rFonts w:ascii="Arial" w:hAnsi="Arial" w:cs="Arial"/>
          <w:b/>
          <w:sz w:val="6"/>
          <w:szCs w:val="6"/>
        </w:rPr>
      </w:pPr>
    </w:p>
    <w:p w14:paraId="7629916F" w14:textId="33BD4D34" w:rsidR="00DE6159" w:rsidRDefault="00DE6159" w:rsidP="00290B9E">
      <w:pPr>
        <w:rPr>
          <w:rFonts w:ascii="Arial" w:hAnsi="Arial" w:cs="Arial"/>
          <w:b/>
          <w:sz w:val="6"/>
          <w:szCs w:val="6"/>
        </w:rPr>
      </w:pPr>
    </w:p>
    <w:p w14:paraId="0047A3BA" w14:textId="5760D642" w:rsidR="00DE6159" w:rsidRDefault="00DE6159" w:rsidP="00290B9E">
      <w:pPr>
        <w:rPr>
          <w:rFonts w:ascii="Arial" w:hAnsi="Arial" w:cs="Arial"/>
          <w:b/>
          <w:sz w:val="6"/>
          <w:szCs w:val="6"/>
        </w:rPr>
      </w:pPr>
    </w:p>
    <w:p w14:paraId="39088AF4" w14:textId="17C786DD" w:rsidR="00DE6159" w:rsidRDefault="00DE6159" w:rsidP="00290B9E">
      <w:pPr>
        <w:rPr>
          <w:rFonts w:ascii="Arial" w:hAnsi="Arial" w:cs="Arial"/>
          <w:b/>
          <w:sz w:val="6"/>
          <w:szCs w:val="6"/>
        </w:rPr>
      </w:pPr>
    </w:p>
    <w:p w14:paraId="5C8D860E" w14:textId="51925F56" w:rsidR="00DE6159" w:rsidRDefault="00DE6159" w:rsidP="00290B9E">
      <w:pPr>
        <w:rPr>
          <w:rFonts w:ascii="Arial" w:hAnsi="Arial" w:cs="Arial"/>
          <w:b/>
          <w:sz w:val="6"/>
          <w:szCs w:val="6"/>
        </w:rPr>
      </w:pPr>
    </w:p>
    <w:tbl>
      <w:tblPr>
        <w:tblStyle w:val="TableGrid"/>
        <w:tblW w:w="15735" w:type="dxa"/>
        <w:tblInd w:w="-5" w:type="dxa"/>
        <w:tblLook w:val="04A0" w:firstRow="1" w:lastRow="0" w:firstColumn="1" w:lastColumn="0" w:noHBand="0" w:noVBand="1"/>
      </w:tblPr>
      <w:tblGrid>
        <w:gridCol w:w="284"/>
        <w:gridCol w:w="8930"/>
        <w:gridCol w:w="6521"/>
      </w:tblGrid>
      <w:tr w:rsidR="00376742" w:rsidRPr="002B0C20" w14:paraId="50808200" w14:textId="77777777" w:rsidTr="0024234E">
        <w:tc>
          <w:tcPr>
            <w:tcW w:w="15735" w:type="dxa"/>
            <w:gridSpan w:val="3"/>
            <w:shd w:val="clear" w:color="auto" w:fill="A8D08D" w:themeFill="accent6" w:themeFillTint="99"/>
          </w:tcPr>
          <w:p w14:paraId="2EAE3932" w14:textId="5589F084" w:rsidR="00376742" w:rsidRPr="002B0C20" w:rsidRDefault="00376742" w:rsidP="00435106">
            <w:pPr>
              <w:jc w:val="center"/>
              <w:rPr>
                <w:rFonts w:ascii="Arial" w:hAnsi="Arial" w:cs="Arial"/>
                <w:sz w:val="6"/>
                <w:szCs w:val="6"/>
              </w:rPr>
            </w:pPr>
          </w:p>
          <w:p w14:paraId="63C33925" w14:textId="3349CDB8" w:rsidR="00376742" w:rsidRPr="002A6165" w:rsidRDefault="00376742" w:rsidP="00376742">
            <w:pPr>
              <w:rPr>
                <w:rFonts w:ascii="Arial" w:hAnsi="Arial" w:cs="Arial"/>
                <w:b/>
                <w:bCs/>
                <w:color w:val="FFFFFF" w:themeColor="background1"/>
                <w:sz w:val="28"/>
                <w:szCs w:val="28"/>
              </w:rPr>
            </w:pPr>
            <w:r w:rsidRPr="002A6165">
              <w:rPr>
                <w:rFonts w:ascii="Arial" w:hAnsi="Arial" w:cs="Arial"/>
                <w:b/>
                <w:bCs/>
                <w:color w:val="FFFFFF" w:themeColor="background1"/>
                <w:sz w:val="28"/>
                <w:szCs w:val="28"/>
              </w:rPr>
              <w:t>Understanding the World</w:t>
            </w:r>
          </w:p>
          <w:p w14:paraId="43B9F889" w14:textId="796CF36B" w:rsidR="00376742" w:rsidRPr="00376742" w:rsidRDefault="00376742" w:rsidP="00376742">
            <w:pPr>
              <w:rPr>
                <w:rFonts w:ascii="Arial" w:hAnsi="Arial" w:cs="Arial"/>
                <w:b/>
                <w:bCs/>
                <w:sz w:val="6"/>
                <w:szCs w:val="6"/>
              </w:rPr>
            </w:pPr>
          </w:p>
        </w:tc>
      </w:tr>
      <w:tr w:rsidR="00376742" w:rsidRPr="00DA01DA" w14:paraId="459A09FB" w14:textId="77777777" w:rsidTr="00E67BD6">
        <w:tc>
          <w:tcPr>
            <w:tcW w:w="15735" w:type="dxa"/>
            <w:gridSpan w:val="3"/>
            <w:shd w:val="clear" w:color="auto" w:fill="F2F2F2" w:themeFill="background1" w:themeFillShade="F2"/>
          </w:tcPr>
          <w:p w14:paraId="6D0818DB" w14:textId="77777777" w:rsidR="00376742" w:rsidRPr="009D7F55" w:rsidRDefault="00376742" w:rsidP="00435106">
            <w:pPr>
              <w:rPr>
                <w:rFonts w:ascii="Arial" w:hAnsi="Arial" w:cs="Arial"/>
                <w:sz w:val="6"/>
                <w:szCs w:val="6"/>
              </w:rPr>
            </w:pPr>
          </w:p>
          <w:p w14:paraId="2951C01F" w14:textId="7A52AFF9" w:rsidR="00376742" w:rsidRPr="00EE4347" w:rsidRDefault="00494485" w:rsidP="00EE4347">
            <w:pPr>
              <w:ind w:left="113" w:right="113"/>
              <w:jc w:val="both"/>
              <w:rPr>
                <w:rFonts w:ascii="Arial" w:hAnsi="Arial" w:cs="Arial"/>
                <w:b/>
                <w:bCs/>
                <w:sz w:val="20"/>
                <w:szCs w:val="20"/>
              </w:rPr>
            </w:pPr>
            <w:r>
              <w:rPr>
                <w:rFonts w:ascii="Arial" w:hAnsi="Arial" w:cs="Arial"/>
                <w:b/>
                <w:bCs/>
                <w:sz w:val="20"/>
                <w:szCs w:val="20"/>
              </w:rPr>
              <w:t>Educational</w:t>
            </w:r>
            <w:r w:rsidRPr="00EE4347">
              <w:rPr>
                <w:rFonts w:ascii="Arial" w:hAnsi="Arial" w:cs="Arial"/>
                <w:b/>
                <w:bCs/>
                <w:sz w:val="20"/>
                <w:szCs w:val="20"/>
              </w:rPr>
              <w:t xml:space="preserve"> </w:t>
            </w:r>
            <w:r w:rsidR="00376742" w:rsidRPr="00EE4347">
              <w:rPr>
                <w:rFonts w:ascii="Arial" w:hAnsi="Arial" w:cs="Arial"/>
                <w:b/>
                <w:bCs/>
                <w:sz w:val="20"/>
                <w:szCs w:val="20"/>
              </w:rPr>
              <w:t xml:space="preserve">Programme: </w:t>
            </w:r>
            <w:r w:rsidR="00376742" w:rsidRPr="00EE4347">
              <w:rPr>
                <w:rFonts w:ascii="Arial" w:hAnsi="Arial" w:cs="Arial"/>
                <w:sz w:val="20"/>
                <w:szCs w:val="20"/>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44A8926F" w14:textId="77777777" w:rsidR="00376742" w:rsidRPr="0095623E" w:rsidRDefault="00376742" w:rsidP="00435106">
            <w:pPr>
              <w:jc w:val="both"/>
              <w:rPr>
                <w:rFonts w:ascii="Arial" w:hAnsi="Arial" w:cs="Arial"/>
                <w:sz w:val="6"/>
                <w:szCs w:val="6"/>
              </w:rPr>
            </w:pPr>
          </w:p>
          <w:p w14:paraId="1CA6C9D7" w14:textId="77777777" w:rsidR="00376742" w:rsidRPr="00DA01DA" w:rsidRDefault="00376742" w:rsidP="00376742">
            <w:pPr>
              <w:jc w:val="both"/>
              <w:rPr>
                <w:rFonts w:ascii="Arial" w:hAnsi="Arial" w:cs="Arial"/>
                <w:sz w:val="6"/>
                <w:szCs w:val="6"/>
              </w:rPr>
            </w:pPr>
          </w:p>
        </w:tc>
      </w:tr>
      <w:tr w:rsidR="00B8035F" w:rsidRPr="009022D2" w14:paraId="7EEADD6E" w14:textId="77777777" w:rsidTr="0024234E">
        <w:tc>
          <w:tcPr>
            <w:tcW w:w="9214" w:type="dxa"/>
            <w:gridSpan w:val="2"/>
            <w:shd w:val="clear" w:color="auto" w:fill="A8D08D" w:themeFill="accent6" w:themeFillTint="99"/>
          </w:tcPr>
          <w:p w14:paraId="576A2929" w14:textId="77777777" w:rsidR="00B8035F" w:rsidRPr="00B8035F" w:rsidRDefault="00B8035F" w:rsidP="00B8035F">
            <w:pPr>
              <w:rPr>
                <w:rFonts w:ascii="Arial" w:hAnsi="Arial" w:cs="Arial"/>
                <w:b/>
                <w:bCs/>
                <w:sz w:val="6"/>
                <w:szCs w:val="6"/>
              </w:rPr>
            </w:pPr>
          </w:p>
          <w:p w14:paraId="5D1A6CB1" w14:textId="77777777" w:rsidR="00B8035F" w:rsidRPr="002A6165" w:rsidRDefault="00B8035F" w:rsidP="00B8035F">
            <w:pPr>
              <w:rPr>
                <w:rFonts w:ascii="Arial" w:hAnsi="Arial" w:cs="Arial"/>
                <w:b/>
                <w:bCs/>
                <w:color w:val="FFFFFF" w:themeColor="background1"/>
                <w:sz w:val="24"/>
                <w:szCs w:val="24"/>
              </w:rPr>
            </w:pPr>
            <w:r w:rsidRPr="002A6165">
              <w:rPr>
                <w:rFonts w:ascii="Arial" w:hAnsi="Arial" w:cs="Arial"/>
                <w:b/>
                <w:bCs/>
                <w:color w:val="FFFFFF" w:themeColor="background1"/>
                <w:sz w:val="24"/>
                <w:szCs w:val="24"/>
              </w:rPr>
              <w:t xml:space="preserve">Past and Present </w:t>
            </w:r>
          </w:p>
          <w:p w14:paraId="11B9ABCD" w14:textId="1EB9E888" w:rsidR="00B8035F" w:rsidRPr="00B8035F" w:rsidRDefault="00B8035F" w:rsidP="00B8035F">
            <w:pPr>
              <w:rPr>
                <w:rFonts w:ascii="Arial" w:hAnsi="Arial" w:cs="Arial"/>
                <w:b/>
                <w:bCs/>
                <w:sz w:val="6"/>
                <w:szCs w:val="6"/>
              </w:rPr>
            </w:pPr>
          </w:p>
        </w:tc>
        <w:tc>
          <w:tcPr>
            <w:tcW w:w="6521" w:type="dxa"/>
            <w:shd w:val="clear" w:color="auto" w:fill="D9D9D9" w:themeFill="background1" w:themeFillShade="D9"/>
          </w:tcPr>
          <w:p w14:paraId="137B2E3F" w14:textId="77777777" w:rsidR="00043F48" w:rsidRPr="00043F48" w:rsidRDefault="00043F48" w:rsidP="00435106">
            <w:pPr>
              <w:jc w:val="center"/>
              <w:rPr>
                <w:rFonts w:ascii="Arial" w:hAnsi="Arial" w:cs="Arial"/>
                <w:b/>
                <w:bCs/>
                <w:sz w:val="6"/>
                <w:szCs w:val="6"/>
              </w:rPr>
            </w:pPr>
          </w:p>
          <w:p w14:paraId="1B008B40" w14:textId="1B58F5E2" w:rsidR="00B8035F" w:rsidRPr="009022D2" w:rsidRDefault="00B8035F" w:rsidP="00136AC4">
            <w:pPr>
              <w:rPr>
                <w:rFonts w:ascii="Arial" w:hAnsi="Arial" w:cs="Arial"/>
                <w:b/>
                <w:bCs/>
                <w:sz w:val="24"/>
                <w:szCs w:val="24"/>
              </w:rPr>
            </w:pPr>
            <w:r w:rsidRPr="009022D2">
              <w:rPr>
                <w:rFonts w:ascii="Arial" w:hAnsi="Arial" w:cs="Arial"/>
                <w:b/>
                <w:bCs/>
                <w:sz w:val="24"/>
                <w:szCs w:val="24"/>
              </w:rPr>
              <w:t xml:space="preserve">Observation Checkpoints </w:t>
            </w:r>
            <w:r w:rsidR="009E7EDB">
              <w:rPr>
                <w:rFonts w:ascii="Arial" w:hAnsi="Arial" w:cs="Arial"/>
                <w:b/>
                <w:bCs/>
                <w:sz w:val="24"/>
                <w:szCs w:val="24"/>
              </w:rPr>
              <w:t xml:space="preserve">&amp; </w:t>
            </w:r>
            <w:r w:rsidR="00136AC4" w:rsidRPr="0024234E">
              <w:rPr>
                <w:rFonts w:ascii="Arial" w:hAnsi="Arial" w:cs="Arial"/>
                <w:b/>
                <w:bCs/>
                <w:color w:val="00B050"/>
                <w:sz w:val="24"/>
                <w:szCs w:val="24"/>
              </w:rPr>
              <w:t xml:space="preserve">EYFS Profile: </w:t>
            </w:r>
            <w:r w:rsidR="009E7EDB" w:rsidRPr="0024234E">
              <w:rPr>
                <w:rFonts w:ascii="Arial" w:hAnsi="Arial" w:cs="Arial"/>
                <w:b/>
                <w:bCs/>
                <w:color w:val="00B050"/>
                <w:sz w:val="24"/>
                <w:szCs w:val="24"/>
              </w:rPr>
              <w:t>ELGs</w:t>
            </w:r>
          </w:p>
        </w:tc>
      </w:tr>
      <w:tr w:rsidR="0024234E" w:rsidRPr="009D7F55" w14:paraId="11649ED5" w14:textId="77777777" w:rsidTr="0024234E">
        <w:trPr>
          <w:cantSplit/>
          <w:trHeight w:val="321"/>
        </w:trPr>
        <w:tc>
          <w:tcPr>
            <w:tcW w:w="284" w:type="dxa"/>
            <w:vMerge w:val="restart"/>
            <w:shd w:val="clear" w:color="auto" w:fill="A8D08D" w:themeFill="accent6" w:themeFillTint="99"/>
            <w:textDirection w:val="btLr"/>
          </w:tcPr>
          <w:p w14:paraId="3DACC18B" w14:textId="77777777" w:rsidR="0024234E" w:rsidRDefault="0024234E" w:rsidP="00435106">
            <w:pPr>
              <w:ind w:left="113" w:right="113"/>
              <w:jc w:val="center"/>
              <w:rPr>
                <w:rFonts w:ascii="Arial" w:hAnsi="Arial" w:cs="Arial"/>
                <w:sz w:val="16"/>
                <w:szCs w:val="16"/>
              </w:rPr>
            </w:pPr>
          </w:p>
        </w:tc>
        <w:tc>
          <w:tcPr>
            <w:tcW w:w="8930" w:type="dxa"/>
            <w:shd w:val="clear" w:color="auto" w:fill="FFFFFF" w:themeFill="background1"/>
          </w:tcPr>
          <w:p w14:paraId="2789BCA7" w14:textId="7EA5983D" w:rsidR="0024234E" w:rsidRPr="009E7EDB" w:rsidRDefault="0024234E" w:rsidP="002C7460">
            <w:pPr>
              <w:pStyle w:val="ListParagraph"/>
              <w:numPr>
                <w:ilvl w:val="0"/>
                <w:numId w:val="14"/>
              </w:numPr>
              <w:spacing w:before="60" w:after="60"/>
              <w:ind w:left="360"/>
              <w:jc w:val="both"/>
              <w:rPr>
                <w:rFonts w:ascii="Arial" w:hAnsi="Arial" w:cs="Arial"/>
                <w:sz w:val="20"/>
                <w:szCs w:val="20"/>
              </w:rPr>
            </w:pPr>
            <w:r w:rsidRPr="009E7EDB">
              <w:rPr>
                <w:rFonts w:ascii="Arial" w:hAnsi="Arial" w:cs="Arial"/>
                <w:sz w:val="20"/>
                <w:szCs w:val="20"/>
              </w:rPr>
              <w:t>Comment on images of familiar situations in the past.</w:t>
            </w:r>
          </w:p>
        </w:tc>
        <w:tc>
          <w:tcPr>
            <w:tcW w:w="6521" w:type="dxa"/>
            <w:vMerge w:val="restart"/>
          </w:tcPr>
          <w:p w14:paraId="762FEBB2" w14:textId="77777777" w:rsidR="0024234E" w:rsidRPr="006F5EF8" w:rsidRDefault="0024234E" w:rsidP="000B4E25">
            <w:pPr>
              <w:jc w:val="both"/>
              <w:rPr>
                <w:rFonts w:ascii="Arial" w:hAnsi="Arial" w:cs="Arial"/>
                <w:sz w:val="6"/>
                <w:szCs w:val="6"/>
              </w:rPr>
            </w:pPr>
          </w:p>
          <w:p w14:paraId="277215D5" w14:textId="77777777" w:rsidR="0024234E" w:rsidRPr="0024234E" w:rsidRDefault="0024234E" w:rsidP="000B4E25">
            <w:pPr>
              <w:pStyle w:val="ListParagraph"/>
              <w:ind w:left="113" w:right="113"/>
              <w:jc w:val="both"/>
              <w:rPr>
                <w:rFonts w:ascii="Arial" w:hAnsi="Arial" w:cs="Arial"/>
                <w:b/>
                <w:bCs/>
                <w:color w:val="00B050"/>
                <w:sz w:val="20"/>
                <w:szCs w:val="20"/>
              </w:rPr>
            </w:pPr>
            <w:r w:rsidRPr="0024234E">
              <w:rPr>
                <w:rFonts w:ascii="Arial" w:hAnsi="Arial" w:cs="Arial"/>
                <w:b/>
                <w:bCs/>
                <w:color w:val="00B050"/>
                <w:sz w:val="20"/>
                <w:szCs w:val="20"/>
              </w:rPr>
              <w:t xml:space="preserve">Early Learning Goal: </w:t>
            </w:r>
          </w:p>
          <w:p w14:paraId="5EBC641E" w14:textId="77777777" w:rsidR="0024234E" w:rsidRPr="00427A2D" w:rsidRDefault="0024234E" w:rsidP="000B4E25">
            <w:pPr>
              <w:pStyle w:val="ListParagraph"/>
              <w:ind w:left="113" w:right="113"/>
              <w:jc w:val="both"/>
              <w:rPr>
                <w:rFonts w:ascii="Arial" w:hAnsi="Arial" w:cs="Arial"/>
                <w:color w:val="808080" w:themeColor="background1" w:themeShade="80"/>
                <w:sz w:val="6"/>
                <w:szCs w:val="6"/>
              </w:rPr>
            </w:pPr>
          </w:p>
          <w:p w14:paraId="7C59C7A2" w14:textId="1B4C91E8" w:rsidR="0024234E" w:rsidRPr="0024234E" w:rsidRDefault="0024234E" w:rsidP="000B4E25">
            <w:pPr>
              <w:pStyle w:val="ListParagraph"/>
              <w:ind w:left="113" w:right="113"/>
              <w:jc w:val="both"/>
              <w:rPr>
                <w:rFonts w:ascii="Arial" w:hAnsi="Arial" w:cs="Arial"/>
                <w:color w:val="000000" w:themeColor="text1"/>
                <w:sz w:val="20"/>
                <w:szCs w:val="20"/>
              </w:rPr>
            </w:pPr>
            <w:r w:rsidRPr="0024234E">
              <w:rPr>
                <w:rFonts w:ascii="Arial" w:hAnsi="Arial" w:cs="Arial"/>
                <w:color w:val="000000" w:themeColor="text1"/>
                <w:sz w:val="20"/>
                <w:szCs w:val="20"/>
              </w:rPr>
              <w:t xml:space="preserve">Children at the expected level of development will: </w:t>
            </w:r>
          </w:p>
          <w:p w14:paraId="63863517" w14:textId="2EAF9BF5" w:rsidR="0024234E" w:rsidRPr="000B4E25" w:rsidRDefault="0024234E" w:rsidP="000B4E25">
            <w:pPr>
              <w:pStyle w:val="ListParagraph"/>
              <w:ind w:left="113" w:right="113"/>
              <w:jc w:val="both"/>
              <w:rPr>
                <w:rFonts w:ascii="Arial" w:hAnsi="Arial" w:cs="Arial"/>
                <w:color w:val="808080" w:themeColor="background1" w:themeShade="80"/>
                <w:sz w:val="6"/>
                <w:szCs w:val="6"/>
              </w:rPr>
            </w:pPr>
          </w:p>
          <w:p w14:paraId="043A8FB5" w14:textId="7FB642B5" w:rsidR="0024234E" w:rsidRPr="006F5EF8" w:rsidRDefault="0024234E" w:rsidP="006F5EF8">
            <w:pPr>
              <w:pStyle w:val="ListParagraph"/>
              <w:ind w:left="113" w:right="113"/>
              <w:jc w:val="both"/>
              <w:rPr>
                <w:rFonts w:ascii="Arial" w:hAnsi="Arial" w:cs="Arial"/>
                <w:color w:val="808080" w:themeColor="background1" w:themeShade="80"/>
                <w:sz w:val="20"/>
                <w:szCs w:val="20"/>
              </w:rPr>
            </w:pPr>
            <w:r>
              <w:rPr>
                <w:rFonts w:ascii="Arial" w:hAnsi="Arial" w:cs="Arial"/>
                <w:sz w:val="20"/>
                <w:szCs w:val="20"/>
              </w:rPr>
              <w:t xml:space="preserve">□ </w:t>
            </w:r>
            <w:r w:rsidRPr="000B4E25">
              <w:rPr>
                <w:rFonts w:ascii="Arial" w:hAnsi="Arial" w:cs="Arial"/>
                <w:sz w:val="20"/>
                <w:szCs w:val="20"/>
              </w:rPr>
              <w:t>Talk about the lives of the people around them and their roles in society</w:t>
            </w:r>
            <w:r>
              <w:rPr>
                <w:rFonts w:ascii="Arial" w:hAnsi="Arial" w:cs="Arial"/>
                <w:sz w:val="20"/>
                <w:szCs w:val="20"/>
              </w:rPr>
              <w:t xml:space="preserve"> □</w:t>
            </w:r>
            <w:r w:rsidR="00576C6F">
              <w:rPr>
                <w:rFonts w:ascii="Arial" w:hAnsi="Arial" w:cs="Arial"/>
                <w:sz w:val="20"/>
                <w:szCs w:val="20"/>
              </w:rPr>
              <w:t xml:space="preserve"> </w:t>
            </w:r>
            <w:r w:rsidRPr="000B4E25">
              <w:rPr>
                <w:rFonts w:ascii="Arial" w:hAnsi="Arial" w:cs="Arial"/>
                <w:sz w:val="20"/>
                <w:szCs w:val="20"/>
              </w:rPr>
              <w:t>Know some similarities and differences between things in the past and now, drawing on their experiences and what has been read in class</w:t>
            </w:r>
            <w:r>
              <w:rPr>
                <w:rFonts w:ascii="Arial" w:hAnsi="Arial" w:cs="Arial"/>
                <w:sz w:val="20"/>
                <w:szCs w:val="20"/>
              </w:rPr>
              <w:t xml:space="preserve"> □ </w:t>
            </w:r>
            <w:r w:rsidRPr="000B4E25">
              <w:rPr>
                <w:rFonts w:ascii="Arial" w:hAnsi="Arial" w:cs="Arial"/>
                <w:sz w:val="20"/>
                <w:szCs w:val="20"/>
              </w:rPr>
              <w:t>Understand the past through settings, characters and events encountered in books read in class and storytelling</w:t>
            </w:r>
            <w:r w:rsidR="00E16FD5">
              <w:rPr>
                <w:rFonts w:ascii="Arial" w:hAnsi="Arial" w:cs="Arial"/>
                <w:sz w:val="20"/>
                <w:szCs w:val="20"/>
              </w:rPr>
              <w:t>.</w:t>
            </w:r>
          </w:p>
          <w:p w14:paraId="6A170D42" w14:textId="00BBBC94" w:rsidR="0024234E" w:rsidRPr="005C590D" w:rsidRDefault="0024234E" w:rsidP="000B4E25">
            <w:pPr>
              <w:ind w:left="113" w:right="113"/>
              <w:jc w:val="both"/>
              <w:rPr>
                <w:rFonts w:ascii="Arial" w:hAnsi="Arial" w:cs="Arial"/>
                <w:sz w:val="6"/>
                <w:szCs w:val="6"/>
              </w:rPr>
            </w:pPr>
          </w:p>
        </w:tc>
      </w:tr>
      <w:tr w:rsidR="0024234E" w:rsidRPr="009D7F55" w14:paraId="2874B536" w14:textId="77777777" w:rsidTr="0024234E">
        <w:trPr>
          <w:cantSplit/>
          <w:trHeight w:val="1586"/>
        </w:trPr>
        <w:tc>
          <w:tcPr>
            <w:tcW w:w="284" w:type="dxa"/>
            <w:vMerge/>
            <w:shd w:val="clear" w:color="auto" w:fill="A8D08D" w:themeFill="accent6" w:themeFillTint="99"/>
            <w:textDirection w:val="btLr"/>
          </w:tcPr>
          <w:p w14:paraId="6DB294C6" w14:textId="77777777" w:rsidR="0024234E" w:rsidRDefault="0024234E" w:rsidP="00435106">
            <w:pPr>
              <w:ind w:left="113" w:right="113"/>
              <w:jc w:val="center"/>
              <w:rPr>
                <w:rFonts w:ascii="Arial" w:hAnsi="Arial" w:cs="Arial"/>
                <w:sz w:val="16"/>
                <w:szCs w:val="16"/>
              </w:rPr>
            </w:pPr>
          </w:p>
        </w:tc>
        <w:tc>
          <w:tcPr>
            <w:tcW w:w="8930" w:type="dxa"/>
            <w:shd w:val="clear" w:color="auto" w:fill="FFFFFF" w:themeFill="background1"/>
          </w:tcPr>
          <w:p w14:paraId="1D0ACBF7" w14:textId="77777777" w:rsidR="0024234E" w:rsidRDefault="0024234E" w:rsidP="002C7460">
            <w:pPr>
              <w:pStyle w:val="ListParagraph"/>
              <w:numPr>
                <w:ilvl w:val="0"/>
                <w:numId w:val="14"/>
              </w:numPr>
              <w:spacing w:before="60" w:after="60"/>
              <w:ind w:left="360"/>
              <w:jc w:val="both"/>
              <w:rPr>
                <w:rFonts w:ascii="Arial" w:hAnsi="Arial" w:cs="Arial"/>
                <w:sz w:val="20"/>
                <w:szCs w:val="20"/>
              </w:rPr>
            </w:pPr>
            <w:r w:rsidRPr="009E7EDB">
              <w:rPr>
                <w:rFonts w:ascii="Arial" w:hAnsi="Arial" w:cs="Arial"/>
                <w:sz w:val="20"/>
                <w:szCs w:val="20"/>
              </w:rPr>
              <w:t>Compare and contrast characters from stories, including figures from the past.</w:t>
            </w:r>
          </w:p>
          <w:p w14:paraId="771D227E" w14:textId="77777777" w:rsidR="0024234E" w:rsidRDefault="0024234E" w:rsidP="006F5EF8">
            <w:pPr>
              <w:spacing w:before="60" w:after="60"/>
              <w:jc w:val="both"/>
              <w:rPr>
                <w:rFonts w:ascii="Arial" w:hAnsi="Arial" w:cs="Arial"/>
                <w:sz w:val="20"/>
                <w:szCs w:val="20"/>
              </w:rPr>
            </w:pPr>
          </w:p>
          <w:p w14:paraId="77025920" w14:textId="7523AB1E" w:rsidR="0024234E" w:rsidRPr="006F5EF8" w:rsidRDefault="0024234E" w:rsidP="006F5EF8">
            <w:pPr>
              <w:spacing w:before="60" w:after="60"/>
              <w:jc w:val="both"/>
              <w:rPr>
                <w:rFonts w:ascii="Arial" w:hAnsi="Arial" w:cs="Arial"/>
                <w:sz w:val="20"/>
                <w:szCs w:val="20"/>
              </w:rPr>
            </w:pPr>
          </w:p>
        </w:tc>
        <w:tc>
          <w:tcPr>
            <w:tcW w:w="6521" w:type="dxa"/>
            <w:vMerge/>
          </w:tcPr>
          <w:p w14:paraId="302221BA" w14:textId="77777777" w:rsidR="0024234E" w:rsidRDefault="0024234E" w:rsidP="000B4E25">
            <w:pPr>
              <w:jc w:val="both"/>
              <w:rPr>
                <w:rFonts w:ascii="Arial" w:hAnsi="Arial" w:cs="Arial"/>
                <w:sz w:val="20"/>
                <w:szCs w:val="20"/>
              </w:rPr>
            </w:pPr>
          </w:p>
        </w:tc>
      </w:tr>
      <w:tr w:rsidR="006F5EF8" w:rsidRPr="00D752C8" w14:paraId="28AE4807" w14:textId="77777777" w:rsidTr="0024234E">
        <w:trPr>
          <w:cantSplit/>
          <w:trHeight w:val="361"/>
        </w:trPr>
        <w:tc>
          <w:tcPr>
            <w:tcW w:w="9214" w:type="dxa"/>
            <w:gridSpan w:val="2"/>
            <w:shd w:val="clear" w:color="auto" w:fill="A8D08D" w:themeFill="accent6" w:themeFillTint="99"/>
          </w:tcPr>
          <w:p w14:paraId="10E702CA" w14:textId="6B3B42E8" w:rsidR="006F5EF8" w:rsidRPr="00B8035F" w:rsidRDefault="006F5EF8" w:rsidP="00B8035F">
            <w:pPr>
              <w:spacing w:before="60" w:after="60"/>
              <w:jc w:val="both"/>
              <w:rPr>
                <w:rFonts w:ascii="Arial" w:hAnsi="Arial" w:cs="Arial"/>
                <w:b/>
                <w:bCs/>
                <w:i/>
                <w:iCs/>
                <w:sz w:val="24"/>
                <w:szCs w:val="24"/>
              </w:rPr>
            </w:pPr>
            <w:r w:rsidRPr="002A6165">
              <w:rPr>
                <w:rFonts w:ascii="Arial" w:hAnsi="Arial" w:cs="Arial"/>
                <w:b/>
                <w:bCs/>
                <w:color w:val="FFFFFF" w:themeColor="background1"/>
                <w:sz w:val="24"/>
                <w:szCs w:val="24"/>
              </w:rPr>
              <w:t>People Culture and Communities</w:t>
            </w:r>
          </w:p>
        </w:tc>
        <w:tc>
          <w:tcPr>
            <w:tcW w:w="6521" w:type="dxa"/>
            <w:vMerge w:val="restart"/>
          </w:tcPr>
          <w:p w14:paraId="6063095A" w14:textId="77777777" w:rsidR="006F5EF8" w:rsidRPr="006F5EF8" w:rsidRDefault="006F5EF8" w:rsidP="000B4E25">
            <w:pPr>
              <w:jc w:val="both"/>
              <w:rPr>
                <w:rFonts w:ascii="Arial" w:hAnsi="Arial" w:cs="Arial"/>
                <w:sz w:val="6"/>
                <w:szCs w:val="6"/>
              </w:rPr>
            </w:pPr>
          </w:p>
          <w:p w14:paraId="526AB1B6" w14:textId="77777777" w:rsidR="006F5EF8" w:rsidRPr="0024234E" w:rsidRDefault="006F5EF8" w:rsidP="000B4E25">
            <w:pPr>
              <w:pStyle w:val="ListParagraph"/>
              <w:ind w:left="113" w:right="113"/>
              <w:jc w:val="both"/>
              <w:rPr>
                <w:rFonts w:ascii="Arial" w:hAnsi="Arial" w:cs="Arial"/>
                <w:b/>
                <w:bCs/>
                <w:color w:val="00B050"/>
                <w:sz w:val="20"/>
                <w:szCs w:val="20"/>
              </w:rPr>
            </w:pPr>
            <w:r w:rsidRPr="0024234E">
              <w:rPr>
                <w:rFonts w:ascii="Arial" w:hAnsi="Arial" w:cs="Arial"/>
                <w:b/>
                <w:bCs/>
                <w:color w:val="00B050"/>
                <w:sz w:val="20"/>
                <w:szCs w:val="20"/>
              </w:rPr>
              <w:t xml:space="preserve">Early Learning Goal: </w:t>
            </w:r>
          </w:p>
          <w:p w14:paraId="62308229" w14:textId="77777777" w:rsidR="006F5EF8" w:rsidRPr="00427A2D" w:rsidRDefault="006F5EF8" w:rsidP="000B4E25">
            <w:pPr>
              <w:pStyle w:val="ListParagraph"/>
              <w:ind w:left="113" w:right="113"/>
              <w:jc w:val="both"/>
              <w:rPr>
                <w:rFonts w:ascii="Arial" w:hAnsi="Arial" w:cs="Arial"/>
                <w:color w:val="808080" w:themeColor="background1" w:themeShade="80"/>
                <w:sz w:val="6"/>
                <w:szCs w:val="6"/>
              </w:rPr>
            </w:pPr>
          </w:p>
          <w:p w14:paraId="79FE4013" w14:textId="77777777" w:rsidR="006F5EF8" w:rsidRPr="0024234E" w:rsidRDefault="006F5EF8" w:rsidP="000B4E25">
            <w:pPr>
              <w:pStyle w:val="ListParagraph"/>
              <w:ind w:left="113" w:right="113"/>
              <w:jc w:val="both"/>
              <w:rPr>
                <w:rFonts w:ascii="Arial" w:hAnsi="Arial" w:cs="Arial"/>
                <w:color w:val="000000" w:themeColor="text1"/>
                <w:sz w:val="20"/>
                <w:szCs w:val="20"/>
              </w:rPr>
            </w:pPr>
            <w:r w:rsidRPr="0024234E">
              <w:rPr>
                <w:rFonts w:ascii="Arial" w:hAnsi="Arial" w:cs="Arial"/>
                <w:color w:val="000000" w:themeColor="text1"/>
                <w:sz w:val="20"/>
                <w:szCs w:val="20"/>
              </w:rPr>
              <w:t xml:space="preserve">Children at the expected level of development will: </w:t>
            </w:r>
          </w:p>
          <w:p w14:paraId="29ED094C" w14:textId="77777777" w:rsidR="006F5EF8" w:rsidRPr="005C590D" w:rsidRDefault="006F5EF8" w:rsidP="000B4E25">
            <w:pPr>
              <w:jc w:val="both"/>
              <w:rPr>
                <w:rFonts w:ascii="Arial" w:hAnsi="Arial" w:cs="Arial"/>
                <w:sz w:val="6"/>
                <w:szCs w:val="6"/>
              </w:rPr>
            </w:pPr>
          </w:p>
          <w:p w14:paraId="058A6DC6" w14:textId="4D74007D" w:rsidR="006F5EF8" w:rsidRDefault="003655E9" w:rsidP="000B4E25">
            <w:pPr>
              <w:ind w:left="113" w:right="113"/>
              <w:jc w:val="both"/>
              <w:rPr>
                <w:rFonts w:ascii="Arial" w:hAnsi="Arial" w:cs="Arial"/>
                <w:sz w:val="20"/>
                <w:szCs w:val="20"/>
              </w:rPr>
            </w:pPr>
            <w:r>
              <w:rPr>
                <w:rFonts w:ascii="Arial" w:hAnsi="Arial" w:cs="Arial"/>
                <w:sz w:val="20"/>
                <w:szCs w:val="20"/>
              </w:rPr>
              <w:t xml:space="preserve">□ </w:t>
            </w:r>
            <w:r w:rsidR="006F5EF8" w:rsidRPr="000B4E25">
              <w:rPr>
                <w:rFonts w:ascii="Arial" w:hAnsi="Arial" w:cs="Arial"/>
                <w:sz w:val="20"/>
                <w:szCs w:val="20"/>
              </w:rPr>
              <w:t>Describe their immediate environment using knowledge from observation, discussion, stories, non-fiction texts and maps</w:t>
            </w:r>
            <w:r>
              <w:rPr>
                <w:rFonts w:ascii="Arial" w:hAnsi="Arial" w:cs="Arial"/>
                <w:sz w:val="20"/>
                <w:szCs w:val="20"/>
              </w:rPr>
              <w:t xml:space="preserve"> □ </w:t>
            </w:r>
            <w:r w:rsidR="006F5EF8" w:rsidRPr="000B4E25">
              <w:rPr>
                <w:rFonts w:ascii="Arial" w:hAnsi="Arial" w:cs="Arial"/>
                <w:sz w:val="20"/>
                <w:szCs w:val="20"/>
              </w:rPr>
              <w:t>Know some similarities and differences between different religious and cultural communities in this country, drawing on their experiences and what has been read in class</w:t>
            </w:r>
            <w:r>
              <w:rPr>
                <w:rFonts w:ascii="Arial" w:hAnsi="Arial" w:cs="Arial"/>
                <w:sz w:val="20"/>
                <w:szCs w:val="20"/>
              </w:rPr>
              <w:t xml:space="preserve"> □ </w:t>
            </w:r>
            <w:r w:rsidR="006F5EF8" w:rsidRPr="000B4E25">
              <w:rPr>
                <w:rFonts w:ascii="Arial" w:hAnsi="Arial" w:cs="Arial"/>
                <w:sz w:val="20"/>
                <w:szCs w:val="20"/>
              </w:rPr>
              <w:t>Explain some similarities and differences between life in this country and life in other countries, drawing on knowledge from stories, non-fiction texts and – when appropriate – maps.</w:t>
            </w:r>
          </w:p>
          <w:p w14:paraId="0962A706" w14:textId="3704161A" w:rsidR="006F5EF8" w:rsidRPr="00D752C8" w:rsidRDefault="006F5EF8" w:rsidP="006F5EF8">
            <w:pPr>
              <w:ind w:right="113"/>
              <w:jc w:val="both"/>
              <w:rPr>
                <w:rFonts w:ascii="Arial" w:hAnsi="Arial" w:cs="Arial"/>
                <w:sz w:val="20"/>
                <w:szCs w:val="20"/>
              </w:rPr>
            </w:pPr>
          </w:p>
        </w:tc>
      </w:tr>
      <w:tr w:rsidR="006F5EF8" w14:paraId="7BB8B06C" w14:textId="77777777" w:rsidTr="0024234E">
        <w:trPr>
          <w:cantSplit/>
          <w:trHeight w:val="360"/>
        </w:trPr>
        <w:tc>
          <w:tcPr>
            <w:tcW w:w="284" w:type="dxa"/>
            <w:vMerge w:val="restart"/>
            <w:shd w:val="clear" w:color="auto" w:fill="A8D08D" w:themeFill="accent6" w:themeFillTint="99"/>
            <w:textDirection w:val="btLr"/>
          </w:tcPr>
          <w:p w14:paraId="1702C047" w14:textId="77777777" w:rsidR="006F5EF8" w:rsidRDefault="006F5EF8" w:rsidP="00435106">
            <w:pPr>
              <w:ind w:left="113" w:right="113"/>
              <w:jc w:val="center"/>
              <w:rPr>
                <w:rFonts w:ascii="Arial" w:hAnsi="Arial" w:cs="Arial"/>
                <w:b/>
                <w:bCs/>
                <w:sz w:val="24"/>
                <w:szCs w:val="24"/>
              </w:rPr>
            </w:pPr>
          </w:p>
        </w:tc>
        <w:tc>
          <w:tcPr>
            <w:tcW w:w="8930" w:type="dxa"/>
            <w:shd w:val="clear" w:color="auto" w:fill="FFFFFF" w:themeFill="background1"/>
          </w:tcPr>
          <w:p w14:paraId="5F971911" w14:textId="3F5B68A8" w:rsidR="006F5EF8" w:rsidRPr="009E7EDB" w:rsidRDefault="006F5EF8" w:rsidP="0024234E">
            <w:pPr>
              <w:pStyle w:val="ListParagraph"/>
              <w:numPr>
                <w:ilvl w:val="0"/>
                <w:numId w:val="8"/>
              </w:numPr>
              <w:spacing w:before="60" w:after="60"/>
              <w:ind w:left="360"/>
              <w:jc w:val="both"/>
              <w:rPr>
                <w:rFonts w:ascii="Arial" w:hAnsi="Arial" w:cs="Arial"/>
                <w:sz w:val="20"/>
                <w:szCs w:val="20"/>
              </w:rPr>
            </w:pPr>
            <w:r w:rsidRPr="009E7EDB">
              <w:rPr>
                <w:rFonts w:ascii="Arial" w:hAnsi="Arial" w:cs="Arial"/>
                <w:sz w:val="20"/>
                <w:szCs w:val="20"/>
              </w:rPr>
              <w:t>Talk about members of their immediate family and community.</w:t>
            </w:r>
          </w:p>
        </w:tc>
        <w:tc>
          <w:tcPr>
            <w:tcW w:w="6521" w:type="dxa"/>
            <w:vMerge/>
          </w:tcPr>
          <w:p w14:paraId="42A980A2" w14:textId="77777777" w:rsidR="006F5EF8" w:rsidRDefault="006F5EF8" w:rsidP="00435106">
            <w:pPr>
              <w:jc w:val="both"/>
              <w:rPr>
                <w:rFonts w:ascii="Arial" w:hAnsi="Arial" w:cs="Arial"/>
                <w:sz w:val="6"/>
                <w:szCs w:val="6"/>
              </w:rPr>
            </w:pPr>
          </w:p>
        </w:tc>
      </w:tr>
      <w:tr w:rsidR="006F5EF8" w14:paraId="614A418F" w14:textId="77777777" w:rsidTr="0024234E">
        <w:trPr>
          <w:cantSplit/>
          <w:trHeight w:val="360"/>
        </w:trPr>
        <w:tc>
          <w:tcPr>
            <w:tcW w:w="284" w:type="dxa"/>
            <w:vMerge/>
            <w:shd w:val="clear" w:color="auto" w:fill="A8D08D" w:themeFill="accent6" w:themeFillTint="99"/>
            <w:textDirection w:val="btLr"/>
          </w:tcPr>
          <w:p w14:paraId="77551CD0" w14:textId="77777777" w:rsidR="006F5EF8" w:rsidRDefault="006F5EF8" w:rsidP="00435106">
            <w:pPr>
              <w:ind w:left="113" w:right="113"/>
              <w:jc w:val="center"/>
              <w:rPr>
                <w:rFonts w:ascii="Arial" w:hAnsi="Arial" w:cs="Arial"/>
                <w:b/>
                <w:bCs/>
                <w:sz w:val="24"/>
                <w:szCs w:val="24"/>
              </w:rPr>
            </w:pPr>
          </w:p>
        </w:tc>
        <w:tc>
          <w:tcPr>
            <w:tcW w:w="8930" w:type="dxa"/>
            <w:shd w:val="clear" w:color="auto" w:fill="FFFFFF" w:themeFill="background1"/>
          </w:tcPr>
          <w:p w14:paraId="173F41E3" w14:textId="133607AF" w:rsidR="006F5EF8" w:rsidRPr="009E7EDB" w:rsidRDefault="006F5EF8" w:rsidP="0024234E">
            <w:pPr>
              <w:pStyle w:val="ListParagraph"/>
              <w:numPr>
                <w:ilvl w:val="0"/>
                <w:numId w:val="8"/>
              </w:numPr>
              <w:spacing w:before="60" w:after="60"/>
              <w:ind w:left="360"/>
              <w:jc w:val="both"/>
              <w:rPr>
                <w:rFonts w:ascii="Arial" w:hAnsi="Arial" w:cs="Arial"/>
                <w:sz w:val="20"/>
                <w:szCs w:val="20"/>
              </w:rPr>
            </w:pPr>
            <w:r w:rsidRPr="009E7EDB">
              <w:rPr>
                <w:rFonts w:ascii="Arial" w:hAnsi="Arial" w:cs="Arial"/>
                <w:sz w:val="20"/>
                <w:szCs w:val="20"/>
              </w:rPr>
              <w:t>Name and describe people who are familiar to them.</w:t>
            </w:r>
          </w:p>
        </w:tc>
        <w:tc>
          <w:tcPr>
            <w:tcW w:w="6521" w:type="dxa"/>
            <w:vMerge/>
          </w:tcPr>
          <w:p w14:paraId="70CF71B6" w14:textId="77777777" w:rsidR="006F5EF8" w:rsidRDefault="006F5EF8" w:rsidP="00435106">
            <w:pPr>
              <w:jc w:val="both"/>
              <w:rPr>
                <w:rFonts w:ascii="Arial" w:hAnsi="Arial" w:cs="Arial"/>
                <w:sz w:val="6"/>
                <w:szCs w:val="6"/>
              </w:rPr>
            </w:pPr>
          </w:p>
        </w:tc>
      </w:tr>
      <w:tr w:rsidR="006F5EF8" w14:paraId="796435A6" w14:textId="77777777" w:rsidTr="0024234E">
        <w:trPr>
          <w:cantSplit/>
          <w:trHeight w:val="360"/>
        </w:trPr>
        <w:tc>
          <w:tcPr>
            <w:tcW w:w="284" w:type="dxa"/>
            <w:vMerge/>
            <w:shd w:val="clear" w:color="auto" w:fill="A8D08D" w:themeFill="accent6" w:themeFillTint="99"/>
            <w:textDirection w:val="btLr"/>
          </w:tcPr>
          <w:p w14:paraId="644BFB18" w14:textId="77777777" w:rsidR="006F5EF8" w:rsidRDefault="006F5EF8" w:rsidP="00435106">
            <w:pPr>
              <w:ind w:left="113" w:right="113"/>
              <w:jc w:val="center"/>
              <w:rPr>
                <w:rFonts w:ascii="Arial" w:hAnsi="Arial" w:cs="Arial"/>
                <w:b/>
                <w:bCs/>
                <w:sz w:val="24"/>
                <w:szCs w:val="24"/>
              </w:rPr>
            </w:pPr>
          </w:p>
        </w:tc>
        <w:tc>
          <w:tcPr>
            <w:tcW w:w="8930" w:type="dxa"/>
            <w:shd w:val="clear" w:color="auto" w:fill="FFFFFF" w:themeFill="background1"/>
          </w:tcPr>
          <w:p w14:paraId="51ECA3F4" w14:textId="146B21F6" w:rsidR="006F5EF8" w:rsidRPr="009E7EDB" w:rsidRDefault="006F5EF8" w:rsidP="0024234E">
            <w:pPr>
              <w:pStyle w:val="ListParagraph"/>
              <w:numPr>
                <w:ilvl w:val="0"/>
                <w:numId w:val="8"/>
              </w:numPr>
              <w:spacing w:before="60" w:after="60"/>
              <w:ind w:left="360"/>
              <w:jc w:val="both"/>
              <w:rPr>
                <w:rFonts w:ascii="Arial" w:hAnsi="Arial" w:cs="Arial"/>
                <w:sz w:val="20"/>
                <w:szCs w:val="20"/>
              </w:rPr>
            </w:pPr>
            <w:r w:rsidRPr="009E7EDB">
              <w:rPr>
                <w:rFonts w:ascii="Arial" w:hAnsi="Arial" w:cs="Arial"/>
                <w:sz w:val="20"/>
                <w:szCs w:val="20"/>
              </w:rPr>
              <w:t>Draw information from a simple map.</w:t>
            </w:r>
          </w:p>
        </w:tc>
        <w:tc>
          <w:tcPr>
            <w:tcW w:w="6521" w:type="dxa"/>
            <w:vMerge/>
          </w:tcPr>
          <w:p w14:paraId="7E5AB87B" w14:textId="77777777" w:rsidR="006F5EF8" w:rsidRDefault="006F5EF8" w:rsidP="00435106">
            <w:pPr>
              <w:jc w:val="both"/>
              <w:rPr>
                <w:rFonts w:ascii="Arial" w:hAnsi="Arial" w:cs="Arial"/>
                <w:sz w:val="6"/>
                <w:szCs w:val="6"/>
              </w:rPr>
            </w:pPr>
          </w:p>
        </w:tc>
      </w:tr>
      <w:tr w:rsidR="006F5EF8" w14:paraId="49B4C1B6" w14:textId="77777777" w:rsidTr="0024234E">
        <w:trPr>
          <w:cantSplit/>
          <w:trHeight w:val="360"/>
        </w:trPr>
        <w:tc>
          <w:tcPr>
            <w:tcW w:w="284" w:type="dxa"/>
            <w:vMerge/>
            <w:shd w:val="clear" w:color="auto" w:fill="A8D08D" w:themeFill="accent6" w:themeFillTint="99"/>
            <w:textDirection w:val="btLr"/>
          </w:tcPr>
          <w:p w14:paraId="44B172F6" w14:textId="77777777" w:rsidR="006F5EF8" w:rsidRDefault="006F5EF8" w:rsidP="00435106">
            <w:pPr>
              <w:ind w:left="113" w:right="113"/>
              <w:jc w:val="center"/>
              <w:rPr>
                <w:rFonts w:ascii="Arial" w:hAnsi="Arial" w:cs="Arial"/>
                <w:b/>
                <w:bCs/>
                <w:sz w:val="24"/>
                <w:szCs w:val="24"/>
              </w:rPr>
            </w:pPr>
          </w:p>
        </w:tc>
        <w:tc>
          <w:tcPr>
            <w:tcW w:w="8930" w:type="dxa"/>
            <w:shd w:val="clear" w:color="auto" w:fill="FFFFFF" w:themeFill="background1"/>
          </w:tcPr>
          <w:p w14:paraId="66940E8C" w14:textId="7967212D" w:rsidR="006F5EF8" w:rsidRPr="009E7EDB" w:rsidRDefault="006F5EF8" w:rsidP="0024234E">
            <w:pPr>
              <w:pStyle w:val="ListParagraph"/>
              <w:numPr>
                <w:ilvl w:val="0"/>
                <w:numId w:val="8"/>
              </w:numPr>
              <w:spacing w:before="60" w:after="60"/>
              <w:ind w:left="360"/>
              <w:jc w:val="both"/>
              <w:rPr>
                <w:rFonts w:ascii="Arial" w:hAnsi="Arial" w:cs="Arial"/>
                <w:sz w:val="20"/>
                <w:szCs w:val="20"/>
              </w:rPr>
            </w:pPr>
            <w:r w:rsidRPr="009E7EDB">
              <w:rPr>
                <w:rFonts w:ascii="Arial" w:hAnsi="Arial" w:cs="Arial"/>
                <w:sz w:val="20"/>
                <w:szCs w:val="20"/>
              </w:rPr>
              <w:t>Understand that some places are special to members of their community.</w:t>
            </w:r>
          </w:p>
        </w:tc>
        <w:tc>
          <w:tcPr>
            <w:tcW w:w="6521" w:type="dxa"/>
            <w:vMerge/>
          </w:tcPr>
          <w:p w14:paraId="58FF0020" w14:textId="77777777" w:rsidR="006F5EF8" w:rsidRDefault="006F5EF8" w:rsidP="00435106">
            <w:pPr>
              <w:jc w:val="both"/>
              <w:rPr>
                <w:rFonts w:ascii="Arial" w:hAnsi="Arial" w:cs="Arial"/>
                <w:sz w:val="6"/>
                <w:szCs w:val="6"/>
              </w:rPr>
            </w:pPr>
          </w:p>
        </w:tc>
      </w:tr>
      <w:tr w:rsidR="006F5EF8" w14:paraId="65743657" w14:textId="77777777" w:rsidTr="0024234E">
        <w:trPr>
          <w:cantSplit/>
          <w:trHeight w:val="360"/>
        </w:trPr>
        <w:tc>
          <w:tcPr>
            <w:tcW w:w="284" w:type="dxa"/>
            <w:vMerge/>
            <w:shd w:val="clear" w:color="auto" w:fill="A8D08D" w:themeFill="accent6" w:themeFillTint="99"/>
            <w:textDirection w:val="btLr"/>
          </w:tcPr>
          <w:p w14:paraId="3C32F453" w14:textId="77777777" w:rsidR="006F5EF8" w:rsidRDefault="006F5EF8" w:rsidP="00435106">
            <w:pPr>
              <w:ind w:left="113" w:right="113"/>
              <w:jc w:val="center"/>
              <w:rPr>
                <w:rFonts w:ascii="Arial" w:hAnsi="Arial" w:cs="Arial"/>
                <w:b/>
                <w:bCs/>
                <w:sz w:val="24"/>
                <w:szCs w:val="24"/>
              </w:rPr>
            </w:pPr>
          </w:p>
        </w:tc>
        <w:tc>
          <w:tcPr>
            <w:tcW w:w="8930" w:type="dxa"/>
            <w:shd w:val="clear" w:color="auto" w:fill="FFFFFF" w:themeFill="background1"/>
          </w:tcPr>
          <w:p w14:paraId="09D3DCD6" w14:textId="02B470D6" w:rsidR="006F5EF8" w:rsidRPr="009E7EDB" w:rsidRDefault="006F5EF8" w:rsidP="0024234E">
            <w:pPr>
              <w:pStyle w:val="ListParagraph"/>
              <w:numPr>
                <w:ilvl w:val="0"/>
                <w:numId w:val="8"/>
              </w:numPr>
              <w:spacing w:before="60" w:after="60"/>
              <w:ind w:left="360"/>
              <w:jc w:val="both"/>
              <w:rPr>
                <w:rFonts w:ascii="Arial" w:hAnsi="Arial" w:cs="Arial"/>
                <w:sz w:val="20"/>
                <w:szCs w:val="20"/>
              </w:rPr>
            </w:pPr>
            <w:r w:rsidRPr="009E7EDB">
              <w:rPr>
                <w:rFonts w:ascii="Arial" w:hAnsi="Arial" w:cs="Arial"/>
                <w:sz w:val="20"/>
                <w:szCs w:val="20"/>
              </w:rPr>
              <w:t>Recognise that people have different beliefs and celebrate special times in different ways.</w:t>
            </w:r>
          </w:p>
        </w:tc>
        <w:tc>
          <w:tcPr>
            <w:tcW w:w="6521" w:type="dxa"/>
            <w:vMerge/>
          </w:tcPr>
          <w:p w14:paraId="1FCBB890" w14:textId="77777777" w:rsidR="006F5EF8" w:rsidRDefault="006F5EF8" w:rsidP="00435106">
            <w:pPr>
              <w:jc w:val="both"/>
              <w:rPr>
                <w:rFonts w:ascii="Arial" w:hAnsi="Arial" w:cs="Arial"/>
                <w:sz w:val="6"/>
                <w:szCs w:val="6"/>
              </w:rPr>
            </w:pPr>
          </w:p>
        </w:tc>
      </w:tr>
      <w:tr w:rsidR="006F5EF8" w14:paraId="22B0E24A" w14:textId="77777777" w:rsidTr="0024234E">
        <w:trPr>
          <w:cantSplit/>
          <w:trHeight w:val="360"/>
        </w:trPr>
        <w:tc>
          <w:tcPr>
            <w:tcW w:w="284" w:type="dxa"/>
            <w:vMerge/>
            <w:shd w:val="clear" w:color="auto" w:fill="A8D08D" w:themeFill="accent6" w:themeFillTint="99"/>
            <w:textDirection w:val="btLr"/>
          </w:tcPr>
          <w:p w14:paraId="4C0AE5A4" w14:textId="77777777" w:rsidR="006F5EF8" w:rsidRDefault="006F5EF8" w:rsidP="00435106">
            <w:pPr>
              <w:ind w:left="113" w:right="113"/>
              <w:jc w:val="center"/>
              <w:rPr>
                <w:rFonts w:ascii="Arial" w:hAnsi="Arial" w:cs="Arial"/>
                <w:b/>
                <w:bCs/>
                <w:sz w:val="24"/>
                <w:szCs w:val="24"/>
              </w:rPr>
            </w:pPr>
          </w:p>
        </w:tc>
        <w:tc>
          <w:tcPr>
            <w:tcW w:w="8930" w:type="dxa"/>
            <w:shd w:val="clear" w:color="auto" w:fill="FFFFFF" w:themeFill="background1"/>
          </w:tcPr>
          <w:p w14:paraId="5918932D" w14:textId="384424C1" w:rsidR="006F5EF8" w:rsidRPr="006F5EF8" w:rsidRDefault="006F5EF8" w:rsidP="0024234E">
            <w:pPr>
              <w:pStyle w:val="ListParagraph"/>
              <w:numPr>
                <w:ilvl w:val="0"/>
                <w:numId w:val="8"/>
              </w:numPr>
              <w:spacing w:before="60" w:after="60"/>
              <w:ind w:left="360"/>
              <w:jc w:val="both"/>
              <w:rPr>
                <w:rFonts w:ascii="Arial" w:hAnsi="Arial" w:cs="Arial"/>
                <w:sz w:val="20"/>
                <w:szCs w:val="20"/>
              </w:rPr>
            </w:pPr>
            <w:r w:rsidRPr="009E7EDB">
              <w:rPr>
                <w:rFonts w:ascii="Arial" w:hAnsi="Arial" w:cs="Arial"/>
                <w:sz w:val="20"/>
                <w:szCs w:val="20"/>
              </w:rPr>
              <w:t>Recognise some similarities and differences between life in this country and life in other countries.</w:t>
            </w:r>
          </w:p>
        </w:tc>
        <w:tc>
          <w:tcPr>
            <w:tcW w:w="6521" w:type="dxa"/>
            <w:vMerge/>
          </w:tcPr>
          <w:p w14:paraId="1ED313F2" w14:textId="77777777" w:rsidR="006F5EF8" w:rsidRDefault="006F5EF8" w:rsidP="00435106">
            <w:pPr>
              <w:jc w:val="both"/>
              <w:rPr>
                <w:rFonts w:ascii="Arial" w:hAnsi="Arial" w:cs="Arial"/>
                <w:sz w:val="6"/>
                <w:szCs w:val="6"/>
              </w:rPr>
            </w:pPr>
          </w:p>
        </w:tc>
      </w:tr>
      <w:tr w:rsidR="003B2C5E" w14:paraId="2F58EAAC" w14:textId="77777777" w:rsidTr="0024234E">
        <w:trPr>
          <w:cantSplit/>
          <w:trHeight w:val="283"/>
        </w:trPr>
        <w:tc>
          <w:tcPr>
            <w:tcW w:w="9214" w:type="dxa"/>
            <w:gridSpan w:val="2"/>
            <w:shd w:val="clear" w:color="auto" w:fill="A8D08D" w:themeFill="accent6" w:themeFillTint="99"/>
          </w:tcPr>
          <w:p w14:paraId="465CBC96" w14:textId="32356E24" w:rsidR="003B2C5E" w:rsidRPr="003B2C5E" w:rsidRDefault="003B2C5E" w:rsidP="003B2C5E">
            <w:pPr>
              <w:spacing w:before="60" w:after="60"/>
              <w:rPr>
                <w:rFonts w:ascii="Arial" w:hAnsi="Arial" w:cs="Arial"/>
                <w:sz w:val="20"/>
                <w:szCs w:val="20"/>
              </w:rPr>
            </w:pPr>
            <w:r w:rsidRPr="002A6165">
              <w:rPr>
                <w:rFonts w:ascii="Arial" w:hAnsi="Arial" w:cs="Arial"/>
                <w:b/>
                <w:bCs/>
                <w:color w:val="FFFFFF" w:themeColor="background1"/>
                <w:sz w:val="24"/>
                <w:szCs w:val="24"/>
              </w:rPr>
              <w:t>The Natural World</w:t>
            </w:r>
          </w:p>
        </w:tc>
        <w:tc>
          <w:tcPr>
            <w:tcW w:w="6521" w:type="dxa"/>
            <w:vMerge w:val="restart"/>
          </w:tcPr>
          <w:p w14:paraId="7E88A795" w14:textId="77777777" w:rsidR="003B2C5E" w:rsidRDefault="003B2C5E" w:rsidP="00435106">
            <w:pPr>
              <w:jc w:val="both"/>
              <w:rPr>
                <w:rFonts w:ascii="Arial" w:hAnsi="Arial" w:cs="Arial"/>
                <w:sz w:val="6"/>
                <w:szCs w:val="6"/>
              </w:rPr>
            </w:pPr>
          </w:p>
          <w:p w14:paraId="0CB4FDC4" w14:textId="77777777" w:rsidR="003B2C5E" w:rsidRDefault="003B2C5E" w:rsidP="00435106">
            <w:pPr>
              <w:jc w:val="both"/>
              <w:rPr>
                <w:rFonts w:ascii="Arial" w:hAnsi="Arial" w:cs="Arial"/>
                <w:sz w:val="6"/>
                <w:szCs w:val="6"/>
              </w:rPr>
            </w:pPr>
          </w:p>
          <w:p w14:paraId="167810E3" w14:textId="77777777" w:rsidR="003B2C5E" w:rsidRPr="0024234E" w:rsidRDefault="003B2C5E" w:rsidP="006F5EF8">
            <w:pPr>
              <w:pStyle w:val="ListParagraph"/>
              <w:ind w:left="113" w:right="113"/>
              <w:jc w:val="both"/>
              <w:rPr>
                <w:rFonts w:ascii="Arial" w:hAnsi="Arial" w:cs="Arial"/>
                <w:b/>
                <w:bCs/>
                <w:color w:val="00B050"/>
                <w:sz w:val="20"/>
                <w:szCs w:val="20"/>
              </w:rPr>
            </w:pPr>
            <w:r w:rsidRPr="0024234E">
              <w:rPr>
                <w:rFonts w:ascii="Arial" w:hAnsi="Arial" w:cs="Arial"/>
                <w:b/>
                <w:bCs/>
                <w:color w:val="00B050"/>
                <w:sz w:val="20"/>
                <w:szCs w:val="20"/>
              </w:rPr>
              <w:t xml:space="preserve">Early Learning Goal: </w:t>
            </w:r>
          </w:p>
          <w:p w14:paraId="172C8F49" w14:textId="77777777" w:rsidR="003B2C5E" w:rsidRPr="00427A2D" w:rsidRDefault="003B2C5E" w:rsidP="006F5EF8">
            <w:pPr>
              <w:pStyle w:val="ListParagraph"/>
              <w:ind w:left="113" w:right="113"/>
              <w:jc w:val="both"/>
              <w:rPr>
                <w:rFonts w:ascii="Arial" w:hAnsi="Arial" w:cs="Arial"/>
                <w:color w:val="808080" w:themeColor="background1" w:themeShade="80"/>
                <w:sz w:val="6"/>
                <w:szCs w:val="6"/>
              </w:rPr>
            </w:pPr>
          </w:p>
          <w:p w14:paraId="2381AD8D" w14:textId="77777777" w:rsidR="003B2C5E" w:rsidRPr="0024234E" w:rsidRDefault="003B2C5E" w:rsidP="006F5EF8">
            <w:pPr>
              <w:pStyle w:val="ListParagraph"/>
              <w:ind w:left="113" w:right="113"/>
              <w:jc w:val="both"/>
              <w:rPr>
                <w:rFonts w:ascii="Arial" w:hAnsi="Arial" w:cs="Arial"/>
                <w:color w:val="000000" w:themeColor="text1"/>
                <w:sz w:val="20"/>
                <w:szCs w:val="20"/>
              </w:rPr>
            </w:pPr>
            <w:r w:rsidRPr="0024234E">
              <w:rPr>
                <w:rFonts w:ascii="Arial" w:hAnsi="Arial" w:cs="Arial"/>
                <w:color w:val="000000" w:themeColor="text1"/>
                <w:sz w:val="20"/>
                <w:szCs w:val="20"/>
              </w:rPr>
              <w:t xml:space="preserve">Children at the expected level of development will: </w:t>
            </w:r>
          </w:p>
          <w:p w14:paraId="40EBBF62" w14:textId="77777777" w:rsidR="003B2C5E" w:rsidRPr="005A379D" w:rsidRDefault="003B2C5E" w:rsidP="006F5EF8">
            <w:pPr>
              <w:ind w:left="113" w:right="113"/>
              <w:jc w:val="both"/>
              <w:rPr>
                <w:rFonts w:ascii="Arial" w:hAnsi="Arial" w:cs="Arial"/>
                <w:sz w:val="6"/>
                <w:szCs w:val="6"/>
              </w:rPr>
            </w:pPr>
          </w:p>
          <w:p w14:paraId="2F19DF2E" w14:textId="47A56A9F" w:rsidR="003B2C5E" w:rsidRPr="005C590D" w:rsidRDefault="003655E9" w:rsidP="006F5EF8">
            <w:pPr>
              <w:ind w:left="113" w:right="113"/>
              <w:jc w:val="both"/>
              <w:rPr>
                <w:rFonts w:ascii="Arial" w:hAnsi="Arial" w:cs="Arial"/>
                <w:sz w:val="20"/>
                <w:szCs w:val="20"/>
              </w:rPr>
            </w:pPr>
            <w:r>
              <w:rPr>
                <w:rFonts w:ascii="Arial" w:hAnsi="Arial" w:cs="Arial"/>
                <w:sz w:val="20"/>
                <w:szCs w:val="20"/>
              </w:rPr>
              <w:t xml:space="preserve">□ </w:t>
            </w:r>
            <w:r w:rsidR="003B2C5E" w:rsidRPr="005C590D">
              <w:rPr>
                <w:rFonts w:ascii="Arial" w:hAnsi="Arial" w:cs="Arial"/>
                <w:sz w:val="20"/>
                <w:szCs w:val="20"/>
              </w:rPr>
              <w:t>Explore the natural world around them, making observations and drawing pictures of animals and plants</w:t>
            </w:r>
            <w:r>
              <w:rPr>
                <w:rFonts w:ascii="Arial" w:hAnsi="Arial" w:cs="Arial"/>
                <w:sz w:val="20"/>
                <w:szCs w:val="20"/>
              </w:rPr>
              <w:t xml:space="preserve"> □ </w:t>
            </w:r>
            <w:r w:rsidR="003B2C5E" w:rsidRPr="005C590D">
              <w:rPr>
                <w:rFonts w:ascii="Arial" w:hAnsi="Arial" w:cs="Arial"/>
                <w:sz w:val="20"/>
                <w:szCs w:val="20"/>
              </w:rPr>
              <w:t>Know some similarities and differences between the natural world around them and contrasting environments, drawing on their experiences and what has been read in class</w:t>
            </w:r>
            <w:r>
              <w:rPr>
                <w:rFonts w:ascii="Arial" w:hAnsi="Arial" w:cs="Arial"/>
                <w:sz w:val="20"/>
                <w:szCs w:val="20"/>
              </w:rPr>
              <w:t xml:space="preserve"> □ </w:t>
            </w:r>
            <w:r w:rsidR="003B2C5E" w:rsidRPr="005C590D">
              <w:rPr>
                <w:rFonts w:ascii="Arial" w:hAnsi="Arial" w:cs="Arial"/>
                <w:sz w:val="20"/>
                <w:szCs w:val="20"/>
              </w:rPr>
              <w:t>Understand some important processes and changes in the natural world around them, including the seasons and changing states of matt</w:t>
            </w:r>
            <w:r w:rsidR="003B2C5E">
              <w:rPr>
                <w:rFonts w:ascii="Arial" w:hAnsi="Arial" w:cs="Arial"/>
                <w:sz w:val="20"/>
                <w:szCs w:val="20"/>
              </w:rPr>
              <w:t xml:space="preserve">er. </w:t>
            </w:r>
          </w:p>
          <w:p w14:paraId="6EBBA294" w14:textId="5B920ACB" w:rsidR="003B2C5E" w:rsidRDefault="003B2C5E" w:rsidP="00435106">
            <w:pPr>
              <w:jc w:val="both"/>
              <w:rPr>
                <w:rFonts w:ascii="Arial" w:hAnsi="Arial" w:cs="Arial"/>
                <w:sz w:val="6"/>
                <w:szCs w:val="6"/>
              </w:rPr>
            </w:pPr>
          </w:p>
        </w:tc>
      </w:tr>
      <w:tr w:rsidR="00396E97" w14:paraId="082B5ABA" w14:textId="77777777" w:rsidTr="0024234E">
        <w:trPr>
          <w:cantSplit/>
          <w:trHeight w:val="360"/>
        </w:trPr>
        <w:tc>
          <w:tcPr>
            <w:tcW w:w="284" w:type="dxa"/>
            <w:vMerge w:val="restart"/>
            <w:shd w:val="clear" w:color="auto" w:fill="A8D08D" w:themeFill="accent6" w:themeFillTint="99"/>
            <w:textDirection w:val="btLr"/>
          </w:tcPr>
          <w:p w14:paraId="62B39A12" w14:textId="77777777" w:rsidR="00396E97" w:rsidRDefault="00396E97" w:rsidP="00435106">
            <w:pPr>
              <w:ind w:left="113" w:right="113"/>
              <w:jc w:val="center"/>
              <w:rPr>
                <w:rFonts w:ascii="Arial" w:hAnsi="Arial" w:cs="Arial"/>
                <w:b/>
                <w:bCs/>
                <w:sz w:val="24"/>
                <w:szCs w:val="24"/>
              </w:rPr>
            </w:pPr>
          </w:p>
        </w:tc>
        <w:tc>
          <w:tcPr>
            <w:tcW w:w="8930" w:type="dxa"/>
            <w:shd w:val="clear" w:color="auto" w:fill="FFFFFF" w:themeFill="background1"/>
          </w:tcPr>
          <w:p w14:paraId="1F2A7F48" w14:textId="4ED3EFA4" w:rsidR="00396E97" w:rsidRPr="009E7EDB" w:rsidRDefault="009E7EDB" w:rsidP="002C7460">
            <w:pPr>
              <w:pStyle w:val="ListParagraph"/>
              <w:numPr>
                <w:ilvl w:val="0"/>
                <w:numId w:val="8"/>
              </w:numPr>
              <w:spacing w:before="60" w:after="60"/>
              <w:ind w:left="360"/>
              <w:rPr>
                <w:rFonts w:ascii="Arial" w:hAnsi="Arial" w:cs="Arial"/>
                <w:sz w:val="20"/>
                <w:szCs w:val="20"/>
              </w:rPr>
            </w:pPr>
            <w:r w:rsidRPr="009E7EDB">
              <w:rPr>
                <w:rFonts w:ascii="Arial" w:hAnsi="Arial" w:cs="Arial"/>
                <w:sz w:val="20"/>
                <w:szCs w:val="20"/>
              </w:rPr>
              <w:t>Explore the natural world around them.</w:t>
            </w:r>
          </w:p>
        </w:tc>
        <w:tc>
          <w:tcPr>
            <w:tcW w:w="6521" w:type="dxa"/>
            <w:vMerge/>
          </w:tcPr>
          <w:p w14:paraId="3C619F5C" w14:textId="77777777" w:rsidR="00396E97" w:rsidRDefault="00396E97" w:rsidP="00435106">
            <w:pPr>
              <w:jc w:val="both"/>
              <w:rPr>
                <w:rFonts w:ascii="Arial" w:hAnsi="Arial" w:cs="Arial"/>
                <w:sz w:val="6"/>
                <w:szCs w:val="6"/>
              </w:rPr>
            </w:pPr>
          </w:p>
        </w:tc>
      </w:tr>
      <w:tr w:rsidR="00396E97" w14:paraId="720B3BE0" w14:textId="77777777" w:rsidTr="0024234E">
        <w:trPr>
          <w:cantSplit/>
          <w:trHeight w:val="360"/>
        </w:trPr>
        <w:tc>
          <w:tcPr>
            <w:tcW w:w="284" w:type="dxa"/>
            <w:vMerge/>
            <w:shd w:val="clear" w:color="auto" w:fill="A8D08D" w:themeFill="accent6" w:themeFillTint="99"/>
            <w:textDirection w:val="btLr"/>
          </w:tcPr>
          <w:p w14:paraId="13301005" w14:textId="77777777" w:rsidR="00396E97" w:rsidRDefault="00396E97" w:rsidP="00435106">
            <w:pPr>
              <w:ind w:left="113" w:right="113"/>
              <w:jc w:val="center"/>
              <w:rPr>
                <w:rFonts w:ascii="Arial" w:hAnsi="Arial" w:cs="Arial"/>
                <w:b/>
                <w:bCs/>
                <w:sz w:val="24"/>
                <w:szCs w:val="24"/>
              </w:rPr>
            </w:pPr>
          </w:p>
        </w:tc>
        <w:tc>
          <w:tcPr>
            <w:tcW w:w="8930" w:type="dxa"/>
            <w:shd w:val="clear" w:color="auto" w:fill="FFFFFF" w:themeFill="background1"/>
          </w:tcPr>
          <w:p w14:paraId="35E35666" w14:textId="4519982E" w:rsidR="00396E97" w:rsidRPr="009E7EDB" w:rsidRDefault="009E7EDB" w:rsidP="002C7460">
            <w:pPr>
              <w:pStyle w:val="ListParagraph"/>
              <w:numPr>
                <w:ilvl w:val="0"/>
                <w:numId w:val="8"/>
              </w:numPr>
              <w:spacing w:before="60" w:after="60"/>
              <w:ind w:left="360"/>
              <w:rPr>
                <w:rFonts w:ascii="Arial" w:hAnsi="Arial" w:cs="Arial"/>
                <w:sz w:val="20"/>
                <w:szCs w:val="20"/>
              </w:rPr>
            </w:pPr>
            <w:r w:rsidRPr="009E7EDB">
              <w:rPr>
                <w:rFonts w:ascii="Arial" w:hAnsi="Arial" w:cs="Arial"/>
                <w:sz w:val="20"/>
                <w:szCs w:val="20"/>
              </w:rPr>
              <w:t>Describe what they see, hear and feel whilst outside.</w:t>
            </w:r>
          </w:p>
        </w:tc>
        <w:tc>
          <w:tcPr>
            <w:tcW w:w="6521" w:type="dxa"/>
            <w:vMerge/>
          </w:tcPr>
          <w:p w14:paraId="6D7664F0" w14:textId="77777777" w:rsidR="00396E97" w:rsidRDefault="00396E97" w:rsidP="00435106">
            <w:pPr>
              <w:jc w:val="both"/>
              <w:rPr>
                <w:rFonts w:ascii="Arial" w:hAnsi="Arial" w:cs="Arial"/>
                <w:sz w:val="6"/>
                <w:szCs w:val="6"/>
              </w:rPr>
            </w:pPr>
          </w:p>
        </w:tc>
      </w:tr>
      <w:tr w:rsidR="00396E97" w14:paraId="69104A0D" w14:textId="77777777" w:rsidTr="0024234E">
        <w:trPr>
          <w:cantSplit/>
          <w:trHeight w:val="360"/>
        </w:trPr>
        <w:tc>
          <w:tcPr>
            <w:tcW w:w="284" w:type="dxa"/>
            <w:vMerge/>
            <w:shd w:val="clear" w:color="auto" w:fill="A8D08D" w:themeFill="accent6" w:themeFillTint="99"/>
            <w:textDirection w:val="btLr"/>
          </w:tcPr>
          <w:p w14:paraId="139C61BD" w14:textId="77777777" w:rsidR="00396E97" w:rsidRDefault="00396E97" w:rsidP="00435106">
            <w:pPr>
              <w:ind w:left="113" w:right="113"/>
              <w:jc w:val="center"/>
              <w:rPr>
                <w:rFonts w:ascii="Arial" w:hAnsi="Arial" w:cs="Arial"/>
                <w:b/>
                <w:bCs/>
                <w:sz w:val="24"/>
                <w:szCs w:val="24"/>
              </w:rPr>
            </w:pPr>
          </w:p>
        </w:tc>
        <w:tc>
          <w:tcPr>
            <w:tcW w:w="8930" w:type="dxa"/>
            <w:shd w:val="clear" w:color="auto" w:fill="FFFFFF" w:themeFill="background1"/>
          </w:tcPr>
          <w:p w14:paraId="715E5D6F" w14:textId="7383F337" w:rsidR="00396E97" w:rsidRPr="009E7EDB" w:rsidRDefault="009E7EDB" w:rsidP="002C7460">
            <w:pPr>
              <w:pStyle w:val="ListParagraph"/>
              <w:numPr>
                <w:ilvl w:val="0"/>
                <w:numId w:val="8"/>
              </w:numPr>
              <w:spacing w:before="60" w:after="60"/>
              <w:ind w:left="360"/>
              <w:rPr>
                <w:rFonts w:ascii="Arial" w:hAnsi="Arial" w:cs="Arial"/>
                <w:sz w:val="20"/>
                <w:szCs w:val="20"/>
              </w:rPr>
            </w:pPr>
            <w:r w:rsidRPr="009E7EDB">
              <w:rPr>
                <w:rFonts w:ascii="Arial" w:hAnsi="Arial" w:cs="Arial"/>
                <w:sz w:val="20"/>
                <w:szCs w:val="20"/>
              </w:rPr>
              <w:t>Recognise some environments that are different to the one in which they live.</w:t>
            </w:r>
          </w:p>
        </w:tc>
        <w:tc>
          <w:tcPr>
            <w:tcW w:w="6521" w:type="dxa"/>
            <w:vMerge/>
          </w:tcPr>
          <w:p w14:paraId="4C3359FE" w14:textId="77777777" w:rsidR="00396E97" w:rsidRDefault="00396E97" w:rsidP="00435106">
            <w:pPr>
              <w:jc w:val="both"/>
              <w:rPr>
                <w:rFonts w:ascii="Arial" w:hAnsi="Arial" w:cs="Arial"/>
                <w:sz w:val="6"/>
                <w:szCs w:val="6"/>
              </w:rPr>
            </w:pPr>
          </w:p>
        </w:tc>
      </w:tr>
      <w:tr w:rsidR="00396E97" w14:paraId="68F8D5BE" w14:textId="77777777" w:rsidTr="0024234E">
        <w:trPr>
          <w:cantSplit/>
          <w:trHeight w:val="360"/>
        </w:trPr>
        <w:tc>
          <w:tcPr>
            <w:tcW w:w="284" w:type="dxa"/>
            <w:vMerge/>
            <w:shd w:val="clear" w:color="auto" w:fill="A8D08D" w:themeFill="accent6" w:themeFillTint="99"/>
            <w:textDirection w:val="btLr"/>
          </w:tcPr>
          <w:p w14:paraId="400FC33B" w14:textId="77777777" w:rsidR="00396E97" w:rsidRDefault="00396E97" w:rsidP="00435106">
            <w:pPr>
              <w:ind w:left="113" w:right="113"/>
              <w:jc w:val="center"/>
              <w:rPr>
                <w:rFonts w:ascii="Arial" w:hAnsi="Arial" w:cs="Arial"/>
                <w:b/>
                <w:bCs/>
                <w:sz w:val="24"/>
                <w:szCs w:val="24"/>
              </w:rPr>
            </w:pPr>
          </w:p>
        </w:tc>
        <w:tc>
          <w:tcPr>
            <w:tcW w:w="8930" w:type="dxa"/>
            <w:shd w:val="clear" w:color="auto" w:fill="FFFFFF" w:themeFill="background1"/>
          </w:tcPr>
          <w:p w14:paraId="37C18DD1" w14:textId="53B3B5AA" w:rsidR="00396E97" w:rsidRPr="009E7EDB" w:rsidRDefault="009E7EDB" w:rsidP="002C7460">
            <w:pPr>
              <w:pStyle w:val="ListParagraph"/>
              <w:numPr>
                <w:ilvl w:val="0"/>
                <w:numId w:val="8"/>
              </w:numPr>
              <w:spacing w:before="60" w:after="60"/>
              <w:ind w:left="360"/>
              <w:rPr>
                <w:rFonts w:ascii="Arial" w:hAnsi="Arial" w:cs="Arial"/>
                <w:sz w:val="20"/>
                <w:szCs w:val="20"/>
              </w:rPr>
            </w:pPr>
            <w:r w:rsidRPr="009E7EDB">
              <w:rPr>
                <w:rFonts w:ascii="Arial" w:hAnsi="Arial" w:cs="Arial"/>
                <w:sz w:val="20"/>
                <w:szCs w:val="20"/>
              </w:rPr>
              <w:t>Understand the effect of changing seasons on the natural world around them.</w:t>
            </w:r>
          </w:p>
        </w:tc>
        <w:tc>
          <w:tcPr>
            <w:tcW w:w="6521" w:type="dxa"/>
            <w:vMerge/>
          </w:tcPr>
          <w:p w14:paraId="176A6D89" w14:textId="77777777" w:rsidR="00396E97" w:rsidRDefault="00396E97" w:rsidP="00435106">
            <w:pPr>
              <w:jc w:val="both"/>
              <w:rPr>
                <w:rFonts w:ascii="Arial" w:hAnsi="Arial" w:cs="Arial"/>
                <w:sz w:val="6"/>
                <w:szCs w:val="6"/>
              </w:rPr>
            </w:pPr>
          </w:p>
        </w:tc>
      </w:tr>
    </w:tbl>
    <w:p w14:paraId="6A17D0B2" w14:textId="2CBBBCA3" w:rsidR="00376742" w:rsidRPr="00615809" w:rsidRDefault="00376742" w:rsidP="00290B9E">
      <w:pPr>
        <w:rPr>
          <w:rFonts w:ascii="Arial" w:hAnsi="Arial" w:cs="Arial"/>
          <w:b/>
          <w:color w:val="000000" w:themeColor="text1"/>
          <w:sz w:val="6"/>
          <w:szCs w:val="6"/>
        </w:rPr>
      </w:pPr>
    </w:p>
    <w:p w14:paraId="73420349" w14:textId="46588B54" w:rsidR="00470C70" w:rsidRDefault="00470C70" w:rsidP="005C590D">
      <w:pPr>
        <w:tabs>
          <w:tab w:val="left" w:pos="6324"/>
        </w:tabs>
        <w:rPr>
          <w:rFonts w:ascii="Arial" w:hAnsi="Arial" w:cs="Arial"/>
          <w:b/>
          <w:sz w:val="28"/>
          <w:szCs w:val="28"/>
        </w:rPr>
      </w:pPr>
    </w:p>
    <w:p w14:paraId="4DE60156" w14:textId="0BCE28B2" w:rsidR="00871123" w:rsidRDefault="00871123" w:rsidP="005C590D">
      <w:pPr>
        <w:tabs>
          <w:tab w:val="left" w:pos="6324"/>
        </w:tabs>
        <w:rPr>
          <w:rFonts w:ascii="Arial" w:hAnsi="Arial" w:cs="Arial"/>
          <w:b/>
          <w:sz w:val="28"/>
          <w:szCs w:val="28"/>
        </w:rPr>
      </w:pPr>
    </w:p>
    <w:p w14:paraId="7EFBF014" w14:textId="77777777" w:rsidR="00871123" w:rsidRDefault="00871123" w:rsidP="005C590D">
      <w:pPr>
        <w:tabs>
          <w:tab w:val="left" w:pos="6324"/>
        </w:tabs>
        <w:rPr>
          <w:rFonts w:ascii="Arial" w:hAnsi="Arial" w:cs="Arial"/>
          <w:b/>
          <w:sz w:val="28"/>
          <w:szCs w:val="28"/>
        </w:rPr>
      </w:pPr>
    </w:p>
    <w:p w14:paraId="1C4277FF" w14:textId="7760598E" w:rsidR="0020038A" w:rsidRDefault="0020038A" w:rsidP="005C590D">
      <w:pPr>
        <w:tabs>
          <w:tab w:val="left" w:pos="6324"/>
        </w:tabs>
        <w:rPr>
          <w:rFonts w:ascii="Arial" w:hAnsi="Arial" w:cs="Arial"/>
          <w:b/>
          <w:sz w:val="28"/>
          <w:szCs w:val="28"/>
        </w:rPr>
      </w:pPr>
    </w:p>
    <w:tbl>
      <w:tblPr>
        <w:tblStyle w:val="TableGrid"/>
        <w:tblW w:w="15735" w:type="dxa"/>
        <w:tblInd w:w="-5" w:type="dxa"/>
        <w:tblLook w:val="04A0" w:firstRow="1" w:lastRow="0" w:firstColumn="1" w:lastColumn="0" w:noHBand="0" w:noVBand="1"/>
      </w:tblPr>
      <w:tblGrid>
        <w:gridCol w:w="284"/>
        <w:gridCol w:w="9355"/>
        <w:gridCol w:w="6096"/>
      </w:tblGrid>
      <w:tr w:rsidR="002D312D" w:rsidRPr="00376742" w14:paraId="40AC6EE3" w14:textId="77777777" w:rsidTr="00EE4347">
        <w:tc>
          <w:tcPr>
            <w:tcW w:w="15735" w:type="dxa"/>
            <w:gridSpan w:val="3"/>
            <w:shd w:val="clear" w:color="auto" w:fill="92D050"/>
          </w:tcPr>
          <w:p w14:paraId="0B0CF5DB" w14:textId="37CB0E2F" w:rsidR="002D312D" w:rsidRDefault="002D312D" w:rsidP="00435106">
            <w:pPr>
              <w:jc w:val="center"/>
              <w:rPr>
                <w:rFonts w:ascii="Arial" w:hAnsi="Arial" w:cs="Arial"/>
                <w:sz w:val="6"/>
                <w:szCs w:val="6"/>
              </w:rPr>
            </w:pPr>
          </w:p>
          <w:p w14:paraId="0B409686" w14:textId="677BC8DA" w:rsidR="002D312D" w:rsidRPr="002A6165" w:rsidRDefault="002D312D" w:rsidP="00435106">
            <w:pPr>
              <w:rPr>
                <w:rFonts w:ascii="Arial" w:hAnsi="Arial" w:cs="Arial"/>
                <w:b/>
                <w:bCs/>
                <w:color w:val="FFFFFF" w:themeColor="background1"/>
                <w:sz w:val="28"/>
                <w:szCs w:val="28"/>
              </w:rPr>
            </w:pPr>
            <w:r w:rsidRPr="002A6165">
              <w:rPr>
                <w:rFonts w:ascii="Arial" w:hAnsi="Arial" w:cs="Arial"/>
                <w:b/>
                <w:bCs/>
                <w:color w:val="FFFFFF" w:themeColor="background1"/>
                <w:sz w:val="28"/>
                <w:szCs w:val="28"/>
              </w:rPr>
              <w:t>Expressive Arts &amp; Design</w:t>
            </w:r>
          </w:p>
          <w:p w14:paraId="47DB3C7D" w14:textId="77777777" w:rsidR="002D312D" w:rsidRPr="00376742" w:rsidRDefault="002D312D" w:rsidP="00435106">
            <w:pPr>
              <w:rPr>
                <w:rFonts w:ascii="Arial" w:hAnsi="Arial" w:cs="Arial"/>
                <w:b/>
                <w:bCs/>
                <w:sz w:val="6"/>
                <w:szCs w:val="6"/>
              </w:rPr>
            </w:pPr>
          </w:p>
        </w:tc>
      </w:tr>
      <w:tr w:rsidR="002D312D" w:rsidRPr="00DA01DA" w14:paraId="173BD7AA" w14:textId="77777777" w:rsidTr="007F5F9F">
        <w:tc>
          <w:tcPr>
            <w:tcW w:w="15735" w:type="dxa"/>
            <w:gridSpan w:val="3"/>
            <w:shd w:val="clear" w:color="auto" w:fill="F2F2F2" w:themeFill="background1" w:themeFillShade="F2"/>
          </w:tcPr>
          <w:p w14:paraId="3226CE63" w14:textId="77777777" w:rsidR="002D312D" w:rsidRPr="009D7F55" w:rsidRDefault="002D312D" w:rsidP="00435106">
            <w:pPr>
              <w:rPr>
                <w:rFonts w:ascii="Arial" w:hAnsi="Arial" w:cs="Arial"/>
                <w:sz w:val="6"/>
                <w:szCs w:val="6"/>
              </w:rPr>
            </w:pPr>
          </w:p>
          <w:p w14:paraId="18666062" w14:textId="66FB0274" w:rsidR="007F5F9F" w:rsidRPr="00EE4347" w:rsidRDefault="00494485" w:rsidP="00EE4347">
            <w:pPr>
              <w:ind w:left="113" w:right="113"/>
              <w:jc w:val="both"/>
              <w:rPr>
                <w:rFonts w:ascii="Arial" w:hAnsi="Arial" w:cs="Arial"/>
                <w:sz w:val="20"/>
                <w:szCs w:val="20"/>
              </w:rPr>
            </w:pPr>
            <w:r>
              <w:rPr>
                <w:rFonts w:ascii="Arial" w:hAnsi="Arial" w:cs="Arial"/>
                <w:b/>
                <w:bCs/>
                <w:sz w:val="20"/>
                <w:szCs w:val="20"/>
              </w:rPr>
              <w:t>Educational</w:t>
            </w:r>
            <w:r w:rsidRPr="00EE4347">
              <w:rPr>
                <w:rFonts w:ascii="Arial" w:hAnsi="Arial" w:cs="Arial"/>
                <w:b/>
                <w:bCs/>
                <w:sz w:val="20"/>
                <w:szCs w:val="20"/>
              </w:rPr>
              <w:t xml:space="preserve"> </w:t>
            </w:r>
            <w:r w:rsidR="002D312D" w:rsidRPr="00EE4347">
              <w:rPr>
                <w:rFonts w:ascii="Arial" w:hAnsi="Arial" w:cs="Arial"/>
                <w:b/>
                <w:bCs/>
                <w:sz w:val="20"/>
                <w:szCs w:val="20"/>
              </w:rPr>
              <w:t xml:space="preserve">Programme: </w:t>
            </w:r>
            <w:r w:rsidR="002D312D" w:rsidRPr="00EE4347">
              <w:rPr>
                <w:rFonts w:ascii="Arial" w:hAnsi="Arial" w:cs="Arial"/>
                <w:sz w:val="20"/>
                <w:szCs w:val="20"/>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10392200" w14:textId="77777777" w:rsidR="007F5F9F" w:rsidRPr="007F5F9F" w:rsidRDefault="007F5F9F" w:rsidP="002D312D">
            <w:pPr>
              <w:jc w:val="both"/>
              <w:rPr>
                <w:rFonts w:ascii="Arial" w:hAnsi="Arial" w:cs="Arial"/>
                <w:sz w:val="6"/>
                <w:szCs w:val="6"/>
              </w:rPr>
            </w:pPr>
          </w:p>
          <w:p w14:paraId="12AD239C" w14:textId="77777777" w:rsidR="002D312D" w:rsidRPr="00DA01DA" w:rsidRDefault="002D312D" w:rsidP="00435106">
            <w:pPr>
              <w:jc w:val="both"/>
              <w:rPr>
                <w:rFonts w:ascii="Arial" w:hAnsi="Arial" w:cs="Arial"/>
                <w:sz w:val="6"/>
                <w:szCs w:val="6"/>
              </w:rPr>
            </w:pPr>
          </w:p>
        </w:tc>
      </w:tr>
      <w:tr w:rsidR="00D44BBB" w:rsidRPr="009022D2" w14:paraId="27594EDE" w14:textId="77777777" w:rsidTr="00EE4347">
        <w:tc>
          <w:tcPr>
            <w:tcW w:w="9639" w:type="dxa"/>
            <w:gridSpan w:val="2"/>
            <w:shd w:val="clear" w:color="auto" w:fill="92D050"/>
          </w:tcPr>
          <w:p w14:paraId="25CB5DCF" w14:textId="77777777" w:rsidR="00CF1A8F" w:rsidRPr="00CF1A8F" w:rsidRDefault="00CF1A8F" w:rsidP="00CF1A8F">
            <w:pPr>
              <w:ind w:left="57"/>
              <w:rPr>
                <w:rFonts w:ascii="Arial" w:hAnsi="Arial" w:cs="Arial"/>
                <w:b/>
                <w:bCs/>
                <w:sz w:val="6"/>
                <w:szCs w:val="6"/>
              </w:rPr>
            </w:pPr>
          </w:p>
          <w:p w14:paraId="2FBE0132" w14:textId="77777777" w:rsidR="00D44BBB" w:rsidRPr="002A6165" w:rsidRDefault="00CF1A8F" w:rsidP="00CF1A8F">
            <w:pPr>
              <w:ind w:left="57"/>
              <w:rPr>
                <w:rFonts w:ascii="Arial" w:hAnsi="Arial" w:cs="Arial"/>
                <w:b/>
                <w:bCs/>
                <w:color w:val="FFFFFF" w:themeColor="background1"/>
                <w:sz w:val="24"/>
                <w:szCs w:val="24"/>
              </w:rPr>
            </w:pPr>
            <w:r w:rsidRPr="002A6165">
              <w:rPr>
                <w:rFonts w:ascii="Arial" w:hAnsi="Arial" w:cs="Arial"/>
                <w:b/>
                <w:bCs/>
                <w:color w:val="FFFFFF" w:themeColor="background1"/>
                <w:sz w:val="24"/>
                <w:szCs w:val="24"/>
              </w:rPr>
              <w:t xml:space="preserve">Creating with Materials </w:t>
            </w:r>
          </w:p>
          <w:p w14:paraId="159B1041" w14:textId="05DAA379" w:rsidR="00CF1A8F" w:rsidRPr="00CF1A8F" w:rsidRDefault="00CF1A8F" w:rsidP="00CF1A8F">
            <w:pPr>
              <w:ind w:left="57"/>
              <w:rPr>
                <w:rFonts w:ascii="Arial" w:hAnsi="Arial" w:cs="Arial"/>
                <w:b/>
                <w:bCs/>
                <w:sz w:val="6"/>
                <w:szCs w:val="6"/>
              </w:rPr>
            </w:pPr>
          </w:p>
        </w:tc>
        <w:tc>
          <w:tcPr>
            <w:tcW w:w="6096" w:type="dxa"/>
            <w:shd w:val="clear" w:color="auto" w:fill="D9D9D9" w:themeFill="background1" w:themeFillShade="D9"/>
          </w:tcPr>
          <w:p w14:paraId="3C7D8C4C" w14:textId="77777777" w:rsidR="00136AC4" w:rsidRPr="00136AC4" w:rsidRDefault="00136AC4" w:rsidP="00136AC4">
            <w:pPr>
              <w:rPr>
                <w:rFonts w:ascii="Arial" w:hAnsi="Arial" w:cs="Arial"/>
                <w:b/>
                <w:bCs/>
                <w:sz w:val="6"/>
                <w:szCs w:val="6"/>
              </w:rPr>
            </w:pPr>
          </w:p>
          <w:p w14:paraId="78CB3912" w14:textId="55FF416B" w:rsidR="00D44BBB" w:rsidRPr="009022D2" w:rsidRDefault="00D44BBB" w:rsidP="00136AC4">
            <w:pPr>
              <w:rPr>
                <w:rFonts w:ascii="Arial" w:hAnsi="Arial" w:cs="Arial"/>
                <w:b/>
                <w:bCs/>
                <w:sz w:val="24"/>
                <w:szCs w:val="24"/>
              </w:rPr>
            </w:pPr>
            <w:r w:rsidRPr="009022D2">
              <w:rPr>
                <w:rFonts w:ascii="Arial" w:hAnsi="Arial" w:cs="Arial"/>
                <w:b/>
                <w:bCs/>
                <w:sz w:val="24"/>
                <w:szCs w:val="24"/>
              </w:rPr>
              <w:t xml:space="preserve">Observation Checkpoints </w:t>
            </w:r>
            <w:r w:rsidR="009E7EDB">
              <w:rPr>
                <w:rFonts w:ascii="Arial" w:hAnsi="Arial" w:cs="Arial"/>
                <w:b/>
                <w:bCs/>
                <w:sz w:val="24"/>
                <w:szCs w:val="24"/>
              </w:rPr>
              <w:t xml:space="preserve">&amp; </w:t>
            </w:r>
            <w:r w:rsidR="00136AC4" w:rsidRPr="00EE4347">
              <w:rPr>
                <w:rFonts w:ascii="Arial" w:hAnsi="Arial" w:cs="Arial"/>
                <w:b/>
                <w:bCs/>
                <w:color w:val="00B050"/>
                <w:sz w:val="24"/>
                <w:szCs w:val="24"/>
              </w:rPr>
              <w:t xml:space="preserve">EYFS Profile: </w:t>
            </w:r>
            <w:r w:rsidR="009E7EDB" w:rsidRPr="00EE4347">
              <w:rPr>
                <w:rFonts w:ascii="Arial" w:hAnsi="Arial" w:cs="Arial"/>
                <w:b/>
                <w:bCs/>
                <w:color w:val="00B050"/>
                <w:sz w:val="24"/>
                <w:szCs w:val="24"/>
              </w:rPr>
              <w:t>ELGs</w:t>
            </w:r>
          </w:p>
        </w:tc>
      </w:tr>
      <w:tr w:rsidR="002D312D" w:rsidRPr="00975C90" w14:paraId="4A847483" w14:textId="77777777" w:rsidTr="00EE4347">
        <w:tc>
          <w:tcPr>
            <w:tcW w:w="284" w:type="dxa"/>
            <w:vMerge w:val="restart"/>
            <w:shd w:val="clear" w:color="auto" w:fill="92D050"/>
            <w:textDirection w:val="btLr"/>
          </w:tcPr>
          <w:p w14:paraId="283360B5" w14:textId="77777777" w:rsidR="002D312D" w:rsidRPr="00646511" w:rsidRDefault="002D312D" w:rsidP="00435106">
            <w:pPr>
              <w:ind w:left="113" w:right="113"/>
              <w:jc w:val="center"/>
              <w:rPr>
                <w:rFonts w:ascii="Arial" w:hAnsi="Arial" w:cs="Arial"/>
                <w:b/>
                <w:bCs/>
                <w:sz w:val="16"/>
                <w:szCs w:val="16"/>
              </w:rPr>
            </w:pPr>
          </w:p>
        </w:tc>
        <w:tc>
          <w:tcPr>
            <w:tcW w:w="9355" w:type="dxa"/>
          </w:tcPr>
          <w:p w14:paraId="7CF4D125" w14:textId="77777777" w:rsidR="00CF1A8F" w:rsidRDefault="008B5E99" w:rsidP="002C7460">
            <w:pPr>
              <w:pStyle w:val="ListParagraph"/>
              <w:numPr>
                <w:ilvl w:val="0"/>
                <w:numId w:val="24"/>
              </w:numPr>
              <w:spacing w:before="60" w:after="60"/>
              <w:ind w:left="417"/>
              <w:jc w:val="both"/>
              <w:rPr>
                <w:rFonts w:ascii="Arial" w:hAnsi="Arial" w:cs="Arial"/>
                <w:sz w:val="20"/>
                <w:szCs w:val="20"/>
              </w:rPr>
            </w:pPr>
            <w:r w:rsidRPr="008B5E99">
              <w:rPr>
                <w:rFonts w:ascii="Arial" w:hAnsi="Arial" w:cs="Arial"/>
                <w:sz w:val="20"/>
                <w:szCs w:val="20"/>
              </w:rPr>
              <w:t>Explore, use and refine a variety of artistic effects to express their ideas and feelings.</w:t>
            </w:r>
          </w:p>
          <w:p w14:paraId="5611D339" w14:textId="2242EFC3" w:rsidR="008B5E99" w:rsidRPr="008B5E99" w:rsidRDefault="008B5E99" w:rsidP="008B5E99">
            <w:pPr>
              <w:pStyle w:val="ListParagraph"/>
              <w:spacing w:before="60" w:after="60"/>
              <w:ind w:left="417"/>
              <w:jc w:val="both"/>
              <w:rPr>
                <w:rFonts w:ascii="Arial" w:hAnsi="Arial" w:cs="Arial"/>
                <w:sz w:val="6"/>
                <w:szCs w:val="6"/>
              </w:rPr>
            </w:pPr>
          </w:p>
        </w:tc>
        <w:tc>
          <w:tcPr>
            <w:tcW w:w="6096" w:type="dxa"/>
            <w:vMerge w:val="restart"/>
          </w:tcPr>
          <w:p w14:paraId="21E0730B" w14:textId="77777777" w:rsidR="002D312D" w:rsidRPr="005C590D" w:rsidRDefault="002D312D" w:rsidP="005C590D">
            <w:pPr>
              <w:jc w:val="both"/>
              <w:rPr>
                <w:rFonts w:ascii="Arial" w:hAnsi="Arial" w:cs="Arial"/>
                <w:i/>
                <w:iCs/>
                <w:sz w:val="6"/>
                <w:szCs w:val="6"/>
              </w:rPr>
            </w:pPr>
          </w:p>
          <w:p w14:paraId="3AAA3B99" w14:textId="77777777" w:rsidR="005C590D" w:rsidRPr="00EE4347" w:rsidRDefault="005C590D" w:rsidP="005C590D">
            <w:pPr>
              <w:pStyle w:val="ListParagraph"/>
              <w:ind w:left="113" w:right="113"/>
              <w:jc w:val="both"/>
              <w:rPr>
                <w:rFonts w:ascii="Arial" w:hAnsi="Arial" w:cs="Arial"/>
                <w:b/>
                <w:bCs/>
                <w:color w:val="00B050"/>
                <w:sz w:val="20"/>
                <w:szCs w:val="20"/>
              </w:rPr>
            </w:pPr>
            <w:r w:rsidRPr="00EE4347">
              <w:rPr>
                <w:rFonts w:ascii="Arial" w:hAnsi="Arial" w:cs="Arial"/>
                <w:b/>
                <w:bCs/>
                <w:color w:val="00B050"/>
                <w:sz w:val="20"/>
                <w:szCs w:val="20"/>
              </w:rPr>
              <w:t xml:space="preserve">Early Learning Goal: </w:t>
            </w:r>
          </w:p>
          <w:p w14:paraId="2FBD24D0" w14:textId="77777777" w:rsidR="005C590D" w:rsidRPr="00427A2D" w:rsidRDefault="005C590D" w:rsidP="005C590D">
            <w:pPr>
              <w:pStyle w:val="ListParagraph"/>
              <w:ind w:left="113" w:right="113"/>
              <w:jc w:val="both"/>
              <w:rPr>
                <w:rFonts w:ascii="Arial" w:hAnsi="Arial" w:cs="Arial"/>
                <w:color w:val="808080" w:themeColor="background1" w:themeShade="80"/>
                <w:sz w:val="6"/>
                <w:szCs w:val="6"/>
              </w:rPr>
            </w:pPr>
          </w:p>
          <w:p w14:paraId="063A1D4D" w14:textId="7E82CF5D" w:rsidR="005C590D" w:rsidRPr="00EE4347" w:rsidRDefault="005C590D" w:rsidP="005C590D">
            <w:pPr>
              <w:pStyle w:val="ListParagraph"/>
              <w:ind w:left="113" w:right="113"/>
              <w:jc w:val="both"/>
              <w:rPr>
                <w:rFonts w:ascii="Arial" w:hAnsi="Arial" w:cs="Arial"/>
                <w:color w:val="000000" w:themeColor="text1"/>
                <w:sz w:val="20"/>
                <w:szCs w:val="20"/>
              </w:rPr>
            </w:pPr>
            <w:r w:rsidRPr="00EE4347">
              <w:rPr>
                <w:rFonts w:ascii="Arial" w:hAnsi="Arial" w:cs="Arial"/>
                <w:color w:val="000000" w:themeColor="text1"/>
                <w:sz w:val="20"/>
                <w:szCs w:val="20"/>
              </w:rPr>
              <w:t xml:space="preserve">Children at the expected level of development will: </w:t>
            </w:r>
          </w:p>
          <w:p w14:paraId="7B5A0C0E" w14:textId="488D7D3B" w:rsidR="005C590D" w:rsidRPr="005C590D" w:rsidRDefault="005C590D" w:rsidP="005C590D">
            <w:pPr>
              <w:pStyle w:val="ListParagraph"/>
              <w:ind w:left="113" w:right="113"/>
              <w:jc w:val="both"/>
              <w:rPr>
                <w:rFonts w:ascii="Arial" w:hAnsi="Arial" w:cs="Arial"/>
                <w:color w:val="808080" w:themeColor="background1" w:themeShade="80"/>
                <w:sz w:val="6"/>
                <w:szCs w:val="6"/>
              </w:rPr>
            </w:pPr>
          </w:p>
          <w:p w14:paraId="770A1BEB" w14:textId="080A51CD" w:rsidR="005C590D" w:rsidRDefault="001A6C54" w:rsidP="005C590D">
            <w:pPr>
              <w:pStyle w:val="ListParagraph"/>
              <w:ind w:left="113" w:right="113"/>
              <w:jc w:val="both"/>
              <w:rPr>
                <w:rFonts w:ascii="Arial" w:hAnsi="Arial" w:cs="Arial"/>
                <w:sz w:val="20"/>
                <w:szCs w:val="20"/>
              </w:rPr>
            </w:pPr>
            <w:r>
              <w:rPr>
                <w:rFonts w:ascii="Arial" w:hAnsi="Arial" w:cs="Arial"/>
                <w:sz w:val="20"/>
                <w:szCs w:val="20"/>
              </w:rPr>
              <w:t xml:space="preserve">□ </w:t>
            </w:r>
            <w:r w:rsidR="005C590D" w:rsidRPr="005C590D">
              <w:rPr>
                <w:rFonts w:ascii="Arial" w:hAnsi="Arial" w:cs="Arial"/>
                <w:sz w:val="20"/>
                <w:szCs w:val="20"/>
              </w:rPr>
              <w:t>Safely use and explore a variety of materials, tools and techniques, experimenting with colour, design, texture, form and function</w:t>
            </w:r>
            <w:r>
              <w:rPr>
                <w:rFonts w:ascii="Arial" w:hAnsi="Arial" w:cs="Arial"/>
                <w:sz w:val="20"/>
                <w:szCs w:val="20"/>
              </w:rPr>
              <w:t xml:space="preserve"> □ </w:t>
            </w:r>
            <w:r w:rsidR="005C590D" w:rsidRPr="005C590D">
              <w:rPr>
                <w:rFonts w:ascii="Arial" w:hAnsi="Arial" w:cs="Arial"/>
                <w:sz w:val="20"/>
                <w:szCs w:val="20"/>
              </w:rPr>
              <w:t>Share their creations, explaining the process they have used</w:t>
            </w:r>
            <w:r>
              <w:rPr>
                <w:rFonts w:ascii="Arial" w:hAnsi="Arial" w:cs="Arial"/>
                <w:sz w:val="20"/>
                <w:szCs w:val="20"/>
              </w:rPr>
              <w:t xml:space="preserve"> □ </w:t>
            </w:r>
            <w:r w:rsidR="005C590D" w:rsidRPr="005C590D">
              <w:rPr>
                <w:rFonts w:ascii="Arial" w:hAnsi="Arial" w:cs="Arial"/>
                <w:sz w:val="20"/>
                <w:szCs w:val="20"/>
              </w:rPr>
              <w:t>Make use of props and materials when role playing characters in narratives and stories</w:t>
            </w:r>
            <w:r w:rsidR="005C590D">
              <w:rPr>
                <w:rFonts w:ascii="Arial" w:hAnsi="Arial" w:cs="Arial"/>
                <w:sz w:val="20"/>
                <w:szCs w:val="20"/>
              </w:rPr>
              <w:t>.</w:t>
            </w:r>
          </w:p>
          <w:p w14:paraId="03B72549" w14:textId="241E1F56" w:rsidR="005C590D" w:rsidRPr="008B5E99" w:rsidRDefault="005C590D" w:rsidP="005C590D">
            <w:pPr>
              <w:pStyle w:val="ListParagraph"/>
              <w:ind w:left="113" w:right="113"/>
              <w:jc w:val="both"/>
              <w:rPr>
                <w:rFonts w:ascii="Arial" w:hAnsi="Arial" w:cs="Arial"/>
                <w:color w:val="808080" w:themeColor="background1" w:themeShade="80"/>
                <w:sz w:val="16"/>
                <w:szCs w:val="16"/>
              </w:rPr>
            </w:pPr>
          </w:p>
          <w:p w14:paraId="63AC8F94" w14:textId="77777777" w:rsidR="005C590D" w:rsidRPr="00EE4347" w:rsidRDefault="005C590D" w:rsidP="005C590D">
            <w:pPr>
              <w:pStyle w:val="ListParagraph"/>
              <w:ind w:left="113" w:right="113"/>
              <w:jc w:val="both"/>
              <w:rPr>
                <w:rFonts w:ascii="Arial" w:hAnsi="Arial" w:cs="Arial"/>
                <w:b/>
                <w:bCs/>
                <w:color w:val="00B050"/>
                <w:sz w:val="20"/>
                <w:szCs w:val="20"/>
              </w:rPr>
            </w:pPr>
            <w:r w:rsidRPr="00EE4347">
              <w:rPr>
                <w:rFonts w:ascii="Arial" w:hAnsi="Arial" w:cs="Arial"/>
                <w:b/>
                <w:bCs/>
                <w:color w:val="00B050"/>
                <w:sz w:val="20"/>
                <w:szCs w:val="20"/>
              </w:rPr>
              <w:t xml:space="preserve">Early Learning Goal: </w:t>
            </w:r>
          </w:p>
          <w:p w14:paraId="6E0D0671" w14:textId="77777777" w:rsidR="005C590D" w:rsidRPr="00427A2D" w:rsidRDefault="005C590D" w:rsidP="005C590D">
            <w:pPr>
              <w:pStyle w:val="ListParagraph"/>
              <w:ind w:left="113" w:right="113"/>
              <w:jc w:val="both"/>
              <w:rPr>
                <w:rFonts w:ascii="Arial" w:hAnsi="Arial" w:cs="Arial"/>
                <w:color w:val="808080" w:themeColor="background1" w:themeShade="80"/>
                <w:sz w:val="6"/>
                <w:szCs w:val="6"/>
              </w:rPr>
            </w:pPr>
          </w:p>
          <w:p w14:paraId="04BD098D" w14:textId="77777777" w:rsidR="005C590D" w:rsidRPr="00EE4347" w:rsidRDefault="005C590D" w:rsidP="005C590D">
            <w:pPr>
              <w:pStyle w:val="ListParagraph"/>
              <w:ind w:left="113" w:right="113"/>
              <w:jc w:val="both"/>
              <w:rPr>
                <w:rFonts w:ascii="Arial" w:hAnsi="Arial" w:cs="Arial"/>
                <w:color w:val="000000" w:themeColor="text1"/>
                <w:sz w:val="20"/>
                <w:szCs w:val="20"/>
              </w:rPr>
            </w:pPr>
            <w:r w:rsidRPr="00EE4347">
              <w:rPr>
                <w:rFonts w:ascii="Arial" w:hAnsi="Arial" w:cs="Arial"/>
                <w:color w:val="000000" w:themeColor="text1"/>
                <w:sz w:val="20"/>
                <w:szCs w:val="20"/>
              </w:rPr>
              <w:t xml:space="preserve">Children at the expected level of development will: </w:t>
            </w:r>
          </w:p>
          <w:p w14:paraId="32A4FA76" w14:textId="7E2960FF" w:rsidR="005C590D" w:rsidRPr="005C590D" w:rsidRDefault="005C590D" w:rsidP="005C590D">
            <w:pPr>
              <w:pStyle w:val="ListParagraph"/>
              <w:ind w:left="113" w:right="113"/>
              <w:jc w:val="both"/>
              <w:rPr>
                <w:rFonts w:ascii="Arial" w:hAnsi="Arial" w:cs="Arial"/>
                <w:color w:val="808080" w:themeColor="background1" w:themeShade="80"/>
                <w:sz w:val="6"/>
                <w:szCs w:val="6"/>
              </w:rPr>
            </w:pPr>
          </w:p>
          <w:p w14:paraId="147B1891" w14:textId="160894A0" w:rsidR="005C590D" w:rsidRPr="005C590D" w:rsidRDefault="001A6C54" w:rsidP="005C590D">
            <w:pPr>
              <w:pStyle w:val="ListParagraph"/>
              <w:ind w:left="113" w:right="113"/>
              <w:jc w:val="both"/>
              <w:rPr>
                <w:rFonts w:ascii="Arial" w:hAnsi="Arial" w:cs="Arial"/>
                <w:color w:val="808080" w:themeColor="background1" w:themeShade="80"/>
                <w:sz w:val="20"/>
                <w:szCs w:val="20"/>
              </w:rPr>
            </w:pPr>
            <w:r>
              <w:rPr>
                <w:rFonts w:ascii="Arial" w:hAnsi="Arial" w:cs="Arial"/>
                <w:sz w:val="20"/>
                <w:szCs w:val="20"/>
              </w:rPr>
              <w:t xml:space="preserve">□ </w:t>
            </w:r>
            <w:r w:rsidR="005C590D" w:rsidRPr="005C590D">
              <w:rPr>
                <w:rFonts w:ascii="Arial" w:hAnsi="Arial" w:cs="Arial"/>
                <w:sz w:val="20"/>
                <w:szCs w:val="20"/>
              </w:rPr>
              <w:t>Invent, adapt and recount narratives and stories with peers and their teacher</w:t>
            </w:r>
            <w:r>
              <w:rPr>
                <w:rFonts w:ascii="Arial" w:hAnsi="Arial" w:cs="Arial"/>
                <w:sz w:val="20"/>
                <w:szCs w:val="20"/>
              </w:rPr>
              <w:t xml:space="preserve"> □ </w:t>
            </w:r>
            <w:r w:rsidR="005C590D" w:rsidRPr="005C590D">
              <w:rPr>
                <w:rFonts w:ascii="Arial" w:hAnsi="Arial" w:cs="Arial"/>
                <w:sz w:val="20"/>
                <w:szCs w:val="20"/>
              </w:rPr>
              <w:t>Sing a range of well-known nursery rhymes and songs</w:t>
            </w:r>
            <w:r>
              <w:rPr>
                <w:rFonts w:ascii="Arial" w:hAnsi="Arial" w:cs="Arial"/>
                <w:sz w:val="20"/>
                <w:szCs w:val="20"/>
              </w:rPr>
              <w:t xml:space="preserve"> □ </w:t>
            </w:r>
            <w:r w:rsidR="005C590D" w:rsidRPr="005C590D">
              <w:rPr>
                <w:rFonts w:ascii="Arial" w:hAnsi="Arial" w:cs="Arial"/>
                <w:sz w:val="20"/>
                <w:szCs w:val="20"/>
              </w:rPr>
              <w:t>Perform songs, rhymes, poems and stories with others, and – when appropriate try to move in time with music.</w:t>
            </w:r>
          </w:p>
          <w:p w14:paraId="04E118E3" w14:textId="14BFEC7F" w:rsidR="005C590D" w:rsidRPr="008B5E99" w:rsidRDefault="005C590D" w:rsidP="005C590D">
            <w:pPr>
              <w:jc w:val="both"/>
              <w:rPr>
                <w:rFonts w:ascii="Arial" w:hAnsi="Arial" w:cs="Arial"/>
                <w:i/>
                <w:iCs/>
                <w:sz w:val="16"/>
                <w:szCs w:val="16"/>
              </w:rPr>
            </w:pPr>
          </w:p>
        </w:tc>
      </w:tr>
      <w:tr w:rsidR="002D312D" w:rsidRPr="00975C90" w14:paraId="41449782" w14:textId="77777777" w:rsidTr="00EE4347">
        <w:tc>
          <w:tcPr>
            <w:tcW w:w="284" w:type="dxa"/>
            <w:vMerge/>
            <w:shd w:val="clear" w:color="auto" w:fill="92D050"/>
            <w:textDirection w:val="btLr"/>
          </w:tcPr>
          <w:p w14:paraId="7AE3A998" w14:textId="77777777" w:rsidR="002D312D" w:rsidRPr="00646511" w:rsidRDefault="002D312D" w:rsidP="00435106">
            <w:pPr>
              <w:ind w:left="113" w:right="113"/>
              <w:jc w:val="center"/>
              <w:rPr>
                <w:rFonts w:ascii="Arial" w:hAnsi="Arial" w:cs="Arial"/>
                <w:b/>
                <w:bCs/>
                <w:sz w:val="16"/>
                <w:szCs w:val="16"/>
              </w:rPr>
            </w:pPr>
          </w:p>
        </w:tc>
        <w:tc>
          <w:tcPr>
            <w:tcW w:w="9355" w:type="dxa"/>
          </w:tcPr>
          <w:p w14:paraId="7B230272" w14:textId="77777777" w:rsidR="00CF1A8F" w:rsidRDefault="008B5E99" w:rsidP="002C7460">
            <w:pPr>
              <w:pStyle w:val="ListParagraph"/>
              <w:numPr>
                <w:ilvl w:val="0"/>
                <w:numId w:val="24"/>
              </w:numPr>
              <w:spacing w:before="60" w:after="60"/>
              <w:ind w:left="417"/>
              <w:jc w:val="both"/>
              <w:rPr>
                <w:rFonts w:ascii="Arial" w:hAnsi="Arial" w:cs="Arial"/>
                <w:sz w:val="20"/>
                <w:szCs w:val="20"/>
              </w:rPr>
            </w:pPr>
            <w:r w:rsidRPr="008B5E99">
              <w:rPr>
                <w:rFonts w:ascii="Arial" w:hAnsi="Arial" w:cs="Arial"/>
                <w:sz w:val="20"/>
                <w:szCs w:val="20"/>
              </w:rPr>
              <w:t>Return to and build on their previous learning, refining ideas and developing their ability to represent them.</w:t>
            </w:r>
          </w:p>
          <w:p w14:paraId="0AEE2B13" w14:textId="57087951" w:rsidR="008B5E99" w:rsidRPr="008B5E99" w:rsidRDefault="008B5E99" w:rsidP="008B5E99">
            <w:pPr>
              <w:pStyle w:val="ListParagraph"/>
              <w:spacing w:before="60" w:after="60"/>
              <w:ind w:left="417"/>
              <w:jc w:val="both"/>
              <w:rPr>
                <w:rFonts w:ascii="Arial" w:hAnsi="Arial" w:cs="Arial"/>
                <w:sz w:val="6"/>
                <w:szCs w:val="6"/>
              </w:rPr>
            </w:pPr>
          </w:p>
        </w:tc>
        <w:tc>
          <w:tcPr>
            <w:tcW w:w="6096" w:type="dxa"/>
            <w:vMerge/>
          </w:tcPr>
          <w:p w14:paraId="6DF73F4E" w14:textId="77777777" w:rsidR="002D312D" w:rsidRPr="00975C90" w:rsidRDefault="002D312D" w:rsidP="002C7460">
            <w:pPr>
              <w:pStyle w:val="ListParagraph"/>
              <w:numPr>
                <w:ilvl w:val="0"/>
                <w:numId w:val="12"/>
              </w:numPr>
              <w:ind w:left="360"/>
              <w:jc w:val="both"/>
              <w:rPr>
                <w:rFonts w:ascii="Arial" w:hAnsi="Arial" w:cs="Arial"/>
                <w:i/>
                <w:iCs/>
                <w:sz w:val="20"/>
                <w:szCs w:val="20"/>
              </w:rPr>
            </w:pPr>
          </w:p>
        </w:tc>
      </w:tr>
      <w:tr w:rsidR="002D312D" w:rsidRPr="00975C90" w14:paraId="6E1EB1D1" w14:textId="77777777" w:rsidTr="00EE4347">
        <w:tc>
          <w:tcPr>
            <w:tcW w:w="284" w:type="dxa"/>
            <w:vMerge/>
            <w:shd w:val="clear" w:color="auto" w:fill="92D050"/>
            <w:textDirection w:val="btLr"/>
          </w:tcPr>
          <w:p w14:paraId="70B61C44" w14:textId="77777777" w:rsidR="002D312D" w:rsidRPr="00646511" w:rsidRDefault="002D312D" w:rsidP="00435106">
            <w:pPr>
              <w:ind w:left="113" w:right="113"/>
              <w:jc w:val="center"/>
              <w:rPr>
                <w:rFonts w:ascii="Arial" w:hAnsi="Arial" w:cs="Arial"/>
                <w:b/>
                <w:bCs/>
                <w:sz w:val="16"/>
                <w:szCs w:val="16"/>
              </w:rPr>
            </w:pPr>
          </w:p>
        </w:tc>
        <w:tc>
          <w:tcPr>
            <w:tcW w:w="9355" w:type="dxa"/>
          </w:tcPr>
          <w:p w14:paraId="1A58B48F" w14:textId="75FEA939" w:rsidR="00CF1A8F" w:rsidRDefault="008B5E99" w:rsidP="002C7460">
            <w:pPr>
              <w:pStyle w:val="ListParagraph"/>
              <w:numPr>
                <w:ilvl w:val="0"/>
                <w:numId w:val="24"/>
              </w:numPr>
              <w:spacing w:before="60" w:after="60"/>
              <w:ind w:left="417"/>
              <w:jc w:val="both"/>
              <w:rPr>
                <w:rFonts w:ascii="Arial" w:hAnsi="Arial" w:cs="Arial"/>
                <w:sz w:val="20"/>
                <w:szCs w:val="20"/>
              </w:rPr>
            </w:pPr>
            <w:r w:rsidRPr="008B5E99">
              <w:rPr>
                <w:rFonts w:ascii="Arial" w:hAnsi="Arial" w:cs="Arial"/>
                <w:sz w:val="20"/>
                <w:szCs w:val="20"/>
              </w:rPr>
              <w:t>Create collaboratively sharing ideas, resources and skills.</w:t>
            </w:r>
          </w:p>
          <w:p w14:paraId="45AEE7F8" w14:textId="77777777" w:rsidR="00361DE7" w:rsidRPr="00361DE7" w:rsidRDefault="00361DE7" w:rsidP="00361DE7">
            <w:pPr>
              <w:pStyle w:val="ListParagraph"/>
              <w:spacing w:before="60" w:after="60"/>
              <w:ind w:left="417"/>
              <w:jc w:val="both"/>
              <w:rPr>
                <w:rFonts w:ascii="Arial" w:hAnsi="Arial" w:cs="Arial"/>
                <w:sz w:val="6"/>
                <w:szCs w:val="6"/>
              </w:rPr>
            </w:pPr>
          </w:p>
          <w:p w14:paraId="15675EEE" w14:textId="7C887761" w:rsidR="008B5E99" w:rsidRPr="008B5E99" w:rsidRDefault="008B5E99" w:rsidP="008B5E99">
            <w:pPr>
              <w:pStyle w:val="ListParagraph"/>
              <w:spacing w:before="60" w:after="60"/>
              <w:ind w:left="417"/>
              <w:jc w:val="both"/>
              <w:rPr>
                <w:rFonts w:ascii="Arial" w:hAnsi="Arial" w:cs="Arial"/>
                <w:sz w:val="6"/>
                <w:szCs w:val="6"/>
              </w:rPr>
            </w:pPr>
          </w:p>
        </w:tc>
        <w:tc>
          <w:tcPr>
            <w:tcW w:w="6096" w:type="dxa"/>
            <w:vMerge/>
          </w:tcPr>
          <w:p w14:paraId="39B19E9D" w14:textId="77777777" w:rsidR="002D312D" w:rsidRPr="00975C90" w:rsidRDefault="002D312D" w:rsidP="002C7460">
            <w:pPr>
              <w:pStyle w:val="ListParagraph"/>
              <w:numPr>
                <w:ilvl w:val="0"/>
                <w:numId w:val="12"/>
              </w:numPr>
              <w:ind w:left="360"/>
              <w:jc w:val="both"/>
              <w:rPr>
                <w:rFonts w:ascii="Arial" w:hAnsi="Arial" w:cs="Arial"/>
                <w:i/>
                <w:iCs/>
                <w:sz w:val="20"/>
                <w:szCs w:val="20"/>
              </w:rPr>
            </w:pPr>
          </w:p>
        </w:tc>
      </w:tr>
      <w:tr w:rsidR="00CF1A8F" w:rsidRPr="00975C90" w14:paraId="7446C173" w14:textId="77777777" w:rsidTr="00EE4347">
        <w:trPr>
          <w:trHeight w:val="343"/>
        </w:trPr>
        <w:tc>
          <w:tcPr>
            <w:tcW w:w="9639" w:type="dxa"/>
            <w:gridSpan w:val="2"/>
            <w:shd w:val="clear" w:color="auto" w:fill="92D050"/>
          </w:tcPr>
          <w:p w14:paraId="57FB878A" w14:textId="0C4CE400" w:rsidR="00CF1A8F" w:rsidRPr="00CF1A8F" w:rsidRDefault="00CF1A8F" w:rsidP="00CF1A8F">
            <w:pPr>
              <w:spacing w:before="60" w:after="60"/>
              <w:jc w:val="both"/>
              <w:rPr>
                <w:rFonts w:ascii="Arial" w:hAnsi="Arial" w:cs="Arial"/>
                <w:b/>
                <w:bCs/>
                <w:sz w:val="24"/>
                <w:szCs w:val="24"/>
              </w:rPr>
            </w:pPr>
            <w:r w:rsidRPr="002A6165">
              <w:rPr>
                <w:rFonts w:ascii="Arial" w:hAnsi="Arial" w:cs="Arial"/>
                <w:b/>
                <w:bCs/>
                <w:color w:val="FFFFFF" w:themeColor="background1"/>
                <w:sz w:val="24"/>
                <w:szCs w:val="24"/>
              </w:rPr>
              <w:t xml:space="preserve">Being Imaginative and Expressive </w:t>
            </w:r>
          </w:p>
        </w:tc>
        <w:tc>
          <w:tcPr>
            <w:tcW w:w="6096" w:type="dxa"/>
            <w:vMerge/>
          </w:tcPr>
          <w:p w14:paraId="678BABB2" w14:textId="77777777" w:rsidR="00CF1A8F" w:rsidRPr="00975C90" w:rsidRDefault="00CF1A8F" w:rsidP="002C7460">
            <w:pPr>
              <w:pStyle w:val="ListParagraph"/>
              <w:numPr>
                <w:ilvl w:val="0"/>
                <w:numId w:val="12"/>
              </w:numPr>
              <w:ind w:left="360"/>
              <w:jc w:val="both"/>
              <w:rPr>
                <w:rFonts w:ascii="Arial" w:hAnsi="Arial" w:cs="Arial"/>
                <w:i/>
                <w:iCs/>
                <w:sz w:val="20"/>
                <w:szCs w:val="20"/>
              </w:rPr>
            </w:pPr>
          </w:p>
        </w:tc>
      </w:tr>
      <w:tr w:rsidR="00CF1A8F" w:rsidRPr="00975C90" w14:paraId="5BDB5255" w14:textId="77777777" w:rsidTr="00EE4347">
        <w:tc>
          <w:tcPr>
            <w:tcW w:w="284" w:type="dxa"/>
            <w:vMerge w:val="restart"/>
            <w:shd w:val="clear" w:color="auto" w:fill="92D050"/>
            <w:textDirection w:val="btLr"/>
          </w:tcPr>
          <w:p w14:paraId="5175E6F7" w14:textId="77777777" w:rsidR="00CF1A8F" w:rsidRPr="00646511" w:rsidRDefault="00CF1A8F" w:rsidP="00435106">
            <w:pPr>
              <w:ind w:left="113" w:right="113"/>
              <w:jc w:val="center"/>
              <w:rPr>
                <w:rFonts w:ascii="Arial" w:hAnsi="Arial" w:cs="Arial"/>
                <w:b/>
                <w:bCs/>
                <w:sz w:val="16"/>
                <w:szCs w:val="16"/>
              </w:rPr>
            </w:pPr>
          </w:p>
        </w:tc>
        <w:tc>
          <w:tcPr>
            <w:tcW w:w="9355" w:type="dxa"/>
          </w:tcPr>
          <w:p w14:paraId="7F93388D" w14:textId="77777777" w:rsidR="00CF1A8F" w:rsidRDefault="008B5E99" w:rsidP="002C7460">
            <w:pPr>
              <w:pStyle w:val="ListParagraph"/>
              <w:numPr>
                <w:ilvl w:val="0"/>
                <w:numId w:val="25"/>
              </w:numPr>
              <w:spacing w:before="60" w:after="60"/>
              <w:ind w:left="417"/>
              <w:jc w:val="both"/>
              <w:rPr>
                <w:rFonts w:ascii="Arial" w:hAnsi="Arial" w:cs="Arial"/>
                <w:sz w:val="20"/>
                <w:szCs w:val="20"/>
              </w:rPr>
            </w:pPr>
            <w:r w:rsidRPr="008B5E99">
              <w:rPr>
                <w:rFonts w:ascii="Arial" w:hAnsi="Arial" w:cs="Arial"/>
                <w:sz w:val="20"/>
                <w:szCs w:val="20"/>
              </w:rPr>
              <w:t>Listen attentively, move to and talk about music, expressing their feelings and responses.</w:t>
            </w:r>
          </w:p>
          <w:p w14:paraId="332A68F3" w14:textId="2538654E" w:rsidR="008B5E99" w:rsidRPr="008B5E99" w:rsidRDefault="008B5E99" w:rsidP="008B5E99">
            <w:pPr>
              <w:pStyle w:val="ListParagraph"/>
              <w:spacing w:before="60" w:after="60"/>
              <w:ind w:left="417"/>
              <w:jc w:val="both"/>
              <w:rPr>
                <w:rFonts w:ascii="Arial" w:hAnsi="Arial" w:cs="Arial"/>
                <w:sz w:val="6"/>
                <w:szCs w:val="6"/>
              </w:rPr>
            </w:pPr>
          </w:p>
        </w:tc>
        <w:tc>
          <w:tcPr>
            <w:tcW w:w="6096" w:type="dxa"/>
            <w:vMerge/>
          </w:tcPr>
          <w:p w14:paraId="7D08F63C" w14:textId="77777777" w:rsidR="00CF1A8F" w:rsidRPr="00975C90" w:rsidRDefault="00CF1A8F" w:rsidP="002C7460">
            <w:pPr>
              <w:pStyle w:val="ListParagraph"/>
              <w:numPr>
                <w:ilvl w:val="0"/>
                <w:numId w:val="12"/>
              </w:numPr>
              <w:ind w:left="360"/>
              <w:jc w:val="both"/>
              <w:rPr>
                <w:rFonts w:ascii="Arial" w:hAnsi="Arial" w:cs="Arial"/>
                <w:i/>
                <w:iCs/>
                <w:sz w:val="20"/>
                <w:szCs w:val="20"/>
              </w:rPr>
            </w:pPr>
          </w:p>
        </w:tc>
      </w:tr>
      <w:tr w:rsidR="00CF1A8F" w:rsidRPr="00975C90" w14:paraId="083610D2" w14:textId="77777777" w:rsidTr="00EE4347">
        <w:tc>
          <w:tcPr>
            <w:tcW w:w="284" w:type="dxa"/>
            <w:vMerge/>
            <w:shd w:val="clear" w:color="auto" w:fill="92D050"/>
            <w:textDirection w:val="btLr"/>
          </w:tcPr>
          <w:p w14:paraId="1E13445C" w14:textId="77777777" w:rsidR="00CF1A8F" w:rsidRPr="00646511" w:rsidRDefault="00CF1A8F" w:rsidP="00CF1A8F">
            <w:pPr>
              <w:ind w:left="113" w:right="113"/>
              <w:jc w:val="center"/>
              <w:rPr>
                <w:rFonts w:ascii="Arial" w:hAnsi="Arial" w:cs="Arial"/>
                <w:b/>
                <w:bCs/>
                <w:sz w:val="16"/>
                <w:szCs w:val="16"/>
              </w:rPr>
            </w:pPr>
          </w:p>
        </w:tc>
        <w:tc>
          <w:tcPr>
            <w:tcW w:w="9355" w:type="dxa"/>
          </w:tcPr>
          <w:p w14:paraId="61B440CA" w14:textId="77777777" w:rsidR="00CF1A8F" w:rsidRDefault="008B5E99" w:rsidP="002C7460">
            <w:pPr>
              <w:pStyle w:val="ListParagraph"/>
              <w:numPr>
                <w:ilvl w:val="0"/>
                <w:numId w:val="25"/>
              </w:numPr>
              <w:spacing w:before="60" w:after="60"/>
              <w:ind w:left="417"/>
              <w:jc w:val="both"/>
              <w:rPr>
                <w:rFonts w:ascii="Arial" w:hAnsi="Arial" w:cs="Arial"/>
                <w:sz w:val="20"/>
                <w:szCs w:val="20"/>
              </w:rPr>
            </w:pPr>
            <w:r w:rsidRPr="008B5E99">
              <w:rPr>
                <w:rFonts w:ascii="Arial" w:hAnsi="Arial" w:cs="Arial"/>
                <w:sz w:val="20"/>
                <w:szCs w:val="20"/>
              </w:rPr>
              <w:t>Watch and talk about dance and performance art, expressing their feelings and responses.</w:t>
            </w:r>
          </w:p>
          <w:p w14:paraId="64324E1E" w14:textId="3EE13B7F" w:rsidR="008B5E99" w:rsidRPr="008B5E99" w:rsidRDefault="008B5E99" w:rsidP="008B5E99">
            <w:pPr>
              <w:pStyle w:val="ListParagraph"/>
              <w:spacing w:before="60" w:after="60"/>
              <w:ind w:left="417"/>
              <w:jc w:val="both"/>
              <w:rPr>
                <w:rFonts w:ascii="Arial" w:hAnsi="Arial" w:cs="Arial"/>
                <w:sz w:val="6"/>
                <w:szCs w:val="6"/>
              </w:rPr>
            </w:pPr>
          </w:p>
        </w:tc>
        <w:tc>
          <w:tcPr>
            <w:tcW w:w="6096" w:type="dxa"/>
            <w:vMerge/>
          </w:tcPr>
          <w:p w14:paraId="78EBC6C9" w14:textId="77777777" w:rsidR="00CF1A8F" w:rsidRPr="00975C90" w:rsidRDefault="00CF1A8F" w:rsidP="002C7460">
            <w:pPr>
              <w:pStyle w:val="ListParagraph"/>
              <w:numPr>
                <w:ilvl w:val="0"/>
                <w:numId w:val="12"/>
              </w:numPr>
              <w:ind w:left="360"/>
              <w:jc w:val="both"/>
              <w:rPr>
                <w:rFonts w:ascii="Arial" w:hAnsi="Arial" w:cs="Arial"/>
                <w:i/>
                <w:iCs/>
                <w:sz w:val="20"/>
                <w:szCs w:val="20"/>
              </w:rPr>
            </w:pPr>
          </w:p>
        </w:tc>
      </w:tr>
      <w:tr w:rsidR="00CF1A8F" w:rsidRPr="00975C90" w14:paraId="3AE266D6" w14:textId="77777777" w:rsidTr="00EE4347">
        <w:tc>
          <w:tcPr>
            <w:tcW w:w="284" w:type="dxa"/>
            <w:vMerge/>
            <w:shd w:val="clear" w:color="auto" w:fill="92D050"/>
            <w:textDirection w:val="btLr"/>
          </w:tcPr>
          <w:p w14:paraId="0FFA8495" w14:textId="77777777" w:rsidR="00CF1A8F" w:rsidRPr="00646511" w:rsidRDefault="00CF1A8F" w:rsidP="00CF1A8F">
            <w:pPr>
              <w:ind w:left="113" w:right="113"/>
              <w:jc w:val="center"/>
              <w:rPr>
                <w:rFonts w:ascii="Arial" w:hAnsi="Arial" w:cs="Arial"/>
                <w:b/>
                <w:bCs/>
                <w:sz w:val="16"/>
                <w:szCs w:val="16"/>
              </w:rPr>
            </w:pPr>
          </w:p>
        </w:tc>
        <w:tc>
          <w:tcPr>
            <w:tcW w:w="9355" w:type="dxa"/>
          </w:tcPr>
          <w:p w14:paraId="6D4D5AC7" w14:textId="77777777" w:rsidR="00CF1A8F" w:rsidRDefault="008B5E99" w:rsidP="002C7460">
            <w:pPr>
              <w:pStyle w:val="ListParagraph"/>
              <w:numPr>
                <w:ilvl w:val="0"/>
                <w:numId w:val="25"/>
              </w:numPr>
              <w:spacing w:before="60" w:after="60"/>
              <w:ind w:left="417"/>
              <w:jc w:val="both"/>
              <w:rPr>
                <w:rFonts w:ascii="Arial" w:hAnsi="Arial" w:cs="Arial"/>
                <w:sz w:val="20"/>
                <w:szCs w:val="20"/>
              </w:rPr>
            </w:pPr>
            <w:r w:rsidRPr="008B5E99">
              <w:rPr>
                <w:rFonts w:ascii="Arial" w:hAnsi="Arial" w:cs="Arial"/>
                <w:sz w:val="20"/>
                <w:szCs w:val="20"/>
              </w:rPr>
              <w:t>Sing in a group or on their own, increasingly matching the pitch and following the melody.</w:t>
            </w:r>
          </w:p>
          <w:p w14:paraId="18BCF8AF" w14:textId="5B26746D" w:rsidR="008B5E99" w:rsidRPr="008B5E99" w:rsidRDefault="008B5E99" w:rsidP="008B5E99">
            <w:pPr>
              <w:pStyle w:val="ListParagraph"/>
              <w:spacing w:before="60" w:after="60"/>
              <w:ind w:left="417"/>
              <w:jc w:val="both"/>
              <w:rPr>
                <w:rFonts w:ascii="Arial" w:hAnsi="Arial" w:cs="Arial"/>
                <w:sz w:val="6"/>
                <w:szCs w:val="6"/>
              </w:rPr>
            </w:pPr>
          </w:p>
        </w:tc>
        <w:tc>
          <w:tcPr>
            <w:tcW w:w="6096" w:type="dxa"/>
            <w:vMerge/>
          </w:tcPr>
          <w:p w14:paraId="249D2007" w14:textId="77777777" w:rsidR="00CF1A8F" w:rsidRPr="00975C90" w:rsidRDefault="00CF1A8F" w:rsidP="002C7460">
            <w:pPr>
              <w:pStyle w:val="ListParagraph"/>
              <w:numPr>
                <w:ilvl w:val="0"/>
                <w:numId w:val="12"/>
              </w:numPr>
              <w:ind w:left="360"/>
              <w:jc w:val="both"/>
              <w:rPr>
                <w:rFonts w:ascii="Arial" w:hAnsi="Arial" w:cs="Arial"/>
                <w:i/>
                <w:iCs/>
                <w:sz w:val="20"/>
                <w:szCs w:val="20"/>
              </w:rPr>
            </w:pPr>
          </w:p>
        </w:tc>
      </w:tr>
      <w:tr w:rsidR="00CF1A8F" w:rsidRPr="00975C90" w14:paraId="58A80476" w14:textId="77777777" w:rsidTr="00EE4347">
        <w:tc>
          <w:tcPr>
            <w:tcW w:w="284" w:type="dxa"/>
            <w:vMerge/>
            <w:shd w:val="clear" w:color="auto" w:fill="92D050"/>
            <w:textDirection w:val="btLr"/>
          </w:tcPr>
          <w:p w14:paraId="6E148219" w14:textId="77777777" w:rsidR="00CF1A8F" w:rsidRPr="00646511" w:rsidRDefault="00CF1A8F" w:rsidP="00CF1A8F">
            <w:pPr>
              <w:ind w:left="113" w:right="113"/>
              <w:jc w:val="center"/>
              <w:rPr>
                <w:rFonts w:ascii="Arial" w:hAnsi="Arial" w:cs="Arial"/>
                <w:b/>
                <w:bCs/>
                <w:sz w:val="16"/>
                <w:szCs w:val="16"/>
              </w:rPr>
            </w:pPr>
          </w:p>
        </w:tc>
        <w:tc>
          <w:tcPr>
            <w:tcW w:w="9355" w:type="dxa"/>
          </w:tcPr>
          <w:p w14:paraId="65A94918" w14:textId="77777777" w:rsidR="00CF1A8F" w:rsidRDefault="008B5E99" w:rsidP="002C7460">
            <w:pPr>
              <w:pStyle w:val="ListParagraph"/>
              <w:numPr>
                <w:ilvl w:val="0"/>
                <w:numId w:val="25"/>
              </w:numPr>
              <w:spacing w:before="60" w:after="60"/>
              <w:ind w:left="417"/>
              <w:jc w:val="both"/>
              <w:rPr>
                <w:rFonts w:ascii="Arial" w:hAnsi="Arial" w:cs="Arial"/>
                <w:sz w:val="20"/>
                <w:szCs w:val="20"/>
              </w:rPr>
            </w:pPr>
            <w:r w:rsidRPr="008B5E99">
              <w:rPr>
                <w:rFonts w:ascii="Arial" w:hAnsi="Arial" w:cs="Arial"/>
                <w:sz w:val="20"/>
                <w:szCs w:val="20"/>
              </w:rPr>
              <w:t>Develop storylines in their pretend play.</w:t>
            </w:r>
          </w:p>
          <w:p w14:paraId="23CFDC24" w14:textId="4BA074AF" w:rsidR="008B5E99" w:rsidRPr="008B5E99" w:rsidRDefault="008B5E99" w:rsidP="008B5E99">
            <w:pPr>
              <w:pStyle w:val="ListParagraph"/>
              <w:spacing w:before="60" w:after="60"/>
              <w:ind w:left="417"/>
              <w:jc w:val="both"/>
              <w:rPr>
                <w:rFonts w:ascii="Arial" w:hAnsi="Arial" w:cs="Arial"/>
                <w:sz w:val="6"/>
                <w:szCs w:val="6"/>
              </w:rPr>
            </w:pPr>
          </w:p>
        </w:tc>
        <w:tc>
          <w:tcPr>
            <w:tcW w:w="6096" w:type="dxa"/>
            <w:vMerge/>
          </w:tcPr>
          <w:p w14:paraId="783D09A5" w14:textId="77777777" w:rsidR="00CF1A8F" w:rsidRPr="00975C90" w:rsidRDefault="00CF1A8F" w:rsidP="002C7460">
            <w:pPr>
              <w:pStyle w:val="ListParagraph"/>
              <w:numPr>
                <w:ilvl w:val="0"/>
                <w:numId w:val="12"/>
              </w:numPr>
              <w:ind w:left="360"/>
              <w:jc w:val="both"/>
              <w:rPr>
                <w:rFonts w:ascii="Arial" w:hAnsi="Arial" w:cs="Arial"/>
                <w:i/>
                <w:iCs/>
                <w:sz w:val="20"/>
                <w:szCs w:val="20"/>
              </w:rPr>
            </w:pPr>
          </w:p>
        </w:tc>
      </w:tr>
      <w:tr w:rsidR="00CF1A8F" w:rsidRPr="00975C90" w14:paraId="4A25B432" w14:textId="77777777" w:rsidTr="00EE4347">
        <w:tc>
          <w:tcPr>
            <w:tcW w:w="284" w:type="dxa"/>
            <w:vMerge/>
            <w:shd w:val="clear" w:color="auto" w:fill="92D050"/>
            <w:textDirection w:val="btLr"/>
          </w:tcPr>
          <w:p w14:paraId="18D4953D" w14:textId="77777777" w:rsidR="00CF1A8F" w:rsidRPr="00646511" w:rsidRDefault="00CF1A8F" w:rsidP="00CF1A8F">
            <w:pPr>
              <w:ind w:left="113" w:right="113"/>
              <w:jc w:val="center"/>
              <w:rPr>
                <w:rFonts w:ascii="Arial" w:hAnsi="Arial" w:cs="Arial"/>
                <w:b/>
                <w:bCs/>
                <w:sz w:val="16"/>
                <w:szCs w:val="16"/>
              </w:rPr>
            </w:pPr>
          </w:p>
        </w:tc>
        <w:tc>
          <w:tcPr>
            <w:tcW w:w="9355" w:type="dxa"/>
          </w:tcPr>
          <w:p w14:paraId="2899EF4C" w14:textId="77777777" w:rsidR="00CF1A8F" w:rsidRDefault="008B5E99" w:rsidP="002C7460">
            <w:pPr>
              <w:pStyle w:val="ListParagraph"/>
              <w:numPr>
                <w:ilvl w:val="0"/>
                <w:numId w:val="25"/>
              </w:numPr>
              <w:spacing w:before="60" w:after="60"/>
              <w:ind w:left="417"/>
              <w:jc w:val="both"/>
              <w:rPr>
                <w:rFonts w:ascii="Arial" w:hAnsi="Arial" w:cs="Arial"/>
                <w:sz w:val="20"/>
                <w:szCs w:val="20"/>
              </w:rPr>
            </w:pPr>
            <w:r w:rsidRPr="008B5E99">
              <w:rPr>
                <w:rFonts w:ascii="Arial" w:hAnsi="Arial" w:cs="Arial"/>
                <w:sz w:val="20"/>
                <w:szCs w:val="20"/>
              </w:rPr>
              <w:t>Explore and engage in music making and dance, performing solo or in groups.</w:t>
            </w:r>
          </w:p>
          <w:p w14:paraId="2E6E152F" w14:textId="2A6610A9" w:rsidR="008B5E99" w:rsidRPr="008B5E99" w:rsidRDefault="008B5E99" w:rsidP="008B5E99">
            <w:pPr>
              <w:pStyle w:val="ListParagraph"/>
              <w:spacing w:before="60" w:after="60"/>
              <w:ind w:left="417"/>
              <w:jc w:val="both"/>
              <w:rPr>
                <w:rFonts w:ascii="Arial" w:hAnsi="Arial" w:cs="Arial"/>
                <w:sz w:val="6"/>
                <w:szCs w:val="6"/>
              </w:rPr>
            </w:pPr>
          </w:p>
        </w:tc>
        <w:tc>
          <w:tcPr>
            <w:tcW w:w="6096" w:type="dxa"/>
            <w:vMerge/>
          </w:tcPr>
          <w:p w14:paraId="502F859D" w14:textId="77777777" w:rsidR="00CF1A8F" w:rsidRPr="00975C90" w:rsidRDefault="00CF1A8F" w:rsidP="002C7460">
            <w:pPr>
              <w:pStyle w:val="ListParagraph"/>
              <w:numPr>
                <w:ilvl w:val="0"/>
                <w:numId w:val="12"/>
              </w:numPr>
              <w:ind w:left="360"/>
              <w:jc w:val="both"/>
              <w:rPr>
                <w:rFonts w:ascii="Arial" w:hAnsi="Arial" w:cs="Arial"/>
                <w:i/>
                <w:iCs/>
                <w:sz w:val="20"/>
                <w:szCs w:val="20"/>
              </w:rPr>
            </w:pPr>
          </w:p>
        </w:tc>
      </w:tr>
    </w:tbl>
    <w:p w14:paraId="5525DD80" w14:textId="1EE54B8B" w:rsidR="009916C2" w:rsidRPr="00CF1A8F" w:rsidRDefault="009916C2" w:rsidP="00F05983">
      <w:pPr>
        <w:rPr>
          <w:rFonts w:ascii="Arial" w:hAnsi="Arial" w:cs="Arial"/>
          <w:b/>
          <w:sz w:val="4"/>
          <w:szCs w:val="4"/>
        </w:rPr>
      </w:pPr>
    </w:p>
    <w:p w14:paraId="6DB56DAA" w14:textId="00DB0429" w:rsidR="00872297" w:rsidRDefault="00872297" w:rsidP="00CD1D74">
      <w:pPr>
        <w:rPr>
          <w:rFonts w:ascii="Arial" w:hAnsi="Arial" w:cs="Arial"/>
          <w:sz w:val="24"/>
          <w:szCs w:val="24"/>
        </w:rPr>
      </w:pPr>
    </w:p>
    <w:p w14:paraId="14134FE1" w14:textId="1927908F" w:rsidR="00872297" w:rsidRDefault="00872297" w:rsidP="00CD1D74">
      <w:pPr>
        <w:rPr>
          <w:rFonts w:ascii="Arial" w:hAnsi="Arial" w:cs="Arial"/>
          <w:sz w:val="24"/>
          <w:szCs w:val="24"/>
        </w:rPr>
      </w:pPr>
    </w:p>
    <w:p w14:paraId="1DE17D1E" w14:textId="6E89A018" w:rsidR="001F51AA" w:rsidRDefault="001F51AA" w:rsidP="00CD1D74">
      <w:pPr>
        <w:rPr>
          <w:rFonts w:ascii="Arial" w:hAnsi="Arial" w:cs="Arial"/>
          <w:sz w:val="24"/>
          <w:szCs w:val="24"/>
        </w:rPr>
      </w:pPr>
    </w:p>
    <w:p w14:paraId="30CF9B67" w14:textId="27897A70" w:rsidR="001F51AA" w:rsidRDefault="001F51AA" w:rsidP="00CD1D74">
      <w:pPr>
        <w:rPr>
          <w:rFonts w:ascii="Arial" w:hAnsi="Arial" w:cs="Arial"/>
          <w:sz w:val="24"/>
          <w:szCs w:val="24"/>
        </w:rPr>
      </w:pPr>
    </w:p>
    <w:p w14:paraId="602AE11E" w14:textId="1BC492D7" w:rsidR="001F51AA" w:rsidRDefault="001F51AA" w:rsidP="00CD1D74">
      <w:pPr>
        <w:rPr>
          <w:rFonts w:ascii="Arial" w:hAnsi="Arial" w:cs="Arial"/>
          <w:sz w:val="24"/>
          <w:szCs w:val="24"/>
        </w:rPr>
      </w:pPr>
    </w:p>
    <w:p w14:paraId="10921431" w14:textId="0D634559" w:rsidR="001F51AA" w:rsidRDefault="001F51AA" w:rsidP="00CD1D74">
      <w:pPr>
        <w:rPr>
          <w:rFonts w:ascii="Arial" w:hAnsi="Arial" w:cs="Arial"/>
          <w:sz w:val="24"/>
          <w:szCs w:val="24"/>
        </w:rPr>
      </w:pPr>
    </w:p>
    <w:p w14:paraId="336E5D58" w14:textId="77777777" w:rsidR="001F51AA" w:rsidRDefault="001F51AA" w:rsidP="00CD1D74">
      <w:pPr>
        <w:rPr>
          <w:rFonts w:ascii="Arial" w:hAnsi="Arial" w:cs="Arial"/>
          <w:sz w:val="24"/>
          <w:szCs w:val="24"/>
        </w:rPr>
      </w:pPr>
    </w:p>
    <w:p w14:paraId="54C0109C" w14:textId="5D4551FF" w:rsidR="00872297" w:rsidRDefault="00872297" w:rsidP="00CD1D74">
      <w:pPr>
        <w:rPr>
          <w:rFonts w:ascii="Arial" w:hAnsi="Arial" w:cs="Arial"/>
          <w:sz w:val="24"/>
          <w:szCs w:val="24"/>
        </w:rPr>
      </w:pPr>
    </w:p>
    <w:p w14:paraId="1D5A0296" w14:textId="719AC03E" w:rsidR="00872297" w:rsidRDefault="00872297" w:rsidP="00CD1D74">
      <w:pPr>
        <w:rPr>
          <w:rFonts w:ascii="Arial" w:hAnsi="Arial" w:cs="Arial"/>
          <w:sz w:val="24"/>
          <w:szCs w:val="24"/>
        </w:rPr>
      </w:pPr>
    </w:p>
    <w:p w14:paraId="2D1A8346" w14:textId="4FCBC68D" w:rsidR="00872297" w:rsidRPr="00B75366" w:rsidRDefault="00872297" w:rsidP="00CD1D74">
      <w:pPr>
        <w:rPr>
          <w:rFonts w:ascii="Arial" w:hAnsi="Arial" w:cs="Arial"/>
          <w:sz w:val="24"/>
          <w:szCs w:val="24"/>
        </w:rPr>
      </w:pPr>
    </w:p>
    <w:sectPr w:rsidR="00872297" w:rsidRPr="00B75366" w:rsidSect="000679C1">
      <w:pgSz w:w="16838" w:h="11906" w:orient="landscape"/>
      <w:pgMar w:top="397" w:right="567" w:bottom="397" w:left="567" w:header="709" w:footer="709" w:gutter="0"/>
      <w:pgBorders w:display="firstPage" w:offsetFrom="page">
        <w:top w:val="single" w:sz="24" w:space="24" w:color="ED7D31" w:themeColor="accent2"/>
        <w:left w:val="single" w:sz="24" w:space="24" w:color="ED7D31" w:themeColor="accent2"/>
        <w:bottom w:val="single" w:sz="24" w:space="24" w:color="ED7D31" w:themeColor="accent2"/>
        <w:right w:val="single"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28900" w14:textId="77777777" w:rsidR="002A05B6" w:rsidRDefault="002A05B6" w:rsidP="00545628">
      <w:pPr>
        <w:spacing w:after="0" w:line="240" w:lineRule="auto"/>
      </w:pPr>
      <w:r>
        <w:separator/>
      </w:r>
    </w:p>
  </w:endnote>
  <w:endnote w:type="continuationSeparator" w:id="0">
    <w:p w14:paraId="269AABC9" w14:textId="77777777" w:rsidR="002A05B6" w:rsidRDefault="002A05B6" w:rsidP="0054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1A988" w14:textId="77777777" w:rsidR="002A05B6" w:rsidRDefault="002A05B6" w:rsidP="00545628">
      <w:pPr>
        <w:spacing w:after="0" w:line="240" w:lineRule="auto"/>
      </w:pPr>
      <w:r>
        <w:separator/>
      </w:r>
    </w:p>
  </w:footnote>
  <w:footnote w:type="continuationSeparator" w:id="0">
    <w:p w14:paraId="19DFEB69" w14:textId="77777777" w:rsidR="002A05B6" w:rsidRDefault="002A05B6" w:rsidP="00545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0F4"/>
    <w:multiLevelType w:val="hybridMultilevel"/>
    <w:tmpl w:val="7BBA2490"/>
    <w:lvl w:ilvl="0" w:tplc="2CA64AE6">
      <w:start w:val="1"/>
      <w:numFmt w:val="bullet"/>
      <w:lvlText w:val=""/>
      <w:lvlJc w:val="left"/>
      <w:pPr>
        <w:ind w:left="720" w:hanging="360"/>
      </w:pPr>
      <w:rPr>
        <w:rFonts w:ascii="Wingdings" w:hAnsi="Wingdings" w:cs="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C0833"/>
    <w:multiLevelType w:val="hybridMultilevel"/>
    <w:tmpl w:val="8EBC67A8"/>
    <w:lvl w:ilvl="0" w:tplc="22C07738">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5F9"/>
    <w:multiLevelType w:val="hybridMultilevel"/>
    <w:tmpl w:val="80E2E920"/>
    <w:lvl w:ilvl="0" w:tplc="08090005">
      <w:start w:val="1"/>
      <w:numFmt w:val="bullet"/>
      <w:lvlText w:val=""/>
      <w:lvlJc w:val="left"/>
      <w:pPr>
        <w:ind w:left="-1718" w:hanging="360"/>
      </w:pPr>
      <w:rPr>
        <w:rFonts w:ascii="Wingdings" w:hAnsi="Wingdings" w:cs="Wingdings" w:hint="default"/>
      </w:rPr>
    </w:lvl>
    <w:lvl w:ilvl="1" w:tplc="08090003" w:tentative="1">
      <w:start w:val="1"/>
      <w:numFmt w:val="bullet"/>
      <w:lvlText w:val="o"/>
      <w:lvlJc w:val="left"/>
      <w:pPr>
        <w:ind w:left="-998" w:hanging="360"/>
      </w:pPr>
      <w:rPr>
        <w:rFonts w:ascii="Courier New" w:hAnsi="Courier New" w:cs="Courier New" w:hint="default"/>
      </w:rPr>
    </w:lvl>
    <w:lvl w:ilvl="2" w:tplc="08090005" w:tentative="1">
      <w:start w:val="1"/>
      <w:numFmt w:val="bullet"/>
      <w:lvlText w:val=""/>
      <w:lvlJc w:val="left"/>
      <w:pPr>
        <w:ind w:left="-278" w:hanging="360"/>
      </w:pPr>
      <w:rPr>
        <w:rFonts w:ascii="Wingdings" w:hAnsi="Wingdings" w:hint="default"/>
      </w:rPr>
    </w:lvl>
    <w:lvl w:ilvl="3" w:tplc="08090001" w:tentative="1">
      <w:start w:val="1"/>
      <w:numFmt w:val="bullet"/>
      <w:lvlText w:val=""/>
      <w:lvlJc w:val="left"/>
      <w:pPr>
        <w:ind w:left="442" w:hanging="360"/>
      </w:pPr>
      <w:rPr>
        <w:rFonts w:ascii="Symbol" w:hAnsi="Symbol" w:hint="default"/>
      </w:rPr>
    </w:lvl>
    <w:lvl w:ilvl="4" w:tplc="08090003" w:tentative="1">
      <w:start w:val="1"/>
      <w:numFmt w:val="bullet"/>
      <w:lvlText w:val="o"/>
      <w:lvlJc w:val="left"/>
      <w:pPr>
        <w:ind w:left="1162" w:hanging="360"/>
      </w:pPr>
      <w:rPr>
        <w:rFonts w:ascii="Courier New" w:hAnsi="Courier New" w:cs="Courier New" w:hint="default"/>
      </w:rPr>
    </w:lvl>
    <w:lvl w:ilvl="5" w:tplc="08090005" w:tentative="1">
      <w:start w:val="1"/>
      <w:numFmt w:val="bullet"/>
      <w:lvlText w:val=""/>
      <w:lvlJc w:val="left"/>
      <w:pPr>
        <w:ind w:left="1882" w:hanging="360"/>
      </w:pPr>
      <w:rPr>
        <w:rFonts w:ascii="Wingdings" w:hAnsi="Wingdings" w:hint="default"/>
      </w:rPr>
    </w:lvl>
    <w:lvl w:ilvl="6" w:tplc="08090001" w:tentative="1">
      <w:start w:val="1"/>
      <w:numFmt w:val="bullet"/>
      <w:lvlText w:val=""/>
      <w:lvlJc w:val="left"/>
      <w:pPr>
        <w:ind w:left="2602" w:hanging="360"/>
      </w:pPr>
      <w:rPr>
        <w:rFonts w:ascii="Symbol" w:hAnsi="Symbol" w:hint="default"/>
      </w:rPr>
    </w:lvl>
    <w:lvl w:ilvl="7" w:tplc="08090003" w:tentative="1">
      <w:start w:val="1"/>
      <w:numFmt w:val="bullet"/>
      <w:lvlText w:val="o"/>
      <w:lvlJc w:val="left"/>
      <w:pPr>
        <w:ind w:left="3322" w:hanging="360"/>
      </w:pPr>
      <w:rPr>
        <w:rFonts w:ascii="Courier New" w:hAnsi="Courier New" w:cs="Courier New" w:hint="default"/>
      </w:rPr>
    </w:lvl>
    <w:lvl w:ilvl="8" w:tplc="08090005" w:tentative="1">
      <w:start w:val="1"/>
      <w:numFmt w:val="bullet"/>
      <w:lvlText w:val=""/>
      <w:lvlJc w:val="left"/>
      <w:pPr>
        <w:ind w:left="4042" w:hanging="360"/>
      </w:pPr>
      <w:rPr>
        <w:rFonts w:ascii="Wingdings" w:hAnsi="Wingdings" w:hint="default"/>
      </w:rPr>
    </w:lvl>
  </w:abstractNum>
  <w:abstractNum w:abstractNumId="3" w15:restartNumberingAfterBreak="0">
    <w:nsid w:val="100C416E"/>
    <w:multiLevelType w:val="hybridMultilevel"/>
    <w:tmpl w:val="89CE2CF4"/>
    <w:lvl w:ilvl="0" w:tplc="E29CFB28">
      <w:start w:val="1"/>
      <w:numFmt w:val="bullet"/>
      <w:lvlText w:val=""/>
      <w:lvlJc w:val="left"/>
      <w:pPr>
        <w:ind w:left="1080" w:hanging="360"/>
      </w:pPr>
      <w:rPr>
        <w:rFonts w:ascii="Wingdings" w:hAnsi="Wingdings" w:cs="Wingdings"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6C6434"/>
    <w:multiLevelType w:val="hybridMultilevel"/>
    <w:tmpl w:val="4BA2F7E8"/>
    <w:lvl w:ilvl="0" w:tplc="218C4268">
      <w:start w:val="1"/>
      <w:numFmt w:val="bullet"/>
      <w:lvlText w:val=""/>
      <w:lvlJc w:val="left"/>
      <w:pPr>
        <w:ind w:left="720" w:hanging="360"/>
      </w:pPr>
      <w:rPr>
        <w:rFonts w:ascii="Wingdings" w:hAnsi="Wingdings" w:cs="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2725D"/>
    <w:multiLevelType w:val="hybridMultilevel"/>
    <w:tmpl w:val="46B60B16"/>
    <w:lvl w:ilvl="0" w:tplc="A5FC25C4">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67731"/>
    <w:multiLevelType w:val="hybridMultilevel"/>
    <w:tmpl w:val="4D90DC94"/>
    <w:lvl w:ilvl="0" w:tplc="A74EE50C">
      <w:start w:val="1"/>
      <w:numFmt w:val="bullet"/>
      <w:lvlText w:val=""/>
      <w:lvlJc w:val="left"/>
      <w:pPr>
        <w:ind w:left="720" w:hanging="360"/>
      </w:pPr>
      <w:rPr>
        <w:rFonts w:ascii="Wingdings" w:hAnsi="Wingdings" w:cs="Wingdings"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A0FFE"/>
    <w:multiLevelType w:val="hybridMultilevel"/>
    <w:tmpl w:val="68E6B124"/>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C16DC"/>
    <w:multiLevelType w:val="hybridMultilevel"/>
    <w:tmpl w:val="A140AEFC"/>
    <w:lvl w:ilvl="0" w:tplc="996C7238">
      <w:start w:val="1"/>
      <w:numFmt w:val="bullet"/>
      <w:lvlText w:val=""/>
      <w:lvlJc w:val="left"/>
      <w:pPr>
        <w:ind w:left="720" w:hanging="360"/>
      </w:pPr>
      <w:rPr>
        <w:rFonts w:ascii="Wingdings" w:hAnsi="Wingdings" w:cs="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46B0C"/>
    <w:multiLevelType w:val="hybridMultilevel"/>
    <w:tmpl w:val="0F601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263B1"/>
    <w:multiLevelType w:val="hybridMultilevel"/>
    <w:tmpl w:val="A26209AC"/>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FE78E1"/>
    <w:multiLevelType w:val="hybridMultilevel"/>
    <w:tmpl w:val="C104271E"/>
    <w:lvl w:ilvl="0" w:tplc="063A4A42">
      <w:start w:val="1"/>
      <w:numFmt w:val="bullet"/>
      <w:lvlText w:val=""/>
      <w:lvlJc w:val="left"/>
      <w:pPr>
        <w:ind w:left="720" w:hanging="360"/>
      </w:pPr>
      <w:rPr>
        <w:rFonts w:ascii="Wingdings" w:hAnsi="Wingdings" w:cs="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A31AB"/>
    <w:multiLevelType w:val="hybridMultilevel"/>
    <w:tmpl w:val="6FC8CF5A"/>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53065"/>
    <w:multiLevelType w:val="hybridMultilevel"/>
    <w:tmpl w:val="D65C48F0"/>
    <w:lvl w:ilvl="0" w:tplc="A992E238">
      <w:start w:val="1"/>
      <w:numFmt w:val="bullet"/>
      <w:lvlText w:val=""/>
      <w:lvlJc w:val="left"/>
      <w:pPr>
        <w:ind w:left="720" w:hanging="360"/>
      </w:pPr>
      <w:rPr>
        <w:rFonts w:ascii="Wingdings" w:hAnsi="Wingdings" w:cs="Wingdings"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011E4"/>
    <w:multiLevelType w:val="hybridMultilevel"/>
    <w:tmpl w:val="C3948BB0"/>
    <w:lvl w:ilvl="0" w:tplc="828E0C48">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D712D"/>
    <w:multiLevelType w:val="hybridMultilevel"/>
    <w:tmpl w:val="44EEF4AC"/>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C33FF2"/>
    <w:multiLevelType w:val="hybridMultilevel"/>
    <w:tmpl w:val="FA1CC4B0"/>
    <w:lvl w:ilvl="0" w:tplc="28DAB7A2">
      <w:start w:val="1"/>
      <w:numFmt w:val="bullet"/>
      <w:lvlText w:val=""/>
      <w:lvlJc w:val="left"/>
      <w:pPr>
        <w:ind w:left="720" w:hanging="360"/>
      </w:pPr>
      <w:rPr>
        <w:rFonts w:ascii="Wingdings" w:hAnsi="Wingdings" w:cs="Wingdings" w:hint="default"/>
        <w:b/>
        <w:bCs/>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178D5"/>
    <w:multiLevelType w:val="hybridMultilevel"/>
    <w:tmpl w:val="ACEA3308"/>
    <w:lvl w:ilvl="0" w:tplc="43464E1A">
      <w:start w:val="1"/>
      <w:numFmt w:val="bullet"/>
      <w:lvlText w:val=""/>
      <w:lvlJc w:val="left"/>
      <w:pPr>
        <w:ind w:left="720" w:hanging="360"/>
      </w:pPr>
      <w:rPr>
        <w:rFonts w:ascii="Wingdings" w:hAnsi="Wingdings" w:cs="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E01B4"/>
    <w:multiLevelType w:val="hybridMultilevel"/>
    <w:tmpl w:val="5ED44F30"/>
    <w:lvl w:ilvl="0" w:tplc="3756291C">
      <w:start w:val="1"/>
      <w:numFmt w:val="bullet"/>
      <w:lvlText w:val=""/>
      <w:lvlJc w:val="left"/>
      <w:pPr>
        <w:ind w:left="720" w:hanging="360"/>
      </w:pPr>
      <w:rPr>
        <w:rFonts w:ascii="Wingdings" w:hAnsi="Wingdings" w:cs="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D64FA"/>
    <w:multiLevelType w:val="hybridMultilevel"/>
    <w:tmpl w:val="800A6DC6"/>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62585"/>
    <w:multiLevelType w:val="hybridMultilevel"/>
    <w:tmpl w:val="0136F33A"/>
    <w:lvl w:ilvl="0" w:tplc="B5703184">
      <w:start w:val="1"/>
      <w:numFmt w:val="bullet"/>
      <w:lvlText w:val=""/>
      <w:lvlJc w:val="left"/>
      <w:pPr>
        <w:ind w:left="720" w:hanging="360"/>
      </w:pPr>
      <w:rPr>
        <w:rFonts w:ascii="Wingdings" w:hAnsi="Wingdings" w:cs="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13403"/>
    <w:multiLevelType w:val="hybridMultilevel"/>
    <w:tmpl w:val="77463E9A"/>
    <w:lvl w:ilvl="0" w:tplc="F6AEFEF8">
      <w:start w:val="1"/>
      <w:numFmt w:val="bullet"/>
      <w:lvlText w:val=""/>
      <w:lvlJc w:val="left"/>
      <w:pPr>
        <w:ind w:left="720" w:hanging="360"/>
      </w:pPr>
      <w:rPr>
        <w:rFonts w:ascii="Wingdings" w:hAnsi="Wingdings" w:cs="Wingdings" w:hint="default"/>
        <w:color w:val="000000"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27480"/>
    <w:multiLevelType w:val="hybridMultilevel"/>
    <w:tmpl w:val="64DE3224"/>
    <w:lvl w:ilvl="0" w:tplc="0368FDC6">
      <w:start w:val="1"/>
      <w:numFmt w:val="bullet"/>
      <w:lvlText w:val=""/>
      <w:lvlJc w:val="left"/>
      <w:pPr>
        <w:ind w:left="1117" w:hanging="360"/>
      </w:pPr>
      <w:rPr>
        <w:rFonts w:ascii="Wingdings" w:hAnsi="Wingdings" w:cs="Wingdings" w:hint="default"/>
        <w:sz w:val="22"/>
        <w:szCs w:val="22"/>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3" w15:restartNumberingAfterBreak="0">
    <w:nsid w:val="5CEA520F"/>
    <w:multiLevelType w:val="hybridMultilevel"/>
    <w:tmpl w:val="9E582876"/>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71D82"/>
    <w:multiLevelType w:val="hybridMultilevel"/>
    <w:tmpl w:val="71B0DAA0"/>
    <w:lvl w:ilvl="0" w:tplc="E1146978">
      <w:start w:val="1"/>
      <w:numFmt w:val="bullet"/>
      <w:lvlText w:val=""/>
      <w:lvlJc w:val="left"/>
      <w:pPr>
        <w:ind w:left="720" w:hanging="360"/>
      </w:pPr>
      <w:rPr>
        <w:rFonts w:ascii="Wingdings" w:hAnsi="Wingdings" w:cs="Wingdings" w:hint="default"/>
        <w:b/>
        <w:bCs/>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657AF"/>
    <w:multiLevelType w:val="hybridMultilevel"/>
    <w:tmpl w:val="210AD156"/>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4065851"/>
    <w:multiLevelType w:val="hybridMultilevel"/>
    <w:tmpl w:val="B9EABAA2"/>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F336C"/>
    <w:multiLevelType w:val="hybridMultilevel"/>
    <w:tmpl w:val="44D87816"/>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EE42BA"/>
    <w:multiLevelType w:val="hybridMultilevel"/>
    <w:tmpl w:val="2E001162"/>
    <w:lvl w:ilvl="0" w:tplc="50844C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F3281"/>
    <w:multiLevelType w:val="hybridMultilevel"/>
    <w:tmpl w:val="711CAFDE"/>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BB52DBA"/>
    <w:multiLevelType w:val="hybridMultilevel"/>
    <w:tmpl w:val="0982075E"/>
    <w:lvl w:ilvl="0" w:tplc="0D8E531A">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11315"/>
    <w:multiLevelType w:val="hybridMultilevel"/>
    <w:tmpl w:val="844A9D08"/>
    <w:lvl w:ilvl="0" w:tplc="08090005">
      <w:start w:val="1"/>
      <w:numFmt w:val="bullet"/>
      <w:lvlText w:val=""/>
      <w:lvlJc w:val="left"/>
      <w:pPr>
        <w:ind w:left="720" w:hanging="360"/>
      </w:pPr>
      <w:rPr>
        <w:rFonts w:ascii="Wingdings" w:hAnsi="Wingdings" w:cs="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3E4AD0"/>
    <w:multiLevelType w:val="hybridMultilevel"/>
    <w:tmpl w:val="F4480E5A"/>
    <w:lvl w:ilvl="0" w:tplc="D01C3FCA">
      <w:start w:val="1"/>
      <w:numFmt w:val="bullet"/>
      <w:lvlText w:val=""/>
      <w:lvlJc w:val="left"/>
      <w:pPr>
        <w:ind w:left="1080" w:hanging="360"/>
      </w:pPr>
      <w:rPr>
        <w:rFonts w:ascii="Wingdings" w:hAnsi="Wingdings" w:cs="Wingdings" w:hint="default"/>
        <w:b/>
        <w:bCs/>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4"/>
  </w:num>
  <w:num w:numId="4">
    <w:abstractNumId w:val="1"/>
  </w:num>
  <w:num w:numId="5">
    <w:abstractNumId w:val="13"/>
  </w:num>
  <w:num w:numId="6">
    <w:abstractNumId w:val="5"/>
  </w:num>
  <w:num w:numId="7">
    <w:abstractNumId w:val="7"/>
  </w:num>
  <w:num w:numId="8">
    <w:abstractNumId w:val="6"/>
  </w:num>
  <w:num w:numId="9">
    <w:abstractNumId w:val="23"/>
  </w:num>
  <w:num w:numId="10">
    <w:abstractNumId w:val="14"/>
  </w:num>
  <w:num w:numId="11">
    <w:abstractNumId w:val="30"/>
  </w:num>
  <w:num w:numId="12">
    <w:abstractNumId w:val="26"/>
  </w:num>
  <w:num w:numId="13">
    <w:abstractNumId w:val="18"/>
  </w:num>
  <w:num w:numId="14">
    <w:abstractNumId w:val="27"/>
  </w:num>
  <w:num w:numId="15">
    <w:abstractNumId w:val="24"/>
  </w:num>
  <w:num w:numId="16">
    <w:abstractNumId w:val="32"/>
  </w:num>
  <w:num w:numId="17">
    <w:abstractNumId w:val="25"/>
  </w:num>
  <w:num w:numId="18">
    <w:abstractNumId w:val="3"/>
  </w:num>
  <w:num w:numId="19">
    <w:abstractNumId w:val="16"/>
  </w:num>
  <w:num w:numId="20">
    <w:abstractNumId w:val="11"/>
  </w:num>
  <w:num w:numId="21">
    <w:abstractNumId w:val="22"/>
  </w:num>
  <w:num w:numId="22">
    <w:abstractNumId w:val="12"/>
  </w:num>
  <w:num w:numId="23">
    <w:abstractNumId w:val="31"/>
  </w:num>
  <w:num w:numId="24">
    <w:abstractNumId w:val="29"/>
  </w:num>
  <w:num w:numId="25">
    <w:abstractNumId w:val="10"/>
  </w:num>
  <w:num w:numId="26">
    <w:abstractNumId w:val="21"/>
  </w:num>
  <w:num w:numId="27">
    <w:abstractNumId w:val="2"/>
  </w:num>
  <w:num w:numId="28">
    <w:abstractNumId w:val="28"/>
  </w:num>
  <w:num w:numId="29">
    <w:abstractNumId w:val="9"/>
  </w:num>
  <w:num w:numId="30">
    <w:abstractNumId w:val="20"/>
  </w:num>
  <w:num w:numId="31">
    <w:abstractNumId w:val="15"/>
  </w:num>
  <w:num w:numId="32">
    <w:abstractNumId w:val="0"/>
  </w:num>
  <w:num w:numId="3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66"/>
    <w:rsid w:val="00021DB6"/>
    <w:rsid w:val="00032596"/>
    <w:rsid w:val="00043F48"/>
    <w:rsid w:val="0005358C"/>
    <w:rsid w:val="00067200"/>
    <w:rsid w:val="000679C1"/>
    <w:rsid w:val="00073656"/>
    <w:rsid w:val="000741EA"/>
    <w:rsid w:val="0007625A"/>
    <w:rsid w:val="000824CC"/>
    <w:rsid w:val="00084CE4"/>
    <w:rsid w:val="000909FE"/>
    <w:rsid w:val="000A6393"/>
    <w:rsid w:val="000A78AC"/>
    <w:rsid w:val="000B4780"/>
    <w:rsid w:val="000B4E25"/>
    <w:rsid w:val="000C4E1E"/>
    <w:rsid w:val="000D2171"/>
    <w:rsid w:val="000D69C8"/>
    <w:rsid w:val="000E1CE5"/>
    <w:rsid w:val="000E26D4"/>
    <w:rsid w:val="000F41B2"/>
    <w:rsid w:val="000F6657"/>
    <w:rsid w:val="0010532E"/>
    <w:rsid w:val="00134B4F"/>
    <w:rsid w:val="00136AC4"/>
    <w:rsid w:val="00146F3C"/>
    <w:rsid w:val="001507E2"/>
    <w:rsid w:val="001626F9"/>
    <w:rsid w:val="0016482D"/>
    <w:rsid w:val="00165434"/>
    <w:rsid w:val="0016648D"/>
    <w:rsid w:val="001729A9"/>
    <w:rsid w:val="0017585B"/>
    <w:rsid w:val="00192F04"/>
    <w:rsid w:val="001A2566"/>
    <w:rsid w:val="001A6C54"/>
    <w:rsid w:val="001A6DCA"/>
    <w:rsid w:val="001B0938"/>
    <w:rsid w:val="001B388C"/>
    <w:rsid w:val="001D16BB"/>
    <w:rsid w:val="001E7F82"/>
    <w:rsid w:val="001F08F8"/>
    <w:rsid w:val="001F51AA"/>
    <w:rsid w:val="0020038A"/>
    <w:rsid w:val="00217400"/>
    <w:rsid w:val="00227A11"/>
    <w:rsid w:val="002374E4"/>
    <w:rsid w:val="0024234E"/>
    <w:rsid w:val="00264691"/>
    <w:rsid w:val="002729CB"/>
    <w:rsid w:val="00273111"/>
    <w:rsid w:val="00274ECF"/>
    <w:rsid w:val="00280085"/>
    <w:rsid w:val="002909E6"/>
    <w:rsid w:val="00290B9E"/>
    <w:rsid w:val="002A05B6"/>
    <w:rsid w:val="002A6165"/>
    <w:rsid w:val="002A7426"/>
    <w:rsid w:val="002B0C20"/>
    <w:rsid w:val="002C698C"/>
    <w:rsid w:val="002C7460"/>
    <w:rsid w:val="002C791C"/>
    <w:rsid w:val="002D1D29"/>
    <w:rsid w:val="002D312D"/>
    <w:rsid w:val="002D44CC"/>
    <w:rsid w:val="002E0905"/>
    <w:rsid w:val="002F5B0D"/>
    <w:rsid w:val="002F5E4E"/>
    <w:rsid w:val="002F6D6C"/>
    <w:rsid w:val="002F7535"/>
    <w:rsid w:val="0030515A"/>
    <w:rsid w:val="00322330"/>
    <w:rsid w:val="00335E5F"/>
    <w:rsid w:val="00337261"/>
    <w:rsid w:val="0034643D"/>
    <w:rsid w:val="00347340"/>
    <w:rsid w:val="00351E35"/>
    <w:rsid w:val="00352BEA"/>
    <w:rsid w:val="003617FC"/>
    <w:rsid w:val="00361DE7"/>
    <w:rsid w:val="003649F6"/>
    <w:rsid w:val="003655E9"/>
    <w:rsid w:val="00376742"/>
    <w:rsid w:val="00377276"/>
    <w:rsid w:val="00380828"/>
    <w:rsid w:val="00386D27"/>
    <w:rsid w:val="00396E97"/>
    <w:rsid w:val="003A7BFA"/>
    <w:rsid w:val="003B2C5E"/>
    <w:rsid w:val="003B2DB8"/>
    <w:rsid w:val="003E2567"/>
    <w:rsid w:val="003F023F"/>
    <w:rsid w:val="004116EF"/>
    <w:rsid w:val="004256D8"/>
    <w:rsid w:val="004274DC"/>
    <w:rsid w:val="00427A2D"/>
    <w:rsid w:val="00430D72"/>
    <w:rsid w:val="00435106"/>
    <w:rsid w:val="004417D3"/>
    <w:rsid w:val="00443FBF"/>
    <w:rsid w:val="00450414"/>
    <w:rsid w:val="0045683D"/>
    <w:rsid w:val="00470C70"/>
    <w:rsid w:val="00471D06"/>
    <w:rsid w:val="00490A80"/>
    <w:rsid w:val="0049358F"/>
    <w:rsid w:val="00494485"/>
    <w:rsid w:val="004951E2"/>
    <w:rsid w:val="004A3D17"/>
    <w:rsid w:val="004A62B4"/>
    <w:rsid w:val="004B06AF"/>
    <w:rsid w:val="004B1DBA"/>
    <w:rsid w:val="004B24CE"/>
    <w:rsid w:val="004B7FC4"/>
    <w:rsid w:val="004D61C2"/>
    <w:rsid w:val="004D738D"/>
    <w:rsid w:val="004F02F8"/>
    <w:rsid w:val="00502D8F"/>
    <w:rsid w:val="00516548"/>
    <w:rsid w:val="00523196"/>
    <w:rsid w:val="0053545D"/>
    <w:rsid w:val="005401EB"/>
    <w:rsid w:val="0054175A"/>
    <w:rsid w:val="00545628"/>
    <w:rsid w:val="005506FB"/>
    <w:rsid w:val="005614EF"/>
    <w:rsid w:val="00562303"/>
    <w:rsid w:val="0056424D"/>
    <w:rsid w:val="00565D08"/>
    <w:rsid w:val="00576C6F"/>
    <w:rsid w:val="005A379D"/>
    <w:rsid w:val="005B750F"/>
    <w:rsid w:val="005C0BD5"/>
    <w:rsid w:val="005C590D"/>
    <w:rsid w:val="005D2212"/>
    <w:rsid w:val="005D7C4E"/>
    <w:rsid w:val="005F4AF1"/>
    <w:rsid w:val="005F5522"/>
    <w:rsid w:val="00600E9D"/>
    <w:rsid w:val="00613E3C"/>
    <w:rsid w:val="00615809"/>
    <w:rsid w:val="00621234"/>
    <w:rsid w:val="00621AD1"/>
    <w:rsid w:val="0062504A"/>
    <w:rsid w:val="00646511"/>
    <w:rsid w:val="00651146"/>
    <w:rsid w:val="00653FA8"/>
    <w:rsid w:val="0066231B"/>
    <w:rsid w:val="006641F5"/>
    <w:rsid w:val="006877D1"/>
    <w:rsid w:val="006A21FD"/>
    <w:rsid w:val="006B2D21"/>
    <w:rsid w:val="006B56C3"/>
    <w:rsid w:val="006B7851"/>
    <w:rsid w:val="006C0158"/>
    <w:rsid w:val="006C1D5B"/>
    <w:rsid w:val="006C7AEE"/>
    <w:rsid w:val="006D400A"/>
    <w:rsid w:val="006D4822"/>
    <w:rsid w:val="006F37BA"/>
    <w:rsid w:val="006F3E2D"/>
    <w:rsid w:val="006F5D69"/>
    <w:rsid w:val="006F5EF8"/>
    <w:rsid w:val="00705DDD"/>
    <w:rsid w:val="00720ECB"/>
    <w:rsid w:val="00722136"/>
    <w:rsid w:val="00724583"/>
    <w:rsid w:val="00733861"/>
    <w:rsid w:val="00741567"/>
    <w:rsid w:val="00742E83"/>
    <w:rsid w:val="00746C45"/>
    <w:rsid w:val="00752436"/>
    <w:rsid w:val="0075477F"/>
    <w:rsid w:val="00760C5E"/>
    <w:rsid w:val="00761B48"/>
    <w:rsid w:val="007B6B00"/>
    <w:rsid w:val="007C4585"/>
    <w:rsid w:val="007D39BF"/>
    <w:rsid w:val="007E64C2"/>
    <w:rsid w:val="007F36F9"/>
    <w:rsid w:val="007F5F9F"/>
    <w:rsid w:val="007F6C49"/>
    <w:rsid w:val="00822608"/>
    <w:rsid w:val="0082416C"/>
    <w:rsid w:val="00832C5C"/>
    <w:rsid w:val="00835FCF"/>
    <w:rsid w:val="008424D4"/>
    <w:rsid w:val="00865AAA"/>
    <w:rsid w:val="00867C42"/>
    <w:rsid w:val="00870D30"/>
    <w:rsid w:val="00871123"/>
    <w:rsid w:val="00872297"/>
    <w:rsid w:val="00876329"/>
    <w:rsid w:val="008810E9"/>
    <w:rsid w:val="0088376B"/>
    <w:rsid w:val="00885CF1"/>
    <w:rsid w:val="00890C0D"/>
    <w:rsid w:val="008A61FD"/>
    <w:rsid w:val="008A7CE0"/>
    <w:rsid w:val="008B487A"/>
    <w:rsid w:val="008B5E99"/>
    <w:rsid w:val="008C23A0"/>
    <w:rsid w:val="008D1BA6"/>
    <w:rsid w:val="008D7F90"/>
    <w:rsid w:val="008E3D44"/>
    <w:rsid w:val="008F1D18"/>
    <w:rsid w:val="008F4311"/>
    <w:rsid w:val="009022D2"/>
    <w:rsid w:val="009045DE"/>
    <w:rsid w:val="00910F3A"/>
    <w:rsid w:val="009153B4"/>
    <w:rsid w:val="009301CE"/>
    <w:rsid w:val="009436E6"/>
    <w:rsid w:val="0094724E"/>
    <w:rsid w:val="0095345B"/>
    <w:rsid w:val="0095623E"/>
    <w:rsid w:val="00961864"/>
    <w:rsid w:val="00962A31"/>
    <w:rsid w:val="009728D2"/>
    <w:rsid w:val="00972FC3"/>
    <w:rsid w:val="009734E2"/>
    <w:rsid w:val="00975C90"/>
    <w:rsid w:val="009916C2"/>
    <w:rsid w:val="00992E21"/>
    <w:rsid w:val="009A5A01"/>
    <w:rsid w:val="009A64BF"/>
    <w:rsid w:val="009A7991"/>
    <w:rsid w:val="009A7BA5"/>
    <w:rsid w:val="009B32C0"/>
    <w:rsid w:val="009D1CD1"/>
    <w:rsid w:val="009D7F55"/>
    <w:rsid w:val="009E382D"/>
    <w:rsid w:val="009E45BB"/>
    <w:rsid w:val="009E68AD"/>
    <w:rsid w:val="009E7EDB"/>
    <w:rsid w:val="009F3E12"/>
    <w:rsid w:val="00A07B14"/>
    <w:rsid w:val="00A17432"/>
    <w:rsid w:val="00A25F84"/>
    <w:rsid w:val="00A301CC"/>
    <w:rsid w:val="00A311DC"/>
    <w:rsid w:val="00A4059C"/>
    <w:rsid w:val="00A430CB"/>
    <w:rsid w:val="00A745D2"/>
    <w:rsid w:val="00A75942"/>
    <w:rsid w:val="00A92B3C"/>
    <w:rsid w:val="00AA40DC"/>
    <w:rsid w:val="00AA79A2"/>
    <w:rsid w:val="00AB5A01"/>
    <w:rsid w:val="00AE324E"/>
    <w:rsid w:val="00AF41CF"/>
    <w:rsid w:val="00B0195F"/>
    <w:rsid w:val="00B26634"/>
    <w:rsid w:val="00B527DD"/>
    <w:rsid w:val="00B5378C"/>
    <w:rsid w:val="00B54CDB"/>
    <w:rsid w:val="00B5663C"/>
    <w:rsid w:val="00B63BAC"/>
    <w:rsid w:val="00B726BD"/>
    <w:rsid w:val="00B75366"/>
    <w:rsid w:val="00B75B8B"/>
    <w:rsid w:val="00B76576"/>
    <w:rsid w:val="00B76A11"/>
    <w:rsid w:val="00B8035F"/>
    <w:rsid w:val="00B91B6A"/>
    <w:rsid w:val="00BA3A8D"/>
    <w:rsid w:val="00BB3DCA"/>
    <w:rsid w:val="00BE2859"/>
    <w:rsid w:val="00BF11C7"/>
    <w:rsid w:val="00BF265F"/>
    <w:rsid w:val="00C1614E"/>
    <w:rsid w:val="00C308DA"/>
    <w:rsid w:val="00C53E88"/>
    <w:rsid w:val="00C7580B"/>
    <w:rsid w:val="00C845AC"/>
    <w:rsid w:val="00C8606A"/>
    <w:rsid w:val="00C9556F"/>
    <w:rsid w:val="00CB064F"/>
    <w:rsid w:val="00CC23F5"/>
    <w:rsid w:val="00CC303C"/>
    <w:rsid w:val="00CD1D74"/>
    <w:rsid w:val="00CE0D2B"/>
    <w:rsid w:val="00CE4DAE"/>
    <w:rsid w:val="00CF1A8F"/>
    <w:rsid w:val="00D05C83"/>
    <w:rsid w:val="00D126A2"/>
    <w:rsid w:val="00D204A8"/>
    <w:rsid w:val="00D42FBC"/>
    <w:rsid w:val="00D43F20"/>
    <w:rsid w:val="00D43F4A"/>
    <w:rsid w:val="00D44BBB"/>
    <w:rsid w:val="00D673D5"/>
    <w:rsid w:val="00D7143B"/>
    <w:rsid w:val="00D71945"/>
    <w:rsid w:val="00D752C8"/>
    <w:rsid w:val="00DA01DA"/>
    <w:rsid w:val="00DA26E7"/>
    <w:rsid w:val="00DA2E41"/>
    <w:rsid w:val="00DA7B3E"/>
    <w:rsid w:val="00DB6D75"/>
    <w:rsid w:val="00DC5985"/>
    <w:rsid w:val="00DD2690"/>
    <w:rsid w:val="00DD41E3"/>
    <w:rsid w:val="00DE10F8"/>
    <w:rsid w:val="00DE22BD"/>
    <w:rsid w:val="00DE6159"/>
    <w:rsid w:val="00E16791"/>
    <w:rsid w:val="00E16FD5"/>
    <w:rsid w:val="00E23F5C"/>
    <w:rsid w:val="00E26342"/>
    <w:rsid w:val="00E321BF"/>
    <w:rsid w:val="00E46704"/>
    <w:rsid w:val="00E51A70"/>
    <w:rsid w:val="00E5481E"/>
    <w:rsid w:val="00E60F7E"/>
    <w:rsid w:val="00E6775E"/>
    <w:rsid w:val="00E67BD6"/>
    <w:rsid w:val="00E773E7"/>
    <w:rsid w:val="00E808BC"/>
    <w:rsid w:val="00E90A9A"/>
    <w:rsid w:val="00E93077"/>
    <w:rsid w:val="00E956E0"/>
    <w:rsid w:val="00E965EC"/>
    <w:rsid w:val="00EB0497"/>
    <w:rsid w:val="00ED3681"/>
    <w:rsid w:val="00EE4347"/>
    <w:rsid w:val="00EF07C8"/>
    <w:rsid w:val="00EF4546"/>
    <w:rsid w:val="00EF57E6"/>
    <w:rsid w:val="00F01260"/>
    <w:rsid w:val="00F02E42"/>
    <w:rsid w:val="00F05983"/>
    <w:rsid w:val="00F23A6F"/>
    <w:rsid w:val="00F24672"/>
    <w:rsid w:val="00F43080"/>
    <w:rsid w:val="00F56EAB"/>
    <w:rsid w:val="00F759EF"/>
    <w:rsid w:val="00F90D6B"/>
    <w:rsid w:val="00F9236F"/>
    <w:rsid w:val="00F97783"/>
    <w:rsid w:val="00FC112E"/>
    <w:rsid w:val="00FC4521"/>
    <w:rsid w:val="00FC5716"/>
    <w:rsid w:val="00FD31E5"/>
    <w:rsid w:val="00FF2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4802"/>
  <w15:chartTrackingRefBased/>
  <w15:docId w15:val="{569106A9-E6EF-469B-9779-BB4E5589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8F8"/>
    <w:pPr>
      <w:ind w:left="720"/>
      <w:contextualSpacing/>
    </w:pPr>
  </w:style>
  <w:style w:type="paragraph" w:styleId="Header">
    <w:name w:val="header"/>
    <w:basedOn w:val="Normal"/>
    <w:link w:val="HeaderChar"/>
    <w:uiPriority w:val="99"/>
    <w:unhideWhenUsed/>
    <w:rsid w:val="00545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628"/>
  </w:style>
  <w:style w:type="paragraph" w:styleId="Footer">
    <w:name w:val="footer"/>
    <w:basedOn w:val="Normal"/>
    <w:link w:val="FooterChar"/>
    <w:uiPriority w:val="99"/>
    <w:unhideWhenUsed/>
    <w:rsid w:val="00545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628"/>
  </w:style>
  <w:style w:type="paragraph" w:styleId="EndnoteText">
    <w:name w:val="endnote text"/>
    <w:basedOn w:val="Normal"/>
    <w:link w:val="EndnoteTextChar"/>
    <w:uiPriority w:val="99"/>
    <w:semiHidden/>
    <w:unhideWhenUsed/>
    <w:rsid w:val="00EF57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57E6"/>
    <w:rPr>
      <w:sz w:val="20"/>
      <w:szCs w:val="20"/>
    </w:rPr>
  </w:style>
  <w:style w:type="character" w:styleId="EndnoteReference">
    <w:name w:val="endnote reference"/>
    <w:basedOn w:val="DefaultParagraphFont"/>
    <w:uiPriority w:val="99"/>
    <w:semiHidden/>
    <w:unhideWhenUsed/>
    <w:rsid w:val="00EF5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D177B-2203-4BF6-89EB-C49FFA99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3782</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wynne</dc:creator>
  <cp:keywords/>
  <dc:description/>
  <cp:lastModifiedBy>SRevill</cp:lastModifiedBy>
  <cp:revision>3</cp:revision>
  <cp:lastPrinted>2020-10-05T08:44:00Z</cp:lastPrinted>
  <dcterms:created xsi:type="dcterms:W3CDTF">2022-03-29T09:52:00Z</dcterms:created>
  <dcterms:modified xsi:type="dcterms:W3CDTF">2024-04-23T09:09:00Z</dcterms:modified>
</cp:coreProperties>
</file>